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51"/>
        <w:tblW w:w="1065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339"/>
        <w:gridCol w:w="1908"/>
        <w:gridCol w:w="1621"/>
        <w:gridCol w:w="1164"/>
        <w:gridCol w:w="1133"/>
      </w:tblGrid>
      <w:tr w:rsidR="00F07BBC" w:rsidRPr="00E82C58" w14:paraId="56C544DD" w14:textId="77777777" w:rsidTr="00F07BBC">
        <w:trPr>
          <w:trHeight w:val="607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AE75E7" w14:textId="3B0304E4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 w:rsidRPr="00E82C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Species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DCD98" w14:textId="6F0BC37E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 w:rsidRPr="00E82C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Ind</w:t>
            </w:r>
            <w:r w:rsidR="00B164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e</w:t>
            </w:r>
            <w:r w:rsidRPr="00E82C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pendent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 xml:space="preserve"> variable</w:t>
            </w:r>
          </w:p>
        </w:tc>
        <w:tc>
          <w:tcPr>
            <w:tcW w:w="35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546A5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Variance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3ED41" w14:textId="6EEE851C" w:rsidR="00F07BBC" w:rsidRPr="00E82C58" w:rsidRDefault="008B547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  <w:lang w:val="en-US" w:eastAsia="en-US" w:bidi="ar-SA"/>
              </w:rPr>
            </w:pPr>
            <w:r w:rsidRPr="008B54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χ</w:t>
            </w:r>
            <w:r w:rsidRPr="008B54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D18AC3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n-US" w:bidi="ar-SA"/>
              </w:rPr>
            </w:pPr>
            <w:r w:rsidRPr="00E8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n-US" w:bidi="ar-SA"/>
              </w:rPr>
              <w:t>P</w:t>
            </w:r>
          </w:p>
        </w:tc>
      </w:tr>
      <w:tr w:rsidR="00F07BBC" w:rsidRPr="00E82C58" w14:paraId="4BDF82F6" w14:textId="77777777" w:rsidTr="00F07BBC">
        <w:trPr>
          <w:trHeight w:val="607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EFACF2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AB7E0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FCDECB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Without crayfish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FC0A75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With crayfish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9F5F6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CD8E79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n-US" w:bidi="ar-SA"/>
              </w:rPr>
            </w:pPr>
          </w:p>
        </w:tc>
      </w:tr>
      <w:tr w:rsidR="00F07BBC" w:rsidRPr="00E82C58" w14:paraId="1BBDF8C6" w14:textId="77777777" w:rsidTr="00F07BBC">
        <w:trPr>
          <w:trHeight w:val="607"/>
        </w:trPr>
        <w:tc>
          <w:tcPr>
            <w:tcW w:w="149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58AFEA63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n-US" w:bidi="ar-SA"/>
              </w:rPr>
            </w:pPr>
            <w:proofErr w:type="spellStart"/>
            <w:proofErr w:type="gramStart"/>
            <w:r w:rsidRPr="00E8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n-US" w:bidi="ar-SA"/>
              </w:rPr>
              <w:t>R.latastei</w:t>
            </w:r>
            <w:proofErr w:type="spellEnd"/>
            <w:proofErr w:type="gramEnd"/>
          </w:p>
        </w:tc>
        <w:tc>
          <w:tcPr>
            <w:tcW w:w="333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6FBFBBB1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 w:rsidRPr="00E82C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Distance from nearest clutch</w:t>
            </w:r>
          </w:p>
        </w:tc>
        <w:tc>
          <w:tcPr>
            <w:tcW w:w="190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29906C70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81.9</w:t>
            </w:r>
          </w:p>
        </w:tc>
        <w:tc>
          <w:tcPr>
            <w:tcW w:w="162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249CD756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1307.2</w:t>
            </w:r>
          </w:p>
        </w:tc>
        <w:tc>
          <w:tcPr>
            <w:tcW w:w="116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2FFDBF22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E82C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4.16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349A3A5E" w14:textId="77777777" w:rsidR="00F07BBC" w:rsidRPr="00B36A11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 w:bidi="ar-SA"/>
              </w:rPr>
            </w:pPr>
            <w:r w:rsidRPr="00B36A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 w:bidi="ar-SA"/>
              </w:rPr>
              <w:t>0.04</w:t>
            </w:r>
          </w:p>
        </w:tc>
      </w:tr>
      <w:tr w:rsidR="00F07BBC" w:rsidRPr="00E82C58" w14:paraId="361B6242" w14:textId="77777777" w:rsidTr="00F07BBC">
        <w:trPr>
          <w:trHeight w:val="607"/>
        </w:trPr>
        <w:tc>
          <w:tcPr>
            <w:tcW w:w="1494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61FD887D" w14:textId="77777777" w:rsidR="00F07BBC" w:rsidRPr="00E82C58" w:rsidRDefault="00F07BBC" w:rsidP="00F07BBC">
            <w:pPr>
              <w:widowControl/>
              <w:suppressAutoHyphens w:val="0"/>
              <w:overflowPunct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 w:rsidRPr="00E82C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3339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566A04F7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E82C58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US" w:bidi="ar-SA"/>
              </w:rPr>
              <w:t>Water depth at the spawning site</w:t>
            </w: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3C4D649A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218.5</w:t>
            </w:r>
          </w:p>
        </w:tc>
        <w:tc>
          <w:tcPr>
            <w:tcW w:w="1621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00193EDE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84.7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638D72BC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E82C5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3.87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447776F5" w14:textId="77777777" w:rsidR="00F07BBC" w:rsidRPr="00B36A11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 w:bidi="ar-SA"/>
              </w:rPr>
            </w:pPr>
            <w:r w:rsidRPr="00B36A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 w:bidi="ar-SA"/>
              </w:rPr>
              <w:t>0.049</w:t>
            </w:r>
          </w:p>
        </w:tc>
      </w:tr>
      <w:tr w:rsidR="00F07BBC" w:rsidRPr="00E82C58" w14:paraId="031B720C" w14:textId="77777777" w:rsidTr="00F07BBC">
        <w:trPr>
          <w:trHeight w:val="607"/>
        </w:trPr>
        <w:tc>
          <w:tcPr>
            <w:tcW w:w="1494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53953BDE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339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1F268ED7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E82C58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US" w:bidi="ar-SA"/>
              </w:rPr>
              <w:t>Distance from edge</w:t>
            </w: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254283C2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15733</w:t>
            </w:r>
          </w:p>
        </w:tc>
        <w:tc>
          <w:tcPr>
            <w:tcW w:w="1621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03C55F0E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16566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45DC4AB1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 w:rsidRPr="00E82C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0.16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2F2A4164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 w:rsidRPr="00E82C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0.68</w:t>
            </w:r>
          </w:p>
        </w:tc>
      </w:tr>
      <w:tr w:rsidR="00F07BBC" w:rsidRPr="00E82C58" w14:paraId="1932095F" w14:textId="77777777" w:rsidTr="00F07BBC">
        <w:trPr>
          <w:trHeight w:val="607"/>
        </w:trPr>
        <w:tc>
          <w:tcPr>
            <w:tcW w:w="1494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4EF2EC3B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n-US" w:bidi="ar-SA"/>
              </w:rPr>
            </w:pPr>
            <w:proofErr w:type="spellStart"/>
            <w:proofErr w:type="gramStart"/>
            <w:r w:rsidRPr="00E8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n-US" w:bidi="ar-SA"/>
              </w:rPr>
              <w:t>R.dalmatina</w:t>
            </w:r>
            <w:proofErr w:type="spellEnd"/>
            <w:proofErr w:type="gramEnd"/>
          </w:p>
        </w:tc>
        <w:tc>
          <w:tcPr>
            <w:tcW w:w="3339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585D8447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 w:rsidRPr="00E82C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Distance from nearest clutch</w:t>
            </w: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16A87768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3878</w:t>
            </w:r>
          </w:p>
        </w:tc>
        <w:tc>
          <w:tcPr>
            <w:tcW w:w="1621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57F97B90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2395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190638A7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 w:rsidRPr="00E82C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89.86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1EB82361" w14:textId="77777777" w:rsidR="00F07BBC" w:rsidRPr="00B36A11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 w:bidi="ar-SA"/>
              </w:rPr>
            </w:pPr>
            <w:r w:rsidRPr="00B36A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 w:bidi="ar-SA"/>
              </w:rPr>
              <w:t>&lt;0.0001</w:t>
            </w:r>
          </w:p>
        </w:tc>
      </w:tr>
      <w:tr w:rsidR="00F07BBC" w:rsidRPr="00E82C58" w14:paraId="3C70DB32" w14:textId="77777777" w:rsidTr="00F07BBC">
        <w:trPr>
          <w:trHeight w:val="607"/>
        </w:trPr>
        <w:tc>
          <w:tcPr>
            <w:tcW w:w="1494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2F9E3FC7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339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65018CF5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E82C58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US" w:bidi="ar-SA"/>
              </w:rPr>
              <w:t>Water depth at the spawning site</w:t>
            </w: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078980C7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60.7</w:t>
            </w:r>
          </w:p>
        </w:tc>
        <w:tc>
          <w:tcPr>
            <w:tcW w:w="1621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411E09BD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88.6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38688162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 w:rsidRPr="00E82C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3.15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1C3871C2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 w:rsidRPr="00E82C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0.07</w:t>
            </w:r>
          </w:p>
        </w:tc>
      </w:tr>
      <w:tr w:rsidR="00F07BBC" w:rsidRPr="00E82C58" w14:paraId="6F0714F6" w14:textId="77777777" w:rsidTr="00F07BBC">
        <w:trPr>
          <w:trHeight w:val="607"/>
        </w:trPr>
        <w:tc>
          <w:tcPr>
            <w:tcW w:w="149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95DE16" w14:textId="77777777" w:rsidR="00F07BBC" w:rsidRPr="00E82C58" w:rsidRDefault="00F07BBC" w:rsidP="00F07BBC">
            <w:pPr>
              <w:widowControl/>
              <w:suppressAutoHyphens w:val="0"/>
              <w:overflowPunct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 w:rsidRPr="00E82C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333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5D26D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E82C58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US" w:bidi="ar-SA"/>
              </w:rPr>
              <w:t>Distance from edge</w:t>
            </w:r>
          </w:p>
        </w:tc>
        <w:tc>
          <w:tcPr>
            <w:tcW w:w="190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670AB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29304</w:t>
            </w:r>
          </w:p>
        </w:tc>
        <w:tc>
          <w:tcPr>
            <w:tcW w:w="162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D3E7D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35898</w:t>
            </w:r>
          </w:p>
        </w:tc>
        <w:tc>
          <w:tcPr>
            <w:tcW w:w="116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3309B" w14:textId="77777777" w:rsidR="00F07BBC" w:rsidRPr="00E82C58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  <w:r w:rsidRPr="00E82C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ar-SA"/>
              </w:rPr>
              <w:t>23.17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C7311" w14:textId="77777777" w:rsidR="00F07BBC" w:rsidRPr="00B36A11" w:rsidRDefault="00F07BBC" w:rsidP="00F07BBC">
            <w:pPr>
              <w:widowControl/>
              <w:suppressAutoHyphens w:val="0"/>
              <w:overflowPunct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 w:bidi="ar-SA"/>
              </w:rPr>
            </w:pPr>
            <w:r w:rsidRPr="00B36A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US" w:bidi="ar-SA"/>
              </w:rPr>
              <w:t>&lt;0.0001</w:t>
            </w:r>
          </w:p>
        </w:tc>
      </w:tr>
    </w:tbl>
    <w:p w14:paraId="78665081" w14:textId="77777777" w:rsidR="00364445" w:rsidRDefault="00364445" w:rsidP="00364445">
      <w:pPr>
        <w:widowControl/>
        <w:suppressAutoHyphens w:val="0"/>
        <w:overflowPunct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3A8AC680" w14:textId="77777777" w:rsidR="00364445" w:rsidRPr="00364445" w:rsidRDefault="00364445" w:rsidP="00364445">
      <w:pPr>
        <w:widowControl/>
        <w:suppressAutoHyphens w:val="0"/>
        <w:overflowPunct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GB"/>
        </w:rPr>
        <w:br w:type="page"/>
      </w:r>
    </w:p>
    <w:p w14:paraId="502E9D1A" w14:textId="77777777" w:rsidR="008E4E63" w:rsidRPr="00364445" w:rsidRDefault="008E4E63"/>
    <w:sectPr w:rsidR="008E4E63" w:rsidRPr="00364445" w:rsidSect="00F52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1MTaxNDA0MTUzMTJT0lEKTi0uzszPAykwqgUAzQqrAywAAAA="/>
  </w:docVars>
  <w:rsids>
    <w:rsidRoot w:val="00364445"/>
    <w:rsid w:val="00364445"/>
    <w:rsid w:val="008B547C"/>
    <w:rsid w:val="008E4E63"/>
    <w:rsid w:val="00B16451"/>
    <w:rsid w:val="00F07BBC"/>
    <w:rsid w:val="00F5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3E9F"/>
  <w15:chartTrackingRefBased/>
  <w15:docId w15:val="{DD74F2E0-3C6C-44F3-B7B1-F258265F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4445"/>
    <w:pPr>
      <w:widowControl w:val="0"/>
      <w:suppressAutoHyphens/>
      <w:overflowPunct w:val="0"/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val="it-IT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romagnoli</dc:creator>
  <cp:keywords/>
  <dc:description/>
  <cp:lastModifiedBy>samuele romagnoli</cp:lastModifiedBy>
  <cp:revision>5</cp:revision>
  <dcterms:created xsi:type="dcterms:W3CDTF">2019-05-28T18:58:00Z</dcterms:created>
  <dcterms:modified xsi:type="dcterms:W3CDTF">2020-01-07T16:08:00Z</dcterms:modified>
</cp:coreProperties>
</file>