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7D" w:rsidRPr="00846889" w:rsidRDefault="00846889">
      <w:pPr>
        <w:rPr>
          <w:b/>
        </w:rPr>
      </w:pPr>
      <w:bookmarkStart w:id="0" w:name="_GoBack"/>
      <w:r w:rsidRPr="00846889">
        <w:rPr>
          <w:rFonts w:hint="eastAsia"/>
          <w:b/>
        </w:rPr>
        <w:t>Raw data just for review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2"/>
        <w:gridCol w:w="1420"/>
        <w:gridCol w:w="1289"/>
        <w:gridCol w:w="2153"/>
        <w:gridCol w:w="2108"/>
      </w:tblGrid>
      <w:tr w:rsidR="00F46B41" w:rsidRPr="00F46B41" w:rsidTr="00F46B41">
        <w:trPr>
          <w:trHeight w:val="27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:rsidR="00F46B41" w:rsidRPr="00F46B41" w:rsidRDefault="00F46B41" w:rsidP="00F46B41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Fig.5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A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HL7702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HepG2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HepG2.2.15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MHCC-LM3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1.89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3.55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5.52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0.93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1.75</w:t>
            </w: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3.35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5.2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="00846889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.02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1.7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3.45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5.62</w:t>
            </w:r>
          </w:p>
        </w:tc>
      </w:tr>
    </w:tbl>
    <w:p w:rsidR="00F46B41" w:rsidRDefault="00F46B41"/>
    <w:p w:rsidR="00F46B41" w:rsidRDefault="00F46B41"/>
    <w:tbl>
      <w:tblPr>
        <w:tblW w:w="5000" w:type="pct"/>
        <w:tblLook w:val="04A0" w:firstRow="1" w:lastRow="0" w:firstColumn="1" w:lastColumn="0" w:noHBand="0" w:noVBand="1"/>
      </w:tblPr>
      <w:tblGrid>
        <w:gridCol w:w="1552"/>
        <w:gridCol w:w="1420"/>
        <w:gridCol w:w="1289"/>
        <w:gridCol w:w="2153"/>
        <w:gridCol w:w="2108"/>
      </w:tblGrid>
      <w:tr w:rsidR="00F46B41" w:rsidRPr="00F46B41" w:rsidTr="00F46B41">
        <w:trPr>
          <w:trHeight w:val="27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>Fig.5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>B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HL7702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HepG2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HepG2.2.15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MHCC-LM3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0.52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0.22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1.05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0.88</w:t>
            </w: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0.46</w:t>
            </w:r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0.24</w:t>
            </w:r>
          </w:p>
        </w:tc>
      </w:tr>
      <w:tr w:rsidR="00F46B41" w:rsidRPr="00F46B41" w:rsidTr="00F46B41">
        <w:trPr>
          <w:trHeight w:val="270"/>
        </w:trPr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0.79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0.43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0.28</w:t>
            </w:r>
          </w:p>
        </w:tc>
      </w:tr>
    </w:tbl>
    <w:p w:rsidR="00F46B41" w:rsidRDefault="00F46B41"/>
    <w:p w:rsidR="00F46B41" w:rsidRDefault="00F46B41"/>
    <w:tbl>
      <w:tblPr>
        <w:tblW w:w="5000" w:type="pct"/>
        <w:tblLook w:val="04A0" w:firstRow="1" w:lastRow="0" w:firstColumn="1" w:lastColumn="0" w:noHBand="0" w:noVBand="1"/>
      </w:tblPr>
      <w:tblGrid>
        <w:gridCol w:w="2616"/>
        <w:gridCol w:w="3080"/>
        <w:gridCol w:w="2826"/>
      </w:tblGrid>
      <w:tr w:rsidR="00F46B41" w:rsidRPr="00F46B41" w:rsidTr="00F46B41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>Fig.5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>C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paratumor</w:t>
            </w:r>
            <w:proofErr w:type="spellEnd"/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tumor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1.273304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1.193904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0.637878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1.032698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0.515029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1.528394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T4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0.673321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1.220596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T5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1.337301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0.824195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T6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1.352253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0.813626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T7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1.335942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1.737615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T8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0.656357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0.912031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T9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1.159242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0.876442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T10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1.38036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1.465146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T11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0.528635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1.590442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T12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0.57528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1.762039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T13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1.431616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1.400646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T14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1.199912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1.364553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T15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0.98506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0.995817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T16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1.276196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0.960178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T17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1.325742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1.290008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T18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1.4263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1.429839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T19</w:t>
            </w:r>
          </w:p>
        </w:tc>
        <w:tc>
          <w:tcPr>
            <w:tcW w:w="18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0.589543</w:t>
            </w:r>
          </w:p>
        </w:tc>
        <w:tc>
          <w:tcPr>
            <w:tcW w:w="16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1.748162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0.679216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1.237741</w:t>
            </w:r>
          </w:p>
        </w:tc>
      </w:tr>
    </w:tbl>
    <w:p w:rsidR="00F46B41" w:rsidRDefault="00F46B41"/>
    <w:p w:rsidR="00F46B41" w:rsidRDefault="00F46B41"/>
    <w:p w:rsidR="00F46B41" w:rsidRDefault="00F46B41"/>
    <w:p w:rsidR="00F46B41" w:rsidRDefault="00F46B41"/>
    <w:p w:rsidR="00F46B41" w:rsidRDefault="00F46B41"/>
    <w:p w:rsidR="00F46B41" w:rsidRDefault="00F46B41"/>
    <w:p w:rsidR="00F46B41" w:rsidRDefault="00F46B41"/>
    <w:tbl>
      <w:tblPr>
        <w:tblW w:w="5000" w:type="pct"/>
        <w:tblLook w:val="04A0" w:firstRow="1" w:lastRow="0" w:firstColumn="1" w:lastColumn="0" w:noHBand="0" w:noVBand="1"/>
      </w:tblPr>
      <w:tblGrid>
        <w:gridCol w:w="2616"/>
        <w:gridCol w:w="3080"/>
        <w:gridCol w:w="2826"/>
      </w:tblGrid>
      <w:tr w:rsidR="00F46B41" w:rsidRPr="00F46B41" w:rsidTr="00F46B41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lastRenderedPageBreak/>
              <w:t>Fig.5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D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paratumor</w:t>
            </w:r>
            <w:proofErr w:type="spellEnd"/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tumor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0.895475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0.258089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0.79081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0.281283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0.996393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0.406359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T4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0.829042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0.292174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T5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0.788486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0.345422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T6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1.03948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0.410409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T7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1.194675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0.385717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T8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0.760395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0.295015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T9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0.814564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0.369929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T10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0.952976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0.438382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T11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0.992483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0.260951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T12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1.018523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0.255628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T13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1.011634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0.36214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T14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1.071694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0.26644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T15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1.230277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0.328093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T16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1.209365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0.258972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T17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0.993577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0.415143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T18</w:t>
            </w:r>
          </w:p>
        </w:tc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0.954571</w:t>
            </w: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0.413605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T19</w:t>
            </w:r>
          </w:p>
        </w:tc>
        <w:tc>
          <w:tcPr>
            <w:tcW w:w="18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1.054619</w:t>
            </w:r>
          </w:p>
        </w:tc>
        <w:tc>
          <w:tcPr>
            <w:tcW w:w="16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0.435374</w:t>
            </w:r>
          </w:p>
        </w:tc>
      </w:tr>
      <w:tr w:rsidR="00F46B41" w:rsidRPr="00F46B41" w:rsidTr="00F46B41">
        <w:trPr>
          <w:trHeight w:val="270"/>
        </w:trPr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1.051401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0.441861</w:t>
            </w:r>
          </w:p>
        </w:tc>
      </w:tr>
    </w:tbl>
    <w:p w:rsidR="00F46B41" w:rsidRDefault="00F46B41"/>
    <w:p w:rsidR="00F46B41" w:rsidRPr="00F46B41" w:rsidRDefault="00F46B41">
      <w:pPr>
        <w:rPr>
          <w:rFonts w:ascii="Times New Roman" w:hAnsi="Times New Roman" w:cs="Times New Roman"/>
          <w:b/>
        </w:rPr>
      </w:pPr>
      <w:r w:rsidRPr="00F46B41">
        <w:rPr>
          <w:rFonts w:ascii="Times New Roman" w:hAnsi="Times New Roman" w:cs="Times New Roman"/>
          <w:b/>
        </w:rPr>
        <w:t>Fig.5</w:t>
      </w:r>
      <w:r>
        <w:rPr>
          <w:rFonts w:ascii="Times New Roman" w:hAnsi="Times New Roman" w:cs="Times New Roman" w:hint="eastAsia"/>
          <w:b/>
        </w:rPr>
        <w:t xml:space="preserve"> </w:t>
      </w:r>
      <w:r w:rsidRPr="00F46B41">
        <w:rPr>
          <w:rFonts w:ascii="Times New Roman" w:hAnsi="Times New Roman" w:cs="Times New Roman"/>
          <w:b/>
        </w:rPr>
        <w:t>E</w:t>
      </w:r>
      <w:r w:rsidR="00587305">
        <w:rPr>
          <w:rFonts w:ascii="Times New Roman" w:hAnsi="Times New Roman" w:cs="Times New Roman" w:hint="eastAsia"/>
          <w:b/>
        </w:rPr>
        <w:t xml:space="preserve"> from </w:t>
      </w:r>
      <w:proofErr w:type="spellStart"/>
      <w:r w:rsidR="00587305">
        <w:rPr>
          <w:rFonts w:ascii="Times New Roman" w:hAnsi="Times New Roman" w:cs="Times New Roman" w:hint="eastAsia"/>
          <w:b/>
        </w:rPr>
        <w:t>OncomiR</w:t>
      </w:r>
      <w:proofErr w:type="spellEnd"/>
      <w:r w:rsidR="00587305">
        <w:rPr>
          <w:rFonts w:ascii="Times New Roman" w:hAnsi="Times New Roman" w:cs="Times New Roman" w:hint="eastAsia"/>
          <w:b/>
        </w:rPr>
        <w:t xml:space="preserve"> dataset </w:t>
      </w:r>
      <w:r w:rsidR="00587305" w:rsidRPr="00587305">
        <w:rPr>
          <w:rFonts w:ascii="Times New Roman" w:hAnsi="Times New Roman" w:cs="Times New Roman"/>
          <w:b/>
        </w:rPr>
        <w:t>http://www.oncomir.org/</w:t>
      </w:r>
    </w:p>
    <w:p w:rsidR="00F46B41" w:rsidRDefault="00F46B41">
      <w:r>
        <w:rPr>
          <w:noProof/>
        </w:rPr>
        <w:drawing>
          <wp:inline distT="0" distB="0" distL="0" distR="0" wp14:anchorId="4585D128" wp14:editId="41BFAC18">
            <wp:extent cx="5274310" cy="1914990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B41" w:rsidRDefault="00F46B41"/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1A16B2" w:rsidRDefault="001A16B2">
      <w:pPr>
        <w:rPr>
          <w:rFonts w:ascii="Times New Roman" w:hAnsi="Times New Roman" w:cs="Times New Roman"/>
          <w:b/>
        </w:rPr>
      </w:pPr>
    </w:p>
    <w:p w:rsidR="00F46B41" w:rsidRPr="00F46B41" w:rsidRDefault="00F46B41">
      <w:pPr>
        <w:rPr>
          <w:rFonts w:ascii="Times New Roman" w:hAnsi="Times New Roman" w:cs="Times New Roman"/>
          <w:b/>
        </w:rPr>
      </w:pPr>
      <w:r w:rsidRPr="00F46B41">
        <w:rPr>
          <w:rFonts w:ascii="Times New Roman" w:hAnsi="Times New Roman" w:cs="Times New Roman"/>
          <w:b/>
        </w:rPr>
        <w:lastRenderedPageBreak/>
        <w:t xml:space="preserve">Fig.5 </w:t>
      </w:r>
      <w:proofErr w:type="gramStart"/>
      <w:r w:rsidRPr="00F46B41">
        <w:rPr>
          <w:rFonts w:ascii="Times New Roman" w:hAnsi="Times New Roman" w:cs="Times New Roman"/>
          <w:b/>
        </w:rPr>
        <w:t>F</w:t>
      </w:r>
      <w:r w:rsidR="00587305">
        <w:rPr>
          <w:rFonts w:ascii="Times New Roman" w:hAnsi="Times New Roman" w:cs="Times New Roman" w:hint="eastAsia"/>
          <w:b/>
        </w:rPr>
        <w:t xml:space="preserve">  from</w:t>
      </w:r>
      <w:proofErr w:type="gramEnd"/>
      <w:r w:rsidR="00587305">
        <w:rPr>
          <w:rFonts w:ascii="Times New Roman" w:hAnsi="Times New Roman" w:cs="Times New Roman" w:hint="eastAsia"/>
          <w:b/>
        </w:rPr>
        <w:t xml:space="preserve"> </w:t>
      </w:r>
      <w:proofErr w:type="spellStart"/>
      <w:r w:rsidR="00587305">
        <w:rPr>
          <w:rFonts w:ascii="Times New Roman" w:hAnsi="Times New Roman" w:cs="Times New Roman" w:hint="eastAsia"/>
          <w:b/>
        </w:rPr>
        <w:t>OncomiR</w:t>
      </w:r>
      <w:proofErr w:type="spellEnd"/>
      <w:r w:rsidR="00587305">
        <w:rPr>
          <w:rFonts w:ascii="Times New Roman" w:hAnsi="Times New Roman" w:cs="Times New Roman" w:hint="eastAsia"/>
          <w:b/>
        </w:rPr>
        <w:t xml:space="preserve"> dataset </w:t>
      </w:r>
      <w:r w:rsidR="00587305" w:rsidRPr="00587305">
        <w:rPr>
          <w:rFonts w:ascii="Times New Roman" w:hAnsi="Times New Roman" w:cs="Times New Roman"/>
          <w:b/>
        </w:rPr>
        <w:t>http://www.oncomir.org/</w:t>
      </w:r>
    </w:p>
    <w:p w:rsidR="00F46B41" w:rsidRDefault="00F46B41">
      <w:r>
        <w:rPr>
          <w:noProof/>
        </w:rPr>
        <w:drawing>
          <wp:inline distT="0" distB="0" distL="0" distR="0" wp14:anchorId="3DBC6E75" wp14:editId="66DDD8A8">
            <wp:extent cx="5274310" cy="1825253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5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B41" w:rsidRDefault="00F46B41"/>
    <w:p w:rsidR="001A16B2" w:rsidRPr="001A16B2" w:rsidRDefault="001A16B2">
      <w:pPr>
        <w:rPr>
          <w:rFonts w:ascii="Times New Roman" w:hAnsi="Times New Roman" w:cs="Times New Roman"/>
          <w:b/>
        </w:rPr>
      </w:pPr>
      <w:r w:rsidRPr="001A16B2">
        <w:rPr>
          <w:rFonts w:ascii="Times New Roman" w:hAnsi="Times New Roman" w:cs="Times New Roman"/>
          <w:b/>
        </w:rPr>
        <w:t>Fig.5 G</w:t>
      </w:r>
      <w:r w:rsidR="00587305">
        <w:rPr>
          <w:rFonts w:ascii="Times New Roman" w:hAnsi="Times New Roman" w:cs="Times New Roman" w:hint="eastAsia"/>
          <w:b/>
        </w:rPr>
        <w:t xml:space="preserve"> from </w:t>
      </w:r>
      <w:proofErr w:type="spellStart"/>
      <w:r w:rsidR="00587305">
        <w:rPr>
          <w:rFonts w:ascii="Times New Roman" w:hAnsi="Times New Roman" w:cs="Times New Roman" w:hint="eastAsia"/>
          <w:b/>
        </w:rPr>
        <w:t>OncomiR</w:t>
      </w:r>
      <w:proofErr w:type="spellEnd"/>
      <w:r w:rsidR="00587305">
        <w:rPr>
          <w:rFonts w:ascii="Times New Roman" w:hAnsi="Times New Roman" w:cs="Times New Roman" w:hint="eastAsia"/>
          <w:b/>
        </w:rPr>
        <w:t xml:space="preserve"> dataset </w:t>
      </w:r>
      <w:r w:rsidR="00587305" w:rsidRPr="00587305">
        <w:rPr>
          <w:rFonts w:ascii="Times New Roman" w:hAnsi="Times New Roman" w:cs="Times New Roman"/>
          <w:b/>
        </w:rPr>
        <w:t>http://www.oncomir.org/</w:t>
      </w:r>
    </w:p>
    <w:p w:rsidR="00F46B41" w:rsidRDefault="001A16B2">
      <w:r>
        <w:rPr>
          <w:noProof/>
        </w:rPr>
        <w:drawing>
          <wp:inline distT="0" distB="0" distL="0" distR="0" wp14:anchorId="667CE3B6" wp14:editId="63AB86C7">
            <wp:extent cx="5274310" cy="17941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6B2" w:rsidRDefault="001A16B2">
      <w:pPr>
        <w:rPr>
          <w:rFonts w:ascii="Times New Roman" w:eastAsia="宋体" w:hAnsi="Times New Roman" w:cs="Times New Roman"/>
          <w:b/>
        </w:rPr>
      </w:pPr>
    </w:p>
    <w:p w:rsidR="001A16B2" w:rsidRDefault="001A16B2">
      <w:pPr>
        <w:rPr>
          <w:rFonts w:ascii="Times New Roman" w:eastAsia="宋体" w:hAnsi="Times New Roman" w:cs="Times New Roman"/>
          <w:b/>
        </w:rPr>
      </w:pPr>
    </w:p>
    <w:p w:rsidR="00F46B41" w:rsidRPr="001A16B2" w:rsidRDefault="001A16B2">
      <w:pPr>
        <w:rPr>
          <w:rFonts w:ascii="Times New Roman" w:eastAsia="宋体" w:hAnsi="Times New Roman" w:cs="Times New Roman"/>
          <w:b/>
        </w:rPr>
      </w:pPr>
      <w:r w:rsidRPr="001A16B2">
        <w:rPr>
          <w:rFonts w:ascii="Times New Roman" w:eastAsia="宋体" w:hAnsi="Times New Roman" w:cs="Times New Roman"/>
          <w:b/>
        </w:rPr>
        <w:t>Fig.5 H</w:t>
      </w:r>
      <w:r w:rsidR="00587305">
        <w:rPr>
          <w:rFonts w:ascii="Times New Roman" w:eastAsia="宋体" w:hAnsi="Times New Roman" w:cs="Times New Roman" w:hint="eastAsia"/>
          <w:b/>
        </w:rPr>
        <w:t xml:space="preserve"> </w:t>
      </w:r>
      <w:r w:rsidR="00587305">
        <w:rPr>
          <w:rFonts w:ascii="Times New Roman" w:hAnsi="Times New Roman" w:cs="Times New Roman" w:hint="eastAsia"/>
          <w:b/>
        </w:rPr>
        <w:t xml:space="preserve">from </w:t>
      </w:r>
      <w:proofErr w:type="spellStart"/>
      <w:r w:rsidR="00587305">
        <w:rPr>
          <w:rFonts w:ascii="Times New Roman" w:hAnsi="Times New Roman" w:cs="Times New Roman" w:hint="eastAsia"/>
          <w:b/>
        </w:rPr>
        <w:t>OncomiR</w:t>
      </w:r>
      <w:proofErr w:type="spellEnd"/>
      <w:r w:rsidR="00587305">
        <w:rPr>
          <w:rFonts w:ascii="Times New Roman" w:hAnsi="Times New Roman" w:cs="Times New Roman" w:hint="eastAsia"/>
          <w:b/>
        </w:rPr>
        <w:t xml:space="preserve"> dataset </w:t>
      </w:r>
      <w:r w:rsidR="00587305" w:rsidRPr="00587305">
        <w:rPr>
          <w:rFonts w:ascii="Times New Roman" w:hAnsi="Times New Roman" w:cs="Times New Roman"/>
          <w:b/>
        </w:rPr>
        <w:t>http://www.oncomir.org/</w:t>
      </w:r>
    </w:p>
    <w:p w:rsidR="001A16B2" w:rsidRDefault="001A16B2">
      <w:r>
        <w:rPr>
          <w:noProof/>
        </w:rPr>
        <w:drawing>
          <wp:inline distT="0" distB="0" distL="0" distR="0" wp14:anchorId="1CBE79D6" wp14:editId="1A2D9FDB">
            <wp:extent cx="5274310" cy="1813044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6B2" w:rsidRDefault="001A16B2"/>
    <w:p w:rsidR="001A16B2" w:rsidRDefault="001A16B2"/>
    <w:p w:rsidR="001A16B2" w:rsidRDefault="001A16B2"/>
    <w:p w:rsidR="001A16B2" w:rsidRDefault="001A16B2"/>
    <w:p w:rsidR="001A16B2" w:rsidRDefault="001A16B2"/>
    <w:p w:rsidR="001A16B2" w:rsidRDefault="001A16B2"/>
    <w:p w:rsidR="001A16B2" w:rsidRDefault="001A16B2"/>
    <w:tbl>
      <w:tblPr>
        <w:tblW w:w="5000" w:type="pct"/>
        <w:tblLook w:val="04A0" w:firstRow="1" w:lastRow="0" w:firstColumn="1" w:lastColumn="0" w:noHBand="0" w:noVBand="1"/>
      </w:tblPr>
      <w:tblGrid>
        <w:gridCol w:w="2166"/>
        <w:gridCol w:w="1439"/>
        <w:gridCol w:w="1738"/>
        <w:gridCol w:w="1439"/>
        <w:gridCol w:w="1740"/>
      </w:tblGrid>
      <w:tr w:rsidR="00F46B41" w:rsidRPr="00F46B41" w:rsidTr="00F46B41">
        <w:trPr>
          <w:trHeight w:val="27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Fig.6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A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miR-211-3p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miR-375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50nM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100nM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50nM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100nM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620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683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820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1083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602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650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802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1050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595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662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755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1032</w:t>
            </w:r>
          </w:p>
        </w:tc>
      </w:tr>
    </w:tbl>
    <w:p w:rsidR="00F46B41" w:rsidRDefault="00F46B41"/>
    <w:p w:rsidR="00F46B41" w:rsidRDefault="00F46B41"/>
    <w:tbl>
      <w:tblPr>
        <w:tblW w:w="5000" w:type="pct"/>
        <w:tblLook w:val="04A0" w:firstRow="1" w:lastRow="0" w:firstColumn="1" w:lastColumn="0" w:noHBand="0" w:noVBand="1"/>
      </w:tblPr>
      <w:tblGrid>
        <w:gridCol w:w="2295"/>
        <w:gridCol w:w="1524"/>
        <w:gridCol w:w="2448"/>
        <w:gridCol w:w="2255"/>
      </w:tblGrid>
      <w:tr w:rsidR="00F46B41" w:rsidRPr="00F46B41" w:rsidTr="00F46B41">
        <w:trPr>
          <w:trHeight w:val="27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Fig.6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B</w:t>
            </w:r>
          </w:p>
        </w:tc>
      </w:tr>
      <w:tr w:rsidR="00F46B41" w:rsidRPr="00F46B41" w:rsidTr="00F46B41">
        <w:trPr>
          <w:trHeight w:val="270"/>
        </w:trPr>
        <w:tc>
          <w:tcPr>
            <w:tcW w:w="1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NC</w:t>
            </w:r>
          </w:p>
        </w:tc>
        <w:tc>
          <w:tcPr>
            <w:tcW w:w="14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miR-7-5p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miR-375</w:t>
            </w:r>
          </w:p>
        </w:tc>
      </w:tr>
      <w:tr w:rsidR="00F46B41" w:rsidRPr="00F46B41" w:rsidTr="00F46B41">
        <w:trPr>
          <w:trHeight w:val="270"/>
        </w:trPr>
        <w:tc>
          <w:tcPr>
            <w:tcW w:w="13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0.564</w:t>
            </w:r>
          </w:p>
        </w:tc>
        <w:tc>
          <w:tcPr>
            <w:tcW w:w="14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0.965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0.321</w:t>
            </w:r>
          </w:p>
        </w:tc>
      </w:tr>
      <w:tr w:rsidR="00F46B41" w:rsidRPr="00F46B41" w:rsidTr="00F46B41">
        <w:trPr>
          <w:trHeight w:val="270"/>
        </w:trPr>
        <w:tc>
          <w:tcPr>
            <w:tcW w:w="1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0.595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0.92</w:t>
            </w:r>
          </w:p>
        </w:tc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0.305</w:t>
            </w:r>
          </w:p>
        </w:tc>
      </w:tr>
      <w:tr w:rsidR="00F46B41" w:rsidRPr="00F46B41" w:rsidTr="00F46B41">
        <w:trPr>
          <w:trHeight w:val="270"/>
        </w:trPr>
        <w:tc>
          <w:tcPr>
            <w:tcW w:w="1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0.486</w:t>
            </w: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0.87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0.248</w:t>
            </w:r>
          </w:p>
        </w:tc>
      </w:tr>
    </w:tbl>
    <w:p w:rsidR="00F46B41" w:rsidRDefault="00F46B41"/>
    <w:tbl>
      <w:tblPr>
        <w:tblW w:w="5000" w:type="pct"/>
        <w:tblLook w:val="04A0" w:firstRow="1" w:lastRow="0" w:firstColumn="1" w:lastColumn="0" w:noHBand="0" w:noVBand="1"/>
      </w:tblPr>
      <w:tblGrid>
        <w:gridCol w:w="2166"/>
        <w:gridCol w:w="1137"/>
        <w:gridCol w:w="3092"/>
        <w:gridCol w:w="2127"/>
      </w:tblGrid>
      <w:tr w:rsidR="00F46B41" w:rsidRPr="00F46B41" w:rsidTr="00F46B41">
        <w:trPr>
          <w:trHeight w:val="27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Fig.6</w:t>
            </w:r>
            <w:r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2"/>
              </w:rPr>
              <w:t xml:space="preserve"> </w:t>
            </w:r>
            <w:r w:rsidRPr="00F46B4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C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Testing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NC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miR</w:t>
            </w:r>
            <w:proofErr w:type="spellEnd"/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--221-3p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miR-375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5.42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5.92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4.02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5.56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6.02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4.26</w:t>
            </w:r>
          </w:p>
        </w:tc>
      </w:tr>
      <w:tr w:rsidR="00F46B41" w:rsidRPr="00F46B41" w:rsidTr="00F46B41">
        <w:trPr>
          <w:trHeight w:val="270"/>
        </w:trPr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B41" w:rsidRPr="00F46B41" w:rsidRDefault="00F46B41" w:rsidP="00F46B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6B4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5.3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5.8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B41" w:rsidRPr="00F46B41" w:rsidRDefault="00F46B41" w:rsidP="00F46B41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F46B41">
              <w:rPr>
                <w:rFonts w:ascii="Arial" w:eastAsia="宋体" w:hAnsi="Arial" w:cs="Arial"/>
                <w:kern w:val="0"/>
                <w:sz w:val="20"/>
                <w:szCs w:val="20"/>
              </w:rPr>
              <w:t>4.33</w:t>
            </w:r>
          </w:p>
        </w:tc>
      </w:tr>
    </w:tbl>
    <w:p w:rsidR="00F46B41" w:rsidRDefault="00F46B41"/>
    <w:p w:rsidR="00B41F69" w:rsidRDefault="00B41F69"/>
    <w:p w:rsidR="00B41F69" w:rsidRPr="00B41F69" w:rsidRDefault="00B41F69">
      <w:pPr>
        <w:rPr>
          <w:rFonts w:ascii="Times New Roman" w:hAnsi="Times New Roman" w:cs="Times New Roman"/>
          <w:b/>
        </w:rPr>
      </w:pPr>
      <w:r w:rsidRPr="00B41F69">
        <w:rPr>
          <w:rFonts w:ascii="Times New Roman" w:hAnsi="Times New Roman" w:cs="Times New Roman"/>
          <w:b/>
        </w:rPr>
        <w:t>Fig.7 B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8"/>
        <w:gridCol w:w="2779"/>
        <w:gridCol w:w="2779"/>
      </w:tblGrid>
      <w:tr w:rsidR="00B41F69" w:rsidRPr="00B41F69" w:rsidTr="00B41F69"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NC</w:t>
            </w: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miR-7-5p</w:t>
            </w: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miR-375</w:t>
            </w:r>
          </w:p>
        </w:tc>
      </w:tr>
      <w:tr w:rsidR="00B41F69" w:rsidRPr="00B41F69" w:rsidTr="00B41F69">
        <w:tc>
          <w:tcPr>
            <w:tcW w:w="1666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48.5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78.6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35.6</w:t>
            </w:r>
          </w:p>
        </w:tc>
      </w:tr>
      <w:tr w:rsidR="00B41F69" w:rsidRPr="00B41F69" w:rsidTr="00B41F69">
        <w:tc>
          <w:tcPr>
            <w:tcW w:w="166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45.8</w:t>
            </w:r>
          </w:p>
        </w:tc>
        <w:tc>
          <w:tcPr>
            <w:tcW w:w="166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82.3</w:t>
            </w:r>
          </w:p>
        </w:tc>
        <w:tc>
          <w:tcPr>
            <w:tcW w:w="166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33.4</w:t>
            </w:r>
          </w:p>
        </w:tc>
      </w:tr>
      <w:tr w:rsidR="00B41F69" w:rsidRPr="00B41F69" w:rsidTr="00B41F69">
        <w:tc>
          <w:tcPr>
            <w:tcW w:w="166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52.3</w:t>
            </w:r>
          </w:p>
        </w:tc>
        <w:tc>
          <w:tcPr>
            <w:tcW w:w="166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75.5</w:t>
            </w:r>
          </w:p>
        </w:tc>
        <w:tc>
          <w:tcPr>
            <w:tcW w:w="166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30.2</w:t>
            </w:r>
          </w:p>
        </w:tc>
      </w:tr>
    </w:tbl>
    <w:p w:rsidR="00F46B41" w:rsidRDefault="00F46B41"/>
    <w:p w:rsidR="00B41F69" w:rsidRDefault="00B41F69"/>
    <w:p w:rsidR="00B41F69" w:rsidRDefault="00B41F69"/>
    <w:p w:rsidR="00B41F69" w:rsidRPr="00B41F69" w:rsidRDefault="00B41F69">
      <w:pPr>
        <w:rPr>
          <w:rFonts w:ascii="Times New Roman" w:hAnsi="Times New Roman" w:cs="Times New Roman"/>
          <w:b/>
        </w:rPr>
      </w:pPr>
      <w:r w:rsidRPr="00B41F69">
        <w:rPr>
          <w:rFonts w:ascii="Times New Roman" w:hAnsi="Times New Roman" w:cs="Times New Roman"/>
          <w:b/>
        </w:rPr>
        <w:t>Fig.7</w:t>
      </w:r>
      <w:r w:rsidRPr="00B41F69">
        <w:rPr>
          <w:rFonts w:ascii="Times New Roman" w:hAnsi="Times New Roman" w:cs="Times New Roman" w:hint="eastAsia"/>
          <w:b/>
        </w:rPr>
        <w:t xml:space="preserve"> </w:t>
      </w:r>
      <w:r w:rsidRPr="00B41F69">
        <w:rPr>
          <w:rFonts w:ascii="Times New Roman" w:hAnsi="Times New Roman" w:cs="Times New Roman"/>
          <w:b/>
        </w:rPr>
        <w:t>D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8"/>
        <w:gridCol w:w="2779"/>
        <w:gridCol w:w="2779"/>
      </w:tblGrid>
      <w:tr w:rsidR="00B41F69" w:rsidRPr="00B41F69" w:rsidTr="00B41F69"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NC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miR-7-5p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miR-375</w:t>
            </w:r>
          </w:p>
        </w:tc>
      </w:tr>
      <w:tr w:rsidR="00B41F69" w:rsidRPr="00B41F69" w:rsidTr="00B41F69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152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247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</w:tr>
      <w:tr w:rsidR="00B41F69" w:rsidRPr="00B41F69" w:rsidTr="00B41F69">
        <w:tc>
          <w:tcPr>
            <w:tcW w:w="16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164</w:t>
            </w:r>
          </w:p>
        </w:tc>
        <w:tc>
          <w:tcPr>
            <w:tcW w:w="16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236</w:t>
            </w:r>
          </w:p>
        </w:tc>
        <w:tc>
          <w:tcPr>
            <w:tcW w:w="16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B41F69" w:rsidRPr="00B41F69" w:rsidTr="00B41F69"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260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41F69" w:rsidRPr="00B41F69" w:rsidRDefault="00B41F69" w:rsidP="00B41F6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41F69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</w:tr>
    </w:tbl>
    <w:p w:rsidR="00F46B41" w:rsidRDefault="00F46B41"/>
    <w:p w:rsidR="00F46B41" w:rsidRDefault="00F46B41"/>
    <w:sectPr w:rsidR="00F46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31A" w:rsidRDefault="0001431A" w:rsidP="00B41F69">
      <w:r>
        <w:separator/>
      </w:r>
    </w:p>
  </w:endnote>
  <w:endnote w:type="continuationSeparator" w:id="0">
    <w:p w:rsidR="0001431A" w:rsidRDefault="0001431A" w:rsidP="00B4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31A" w:rsidRDefault="0001431A" w:rsidP="00B41F69">
      <w:r>
        <w:separator/>
      </w:r>
    </w:p>
  </w:footnote>
  <w:footnote w:type="continuationSeparator" w:id="0">
    <w:p w:rsidR="0001431A" w:rsidRDefault="0001431A" w:rsidP="00B41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41"/>
    <w:rsid w:val="0001431A"/>
    <w:rsid w:val="001A16B2"/>
    <w:rsid w:val="00551ADF"/>
    <w:rsid w:val="00587305"/>
    <w:rsid w:val="00846889"/>
    <w:rsid w:val="0092407D"/>
    <w:rsid w:val="00B41F69"/>
    <w:rsid w:val="00F4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6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6B4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41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41F6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41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41F69"/>
    <w:rPr>
      <w:sz w:val="18"/>
      <w:szCs w:val="18"/>
    </w:rPr>
  </w:style>
  <w:style w:type="table" w:styleId="a6">
    <w:name w:val="Table Grid"/>
    <w:basedOn w:val="a1"/>
    <w:rsid w:val="0084688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6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6B4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41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41F6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41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41F69"/>
    <w:rPr>
      <w:sz w:val="18"/>
      <w:szCs w:val="18"/>
    </w:rPr>
  </w:style>
  <w:style w:type="table" w:styleId="a6">
    <w:name w:val="Table Grid"/>
    <w:basedOn w:val="a1"/>
    <w:rsid w:val="0084688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刘彦明</dc:creator>
  <cp:lastModifiedBy>刘彦明</cp:lastModifiedBy>
  <cp:revision>4</cp:revision>
  <dcterms:created xsi:type="dcterms:W3CDTF">2019-12-06T02:20:00Z</dcterms:created>
  <dcterms:modified xsi:type="dcterms:W3CDTF">2019-12-13T08:52:00Z</dcterms:modified>
</cp:coreProperties>
</file>