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9A4" w:rsidRPr="0054440C" w:rsidRDefault="00D8537F" w:rsidP="00737E5D">
      <w:pPr>
        <w:widowControl/>
        <w:snapToGrid w:val="0"/>
        <w:spacing w:line="360" w:lineRule="auto"/>
        <w:rPr>
          <w:rFonts w:ascii="Times New Roman" w:hAnsi="Times New Roman"/>
        </w:rPr>
      </w:pPr>
      <w:r w:rsidRPr="0054440C">
        <w:rPr>
          <w:rFonts w:ascii="Times New Roman" w:hAnsi="Times New Roman" w:cs="Times New Roman"/>
          <w:b/>
        </w:rPr>
        <w:t xml:space="preserve">Supplementary </w:t>
      </w:r>
      <w:r w:rsidR="005419A4" w:rsidRPr="0054440C">
        <w:rPr>
          <w:rFonts w:ascii="Times New Roman" w:hAnsi="Times New Roman" w:cs="Times New Roman" w:hint="eastAsia"/>
          <w:b/>
        </w:rPr>
        <w:t>Table</w:t>
      </w:r>
      <w:r w:rsidR="0054440C">
        <w:rPr>
          <w:rFonts w:ascii="Times New Roman" w:hAnsi="Times New Roman" w:cs="Times New Roman"/>
          <w:b/>
        </w:rPr>
        <w:t xml:space="preserve"> </w:t>
      </w:r>
      <w:r w:rsidR="0067095B">
        <w:rPr>
          <w:rFonts w:ascii="Times New Roman" w:hAnsi="Times New Roman" w:cs="Times New Roman"/>
          <w:b/>
        </w:rPr>
        <w:t>3</w:t>
      </w:r>
      <w:r w:rsidR="005419A4" w:rsidRPr="0054440C">
        <w:rPr>
          <w:rFonts w:ascii="Times New Roman" w:hAnsi="Times New Roman" w:cs="Times New Roman" w:hint="eastAsia"/>
          <w:b/>
        </w:rPr>
        <w:t xml:space="preserve">. </w:t>
      </w:r>
      <w:r w:rsidR="005419A4" w:rsidRPr="0054440C">
        <w:rPr>
          <w:rFonts w:ascii="Times New Roman" w:hAnsi="Times New Roman"/>
        </w:rPr>
        <w:t xml:space="preserve">Newcastle-Ottawa Scale </w:t>
      </w:r>
      <w:r w:rsidR="00CF55B0" w:rsidRPr="0054440C">
        <w:rPr>
          <w:rFonts w:ascii="Times New Roman" w:hAnsi="Times New Roman"/>
        </w:rPr>
        <w:t>q</w:t>
      </w:r>
      <w:r w:rsidR="005419A4" w:rsidRPr="0054440C">
        <w:rPr>
          <w:rFonts w:ascii="Times New Roman" w:hAnsi="Times New Roman"/>
        </w:rPr>
        <w:t xml:space="preserve">uality </w:t>
      </w:r>
      <w:r w:rsidR="00CF55B0" w:rsidRPr="0054440C">
        <w:rPr>
          <w:rFonts w:ascii="Times New Roman" w:hAnsi="Times New Roman"/>
        </w:rPr>
        <w:t>a</w:t>
      </w:r>
      <w:r w:rsidR="005419A4" w:rsidRPr="0054440C">
        <w:rPr>
          <w:rFonts w:ascii="Times New Roman" w:hAnsi="Times New Roman"/>
        </w:rPr>
        <w:t>ssessment</w:t>
      </w:r>
      <w:r w:rsidR="005419A4" w:rsidRPr="0054440C">
        <w:rPr>
          <w:rFonts w:ascii="Times New Roman" w:hAnsi="Times New Roman" w:hint="eastAsia"/>
        </w:rPr>
        <w:t xml:space="preserve"> </w:t>
      </w:r>
      <w:r w:rsidR="005419A4" w:rsidRPr="0054440C">
        <w:rPr>
          <w:rFonts w:ascii="Times New Roman" w:hAnsi="Times New Roman"/>
        </w:rPr>
        <w:t xml:space="preserve">of </w:t>
      </w:r>
      <w:r w:rsidR="005419A4" w:rsidRPr="0054440C">
        <w:rPr>
          <w:rFonts w:ascii="Times New Roman" w:hAnsi="Times New Roman" w:hint="eastAsia"/>
        </w:rPr>
        <w:t>i</w:t>
      </w:r>
      <w:r w:rsidR="005419A4" w:rsidRPr="0054440C">
        <w:rPr>
          <w:rFonts w:ascii="Times New Roman" w:hAnsi="Times New Roman"/>
        </w:rPr>
        <w:t xml:space="preserve">ncluded </w:t>
      </w:r>
      <w:r w:rsidR="00CF55B0" w:rsidRPr="0054440C">
        <w:rPr>
          <w:rFonts w:ascii="Times New Roman" w:hAnsi="Times New Roman"/>
        </w:rPr>
        <w:t>s</w:t>
      </w:r>
      <w:r w:rsidR="005419A4" w:rsidRPr="0054440C">
        <w:rPr>
          <w:rFonts w:ascii="Times New Roman" w:hAnsi="Times New Roman"/>
        </w:rPr>
        <w:t>tudies</w:t>
      </w:r>
      <w:r w:rsidR="002F67BE">
        <w:rPr>
          <w:rFonts w:ascii="Times New Roman" w:hAnsi="Times New Roman"/>
        </w:rPr>
        <w:t>.</w:t>
      </w:r>
      <w:bookmarkStart w:id="0" w:name="_GoBack"/>
      <w:bookmarkEnd w:id="0"/>
    </w:p>
    <w:tbl>
      <w:tblPr>
        <w:tblStyle w:val="1"/>
        <w:tblW w:w="9634" w:type="dxa"/>
        <w:tblLayout w:type="fixed"/>
        <w:tblLook w:val="04A0" w:firstRow="1" w:lastRow="0" w:firstColumn="1" w:lastColumn="0" w:noHBand="0" w:noVBand="1"/>
      </w:tblPr>
      <w:tblGrid>
        <w:gridCol w:w="1884"/>
        <w:gridCol w:w="752"/>
        <w:gridCol w:w="620"/>
        <w:gridCol w:w="708"/>
        <w:gridCol w:w="993"/>
        <w:gridCol w:w="1559"/>
        <w:gridCol w:w="709"/>
        <w:gridCol w:w="992"/>
        <w:gridCol w:w="709"/>
        <w:gridCol w:w="708"/>
      </w:tblGrid>
      <w:tr w:rsidR="008A623F" w:rsidRPr="004B4C8E" w:rsidTr="008A62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noWrap/>
            <w:hideMark/>
          </w:tcPr>
          <w:p w:rsidR="005419A4" w:rsidRPr="004B4C8E" w:rsidRDefault="005419A4" w:rsidP="00737E5D">
            <w:pPr>
              <w:widowControl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73" w:type="dxa"/>
            <w:gridSpan w:val="4"/>
            <w:noWrap/>
            <w:hideMark/>
          </w:tcPr>
          <w:p w:rsidR="005419A4" w:rsidRPr="004B4C8E" w:rsidRDefault="005419A4" w:rsidP="00737E5D">
            <w:pPr>
              <w:widowControl/>
              <w:snapToGri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kern w:val="0"/>
                <w:sz w:val="22"/>
                <w:szCs w:val="22"/>
                <w:lang w:eastAsia="en-US"/>
              </w:rPr>
            </w:pPr>
            <w:r w:rsidRPr="004B4C8E">
              <w:rPr>
                <w:rFonts w:ascii="Times New Roman" w:eastAsia="Times New Roman" w:hAnsi="Times New Roman"/>
                <w:b w:val="0"/>
                <w:kern w:val="0"/>
                <w:sz w:val="22"/>
                <w:szCs w:val="22"/>
                <w:lang w:eastAsia="en-US"/>
              </w:rPr>
              <w:t>Selection</w:t>
            </w:r>
          </w:p>
        </w:tc>
        <w:tc>
          <w:tcPr>
            <w:tcW w:w="1559" w:type="dxa"/>
            <w:noWrap/>
            <w:hideMark/>
          </w:tcPr>
          <w:p w:rsidR="005419A4" w:rsidRPr="004B4C8E" w:rsidRDefault="005419A4" w:rsidP="00737E5D">
            <w:pPr>
              <w:widowControl/>
              <w:snapToGri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kern w:val="0"/>
                <w:sz w:val="22"/>
                <w:szCs w:val="22"/>
                <w:lang w:eastAsia="en-US"/>
              </w:rPr>
            </w:pPr>
            <w:r w:rsidRPr="004B4C8E">
              <w:rPr>
                <w:rFonts w:ascii="Times New Roman" w:eastAsia="Times New Roman" w:hAnsi="Times New Roman"/>
                <w:b w:val="0"/>
                <w:kern w:val="0"/>
                <w:sz w:val="22"/>
                <w:szCs w:val="22"/>
                <w:lang w:eastAsia="en-US"/>
              </w:rPr>
              <w:t>Comparability</w:t>
            </w:r>
          </w:p>
        </w:tc>
        <w:tc>
          <w:tcPr>
            <w:tcW w:w="2410" w:type="dxa"/>
            <w:gridSpan w:val="3"/>
          </w:tcPr>
          <w:p w:rsidR="005419A4" w:rsidRPr="004B4C8E" w:rsidRDefault="005419A4" w:rsidP="00737E5D">
            <w:pPr>
              <w:widowControl/>
              <w:snapToGri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kern w:val="0"/>
                <w:sz w:val="22"/>
                <w:szCs w:val="22"/>
                <w:lang w:eastAsia="en-US"/>
              </w:rPr>
            </w:pPr>
            <w:r w:rsidRPr="004B4C8E">
              <w:rPr>
                <w:rFonts w:ascii="Times New Roman" w:eastAsia="Times New Roman" w:hAnsi="Times New Roman"/>
                <w:b w:val="0"/>
                <w:kern w:val="0"/>
                <w:sz w:val="22"/>
                <w:szCs w:val="22"/>
                <w:lang w:eastAsia="en-US"/>
              </w:rPr>
              <w:t>Outcome</w:t>
            </w:r>
          </w:p>
        </w:tc>
        <w:tc>
          <w:tcPr>
            <w:tcW w:w="708" w:type="dxa"/>
            <w:noWrap/>
            <w:hideMark/>
          </w:tcPr>
          <w:p w:rsidR="005419A4" w:rsidRPr="004B4C8E" w:rsidRDefault="005419A4" w:rsidP="00737E5D">
            <w:pPr>
              <w:widowControl/>
              <w:snapToGri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kern w:val="0"/>
                <w:sz w:val="22"/>
                <w:szCs w:val="22"/>
                <w:lang w:eastAsia="en-US"/>
              </w:rPr>
            </w:pPr>
          </w:p>
        </w:tc>
      </w:tr>
      <w:tr w:rsidR="008A623F" w:rsidRPr="004B4C8E" w:rsidTr="008A623F">
        <w:trPr>
          <w:trHeight w:val="20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noWrap/>
            <w:hideMark/>
          </w:tcPr>
          <w:p w:rsidR="005419A4" w:rsidRPr="004B4C8E" w:rsidRDefault="005419A4" w:rsidP="00EB45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bCs w:val="0"/>
                <w:kern w:val="0"/>
                <w:sz w:val="22"/>
                <w:szCs w:val="22"/>
                <w:lang w:eastAsia="en-US"/>
              </w:rPr>
            </w:pPr>
            <w:r w:rsidRPr="004B4C8E">
              <w:rPr>
                <w:rFonts w:ascii="Times New Roman" w:hAnsi="Times New Roman" w:hint="eastAsia"/>
                <w:bCs w:val="0"/>
                <w:kern w:val="0"/>
                <w:sz w:val="22"/>
                <w:szCs w:val="22"/>
              </w:rPr>
              <w:t>First a</w:t>
            </w:r>
            <w:r w:rsidRPr="004B4C8E">
              <w:rPr>
                <w:rFonts w:ascii="Times New Roman" w:eastAsia="Times New Roman" w:hAnsi="Times New Roman"/>
                <w:bCs w:val="0"/>
                <w:kern w:val="0"/>
                <w:sz w:val="22"/>
                <w:szCs w:val="22"/>
                <w:lang w:eastAsia="en-US"/>
              </w:rPr>
              <w:t>uthor</w:t>
            </w:r>
            <w:r w:rsidR="00EB45C1" w:rsidRPr="004B4C8E">
              <w:rPr>
                <w:rFonts w:ascii="Times New Roman" w:eastAsia="Times New Roman" w:hAnsi="Times New Roman"/>
                <w:bCs w:val="0"/>
                <w:kern w:val="0"/>
                <w:sz w:val="22"/>
                <w:szCs w:val="22"/>
                <w:lang w:eastAsia="en-US"/>
              </w:rPr>
              <w:t>,</w:t>
            </w:r>
            <w:r w:rsidRPr="004B4C8E">
              <w:rPr>
                <w:rFonts w:ascii="Times New Roman" w:hAnsi="Times New Roman"/>
                <w:bCs w:val="0"/>
                <w:kern w:val="0"/>
                <w:sz w:val="22"/>
                <w:szCs w:val="22"/>
              </w:rPr>
              <w:t xml:space="preserve"> </w:t>
            </w:r>
            <w:r w:rsidR="004B4C8E" w:rsidRPr="004B4C8E">
              <w:rPr>
                <w:rFonts w:ascii="Times New Roman" w:hAnsi="Times New Roman"/>
                <w:bCs w:val="0"/>
                <w:kern w:val="0"/>
                <w:sz w:val="22"/>
                <w:szCs w:val="22"/>
              </w:rPr>
              <w:t>y</w:t>
            </w:r>
            <w:r w:rsidRPr="004B4C8E">
              <w:rPr>
                <w:rFonts w:ascii="Times New Roman" w:eastAsia="Times New Roman" w:hAnsi="Times New Roman"/>
                <w:bCs w:val="0"/>
                <w:kern w:val="0"/>
                <w:sz w:val="22"/>
                <w:szCs w:val="22"/>
                <w:lang w:eastAsia="en-US"/>
              </w:rPr>
              <w:t>ear</w:t>
            </w:r>
          </w:p>
          <w:p w:rsidR="00EB45C1" w:rsidRPr="004B4C8E" w:rsidRDefault="00EB45C1" w:rsidP="00EB45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bCs w:val="0"/>
                <w:kern w:val="0"/>
                <w:sz w:val="22"/>
                <w:szCs w:val="22"/>
                <w:lang w:eastAsia="en-US"/>
              </w:rPr>
            </w:pPr>
          </w:p>
          <w:p w:rsidR="00EB45C1" w:rsidRPr="004B4C8E" w:rsidRDefault="00EB45C1" w:rsidP="00EB45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bCs w:val="0"/>
                <w:kern w:val="0"/>
                <w:sz w:val="22"/>
                <w:szCs w:val="22"/>
                <w:lang w:eastAsia="en-US"/>
              </w:rPr>
            </w:pPr>
          </w:p>
          <w:p w:rsidR="00EB45C1" w:rsidRPr="004B4C8E" w:rsidRDefault="00EB45C1" w:rsidP="00EB45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bCs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52" w:type="dxa"/>
            <w:noWrap/>
            <w:textDirection w:val="btLr"/>
            <w:vAlign w:val="center"/>
            <w:hideMark/>
          </w:tcPr>
          <w:p w:rsidR="005419A4" w:rsidRPr="004B4C8E" w:rsidRDefault="005419A4" w:rsidP="004B4C8E">
            <w:pPr>
              <w:widowControl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kern w:val="0"/>
                <w:sz w:val="22"/>
                <w:szCs w:val="22"/>
                <w:lang w:val="en-GB" w:eastAsia="en-US"/>
              </w:rPr>
            </w:pPr>
            <w:r w:rsidRPr="004B4C8E">
              <w:rPr>
                <w:rFonts w:ascii="Times New Roman" w:eastAsia="Times New Roman" w:hAnsi="Times New Roman"/>
                <w:bCs/>
                <w:kern w:val="0"/>
                <w:sz w:val="22"/>
                <w:szCs w:val="22"/>
                <w:lang w:val="en-GB" w:eastAsia="en-US"/>
              </w:rPr>
              <w:t>Representativeness of the exposed cohort</w:t>
            </w:r>
          </w:p>
        </w:tc>
        <w:tc>
          <w:tcPr>
            <w:tcW w:w="620" w:type="dxa"/>
            <w:noWrap/>
            <w:textDirection w:val="btLr"/>
            <w:vAlign w:val="center"/>
            <w:hideMark/>
          </w:tcPr>
          <w:p w:rsidR="005419A4" w:rsidRPr="004B4C8E" w:rsidRDefault="005419A4" w:rsidP="004B4C8E">
            <w:pPr>
              <w:widowControl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kern w:val="0"/>
                <w:sz w:val="22"/>
                <w:szCs w:val="22"/>
                <w:lang w:val="en-GB" w:eastAsia="en-US"/>
              </w:rPr>
            </w:pPr>
            <w:r w:rsidRPr="004B4C8E">
              <w:rPr>
                <w:rFonts w:ascii="Times New Roman" w:eastAsia="Times New Roman" w:hAnsi="Times New Roman"/>
                <w:bCs/>
                <w:kern w:val="0"/>
                <w:sz w:val="22"/>
                <w:szCs w:val="22"/>
                <w:lang w:val="en-GB" w:eastAsia="en-US"/>
              </w:rPr>
              <w:t>Selection of the non-exposed cohort</w:t>
            </w:r>
          </w:p>
        </w:tc>
        <w:tc>
          <w:tcPr>
            <w:tcW w:w="708" w:type="dxa"/>
            <w:noWrap/>
            <w:textDirection w:val="btLr"/>
            <w:vAlign w:val="center"/>
            <w:hideMark/>
          </w:tcPr>
          <w:p w:rsidR="005419A4" w:rsidRPr="004B4C8E" w:rsidRDefault="005419A4" w:rsidP="004B4C8E">
            <w:pPr>
              <w:widowControl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kern w:val="0"/>
                <w:sz w:val="22"/>
                <w:szCs w:val="22"/>
                <w:lang w:val="en-GB" w:eastAsia="en-US"/>
              </w:rPr>
            </w:pPr>
            <w:r w:rsidRPr="004B4C8E">
              <w:rPr>
                <w:rFonts w:ascii="Times New Roman" w:eastAsia="Times New Roman" w:hAnsi="Times New Roman"/>
                <w:bCs/>
                <w:kern w:val="0"/>
                <w:sz w:val="22"/>
                <w:szCs w:val="22"/>
                <w:lang w:val="en-GB" w:eastAsia="en-US"/>
              </w:rPr>
              <w:t>Ascertainment of exposure</w:t>
            </w:r>
          </w:p>
        </w:tc>
        <w:tc>
          <w:tcPr>
            <w:tcW w:w="993" w:type="dxa"/>
            <w:noWrap/>
            <w:textDirection w:val="btLr"/>
            <w:vAlign w:val="center"/>
            <w:hideMark/>
          </w:tcPr>
          <w:p w:rsidR="005419A4" w:rsidRPr="004B4C8E" w:rsidRDefault="005419A4" w:rsidP="004B4C8E">
            <w:pPr>
              <w:widowControl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kern w:val="0"/>
                <w:sz w:val="22"/>
                <w:szCs w:val="22"/>
                <w:lang w:val="en-GB" w:eastAsia="en-US"/>
              </w:rPr>
            </w:pPr>
            <w:r w:rsidRPr="004B4C8E">
              <w:rPr>
                <w:rFonts w:ascii="Times New Roman" w:eastAsia="Times New Roman" w:hAnsi="Times New Roman"/>
                <w:bCs/>
                <w:kern w:val="0"/>
                <w:sz w:val="22"/>
                <w:szCs w:val="22"/>
                <w:lang w:val="en-GB" w:eastAsia="en-US"/>
              </w:rPr>
              <w:t>Outcome of interest not present at start of study</w:t>
            </w:r>
          </w:p>
        </w:tc>
        <w:tc>
          <w:tcPr>
            <w:tcW w:w="1559" w:type="dxa"/>
            <w:noWrap/>
            <w:textDirection w:val="btLr"/>
            <w:vAlign w:val="center"/>
            <w:hideMark/>
          </w:tcPr>
          <w:p w:rsidR="005419A4" w:rsidRPr="004B4C8E" w:rsidRDefault="005419A4" w:rsidP="004B4C8E">
            <w:pPr>
              <w:widowControl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kern w:val="0"/>
                <w:sz w:val="22"/>
                <w:szCs w:val="22"/>
                <w:lang w:val="en-GB" w:eastAsia="en-US"/>
              </w:rPr>
            </w:pPr>
            <w:r w:rsidRPr="004B4C8E">
              <w:rPr>
                <w:rFonts w:ascii="Times New Roman" w:eastAsia="Times New Roman" w:hAnsi="Times New Roman"/>
                <w:bCs/>
                <w:kern w:val="0"/>
                <w:sz w:val="22"/>
                <w:szCs w:val="22"/>
                <w:lang w:val="en-GB" w:eastAsia="en-US"/>
              </w:rPr>
              <w:t>Comparability</w:t>
            </w:r>
          </w:p>
        </w:tc>
        <w:tc>
          <w:tcPr>
            <w:tcW w:w="709" w:type="dxa"/>
            <w:textDirection w:val="btLr"/>
            <w:vAlign w:val="center"/>
          </w:tcPr>
          <w:p w:rsidR="005419A4" w:rsidRPr="004B4C8E" w:rsidRDefault="005419A4" w:rsidP="004B4C8E">
            <w:pPr>
              <w:widowControl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kern w:val="0"/>
                <w:sz w:val="22"/>
                <w:szCs w:val="22"/>
                <w:lang w:val="en-GB" w:eastAsia="en-US"/>
              </w:rPr>
            </w:pPr>
            <w:r w:rsidRPr="004B4C8E">
              <w:rPr>
                <w:rFonts w:ascii="Times New Roman" w:eastAsia="Times New Roman" w:hAnsi="Times New Roman"/>
                <w:bCs/>
                <w:kern w:val="0"/>
                <w:sz w:val="22"/>
                <w:szCs w:val="22"/>
                <w:lang w:val="en-GB" w:eastAsia="en-US"/>
              </w:rPr>
              <w:t>Assessment of outcome</w:t>
            </w:r>
          </w:p>
        </w:tc>
        <w:tc>
          <w:tcPr>
            <w:tcW w:w="992" w:type="dxa"/>
            <w:noWrap/>
            <w:textDirection w:val="btLr"/>
            <w:vAlign w:val="center"/>
            <w:hideMark/>
          </w:tcPr>
          <w:p w:rsidR="005419A4" w:rsidRPr="004B4C8E" w:rsidRDefault="005419A4" w:rsidP="004B4C8E">
            <w:pPr>
              <w:widowControl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kern w:val="0"/>
                <w:sz w:val="22"/>
                <w:szCs w:val="22"/>
                <w:lang w:val="en-GB" w:eastAsia="en-US"/>
              </w:rPr>
            </w:pPr>
            <w:r w:rsidRPr="004B4C8E">
              <w:rPr>
                <w:rFonts w:ascii="Times New Roman" w:eastAsia="Times New Roman" w:hAnsi="Times New Roman"/>
                <w:bCs/>
                <w:kern w:val="0"/>
                <w:sz w:val="22"/>
                <w:szCs w:val="22"/>
                <w:lang w:val="en-GB" w:eastAsia="en-US"/>
              </w:rPr>
              <w:t>Was follow-up long enough for outcomes to occur?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419A4" w:rsidRPr="004B4C8E" w:rsidRDefault="005419A4" w:rsidP="004B4C8E">
            <w:pPr>
              <w:widowControl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kern w:val="0"/>
                <w:sz w:val="22"/>
                <w:szCs w:val="22"/>
                <w:lang w:val="en-GB" w:eastAsia="en-US"/>
              </w:rPr>
            </w:pPr>
            <w:r w:rsidRPr="004B4C8E">
              <w:rPr>
                <w:rFonts w:ascii="Times New Roman" w:eastAsia="Times New Roman" w:hAnsi="Times New Roman"/>
                <w:bCs/>
                <w:kern w:val="0"/>
                <w:sz w:val="22"/>
                <w:szCs w:val="22"/>
                <w:lang w:val="en-GB" w:eastAsia="en-US"/>
              </w:rPr>
              <w:t>Adequacy of follow -up of cohorts</w:t>
            </w:r>
          </w:p>
        </w:tc>
        <w:tc>
          <w:tcPr>
            <w:tcW w:w="708" w:type="dxa"/>
            <w:noWrap/>
            <w:hideMark/>
          </w:tcPr>
          <w:p w:rsidR="005419A4" w:rsidRPr="004B4C8E" w:rsidRDefault="005419A4" w:rsidP="00EB45C1">
            <w:pPr>
              <w:widowControl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kern w:val="0"/>
                <w:sz w:val="22"/>
                <w:szCs w:val="22"/>
                <w:lang w:eastAsia="en-US"/>
              </w:rPr>
            </w:pPr>
            <w:r w:rsidRPr="004B4C8E">
              <w:rPr>
                <w:rFonts w:ascii="Times New Roman" w:eastAsia="Times New Roman" w:hAnsi="Times New Roman"/>
                <w:bCs/>
                <w:kern w:val="0"/>
                <w:sz w:val="22"/>
                <w:szCs w:val="22"/>
                <w:lang w:eastAsia="en-US"/>
              </w:rPr>
              <w:t>Total</w:t>
            </w:r>
          </w:p>
          <w:p w:rsidR="00EB45C1" w:rsidRPr="004B4C8E" w:rsidRDefault="00EB45C1" w:rsidP="00EB45C1">
            <w:pPr>
              <w:widowControl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kern w:val="0"/>
                <w:sz w:val="22"/>
                <w:szCs w:val="22"/>
                <w:lang w:eastAsia="en-US"/>
              </w:rPr>
            </w:pPr>
          </w:p>
          <w:p w:rsidR="00EB45C1" w:rsidRPr="004B4C8E" w:rsidRDefault="00EB45C1" w:rsidP="00EB45C1">
            <w:pPr>
              <w:widowControl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kern w:val="0"/>
                <w:sz w:val="22"/>
                <w:szCs w:val="22"/>
                <w:lang w:eastAsia="en-US"/>
              </w:rPr>
            </w:pPr>
          </w:p>
        </w:tc>
      </w:tr>
      <w:tr w:rsidR="006D5AC8" w:rsidRPr="004B4C8E" w:rsidTr="008A623F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noWrap/>
          </w:tcPr>
          <w:p w:rsidR="006D5AC8" w:rsidRPr="004B4C8E" w:rsidRDefault="006D5AC8" w:rsidP="0067095B">
            <w:pPr>
              <w:snapToGrid w:val="0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4B4C8E">
              <w:rPr>
                <w:rFonts w:ascii="Times New Roman" w:hAnsi="Times New Roman"/>
                <w:bCs w:val="0"/>
                <w:sz w:val="22"/>
                <w:szCs w:val="22"/>
              </w:rPr>
              <w:t>Khan, 2018</w:t>
            </w:r>
          </w:p>
        </w:tc>
        <w:tc>
          <w:tcPr>
            <w:tcW w:w="752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620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sz w:val="22"/>
                <w:szCs w:val="22"/>
              </w:rPr>
            </w:pPr>
          </w:p>
        </w:tc>
        <w:tc>
          <w:tcPr>
            <w:tcW w:w="708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sz w:val="22"/>
                <w:szCs w:val="22"/>
              </w:rPr>
              <w:t></w:t>
            </w:r>
          </w:p>
        </w:tc>
        <w:tc>
          <w:tcPr>
            <w:tcW w:w="993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sz w:val="22"/>
                <w:szCs w:val="22"/>
              </w:rPr>
              <w:t></w:t>
            </w:r>
          </w:p>
        </w:tc>
        <w:tc>
          <w:tcPr>
            <w:tcW w:w="1559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709" w:type="dxa"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992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709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708" w:type="dxa"/>
            <w:noWrap/>
          </w:tcPr>
          <w:p w:rsidR="006D5AC8" w:rsidRPr="004B4C8E" w:rsidRDefault="006D5AC8" w:rsidP="0067095B">
            <w:pPr>
              <w:widowControl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bCs/>
                <w:kern w:val="0"/>
                <w:sz w:val="22"/>
                <w:szCs w:val="22"/>
              </w:rPr>
              <w:t>7</w:t>
            </w:r>
          </w:p>
        </w:tc>
      </w:tr>
      <w:tr w:rsidR="006D5AC8" w:rsidRPr="004B4C8E" w:rsidTr="008A623F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noWrap/>
          </w:tcPr>
          <w:p w:rsidR="006D5AC8" w:rsidRPr="004B4C8E" w:rsidRDefault="006D5AC8" w:rsidP="0067095B">
            <w:pPr>
              <w:snapToGrid w:val="0"/>
              <w:rPr>
                <w:rFonts w:ascii="Times New Roman" w:hAnsi="Times New Roman"/>
                <w:bCs w:val="0"/>
                <w:sz w:val="22"/>
                <w:szCs w:val="22"/>
              </w:rPr>
            </w:pPr>
            <w:proofErr w:type="spellStart"/>
            <w:r w:rsidRPr="004B4C8E">
              <w:rPr>
                <w:rFonts w:ascii="Times New Roman" w:hAnsi="Times New Roman" w:hint="eastAsia"/>
                <w:bCs w:val="0"/>
                <w:sz w:val="22"/>
                <w:szCs w:val="22"/>
              </w:rPr>
              <w:t>D</w:t>
            </w:r>
            <w:r w:rsidRPr="004B4C8E">
              <w:rPr>
                <w:rFonts w:ascii="Times New Roman" w:hAnsi="Times New Roman"/>
                <w:bCs w:val="0"/>
                <w:sz w:val="22"/>
                <w:szCs w:val="22"/>
              </w:rPr>
              <w:t>amluji</w:t>
            </w:r>
            <w:proofErr w:type="spellEnd"/>
            <w:r w:rsidRPr="004B4C8E">
              <w:rPr>
                <w:rFonts w:ascii="Times New Roman" w:hAnsi="Times New Roman"/>
                <w:bCs w:val="0"/>
                <w:sz w:val="22"/>
                <w:szCs w:val="22"/>
              </w:rPr>
              <w:t>, 2018</w:t>
            </w:r>
          </w:p>
        </w:tc>
        <w:tc>
          <w:tcPr>
            <w:tcW w:w="752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620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993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1559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709" w:type="dxa"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992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709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708" w:type="dxa"/>
            <w:noWrap/>
          </w:tcPr>
          <w:p w:rsidR="006D5AC8" w:rsidRPr="004B4C8E" w:rsidRDefault="006D5AC8" w:rsidP="0067095B">
            <w:pPr>
              <w:widowControl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bCs/>
                <w:kern w:val="0"/>
                <w:sz w:val="22"/>
                <w:szCs w:val="22"/>
              </w:rPr>
              <w:t>7</w:t>
            </w:r>
          </w:p>
        </w:tc>
      </w:tr>
      <w:tr w:rsidR="006D5AC8" w:rsidRPr="004B4C8E" w:rsidTr="008A623F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noWrap/>
          </w:tcPr>
          <w:p w:rsidR="006D5AC8" w:rsidRPr="004B4C8E" w:rsidRDefault="006D5AC8" w:rsidP="0067095B">
            <w:pPr>
              <w:snapToGrid w:val="0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4B4C8E">
              <w:rPr>
                <w:rFonts w:ascii="Times New Roman" w:hAnsi="Times New Roman" w:hint="eastAsia"/>
                <w:bCs w:val="0"/>
                <w:sz w:val="22"/>
                <w:szCs w:val="22"/>
              </w:rPr>
              <w:t>Fiorina</w:t>
            </w:r>
            <w:r w:rsidRPr="004B4C8E">
              <w:rPr>
                <w:rFonts w:ascii="Times New Roman" w:hAnsi="Times New Roman"/>
                <w:bCs w:val="0"/>
                <w:sz w:val="22"/>
                <w:szCs w:val="22"/>
              </w:rPr>
              <w:t xml:space="preserve">, </w:t>
            </w:r>
            <w:r w:rsidRPr="004B4C8E">
              <w:rPr>
                <w:rFonts w:ascii="Times New Roman" w:hAnsi="Times New Roman" w:hint="eastAsia"/>
                <w:bCs w:val="0"/>
                <w:sz w:val="22"/>
                <w:szCs w:val="22"/>
              </w:rPr>
              <w:t>2016</w:t>
            </w:r>
          </w:p>
        </w:tc>
        <w:tc>
          <w:tcPr>
            <w:tcW w:w="752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620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sz w:val="22"/>
                <w:szCs w:val="22"/>
              </w:rPr>
            </w:pPr>
          </w:p>
        </w:tc>
        <w:tc>
          <w:tcPr>
            <w:tcW w:w="708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sz w:val="22"/>
                <w:szCs w:val="22"/>
              </w:rPr>
              <w:t></w:t>
            </w:r>
          </w:p>
        </w:tc>
        <w:tc>
          <w:tcPr>
            <w:tcW w:w="993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sz w:val="22"/>
                <w:szCs w:val="22"/>
              </w:rPr>
              <w:t></w:t>
            </w:r>
          </w:p>
        </w:tc>
        <w:tc>
          <w:tcPr>
            <w:tcW w:w="1559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709" w:type="dxa"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992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709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708" w:type="dxa"/>
            <w:noWrap/>
          </w:tcPr>
          <w:p w:rsidR="006D5AC8" w:rsidRPr="004B4C8E" w:rsidRDefault="006D5AC8" w:rsidP="0067095B">
            <w:pPr>
              <w:widowControl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kern w:val="0"/>
                <w:sz w:val="22"/>
                <w:szCs w:val="22"/>
              </w:rPr>
            </w:pPr>
            <w:r w:rsidRPr="004B4C8E">
              <w:rPr>
                <w:rFonts w:ascii="Times New Roman" w:hAnsi="Times New Roman" w:hint="eastAsia"/>
                <w:bCs/>
                <w:kern w:val="0"/>
                <w:sz w:val="22"/>
                <w:szCs w:val="22"/>
              </w:rPr>
              <w:t>7</w:t>
            </w:r>
          </w:p>
        </w:tc>
      </w:tr>
      <w:tr w:rsidR="006D5AC8" w:rsidRPr="004B4C8E" w:rsidTr="008A623F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noWrap/>
          </w:tcPr>
          <w:p w:rsidR="006D5AC8" w:rsidRPr="004B4C8E" w:rsidRDefault="006D5AC8" w:rsidP="0067095B">
            <w:pPr>
              <w:snapToGrid w:val="0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4B4C8E">
              <w:rPr>
                <w:rFonts w:ascii="Times New Roman" w:hAnsi="Times New Roman"/>
                <w:bCs w:val="0"/>
                <w:sz w:val="22"/>
                <w:szCs w:val="22"/>
              </w:rPr>
              <w:t>Adamo, 2015</w:t>
            </w:r>
          </w:p>
        </w:tc>
        <w:tc>
          <w:tcPr>
            <w:tcW w:w="752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620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993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1559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709" w:type="dxa"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992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709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708" w:type="dxa"/>
            <w:noWrap/>
          </w:tcPr>
          <w:p w:rsidR="006D5AC8" w:rsidRPr="004B4C8E" w:rsidRDefault="006D5AC8" w:rsidP="0067095B">
            <w:pPr>
              <w:widowControl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kern w:val="0"/>
                <w:sz w:val="22"/>
                <w:szCs w:val="22"/>
              </w:rPr>
            </w:pPr>
            <w:r w:rsidRPr="004B4C8E">
              <w:rPr>
                <w:rFonts w:ascii="Times New Roman" w:hAnsi="Times New Roman" w:hint="eastAsia"/>
                <w:bCs/>
                <w:kern w:val="0"/>
                <w:sz w:val="22"/>
                <w:szCs w:val="22"/>
              </w:rPr>
              <w:t>7</w:t>
            </w:r>
          </w:p>
        </w:tc>
      </w:tr>
      <w:tr w:rsidR="006D5AC8" w:rsidRPr="004B4C8E" w:rsidTr="008A623F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noWrap/>
          </w:tcPr>
          <w:p w:rsidR="006D5AC8" w:rsidRPr="004B4C8E" w:rsidRDefault="006D5AC8" w:rsidP="0067095B">
            <w:pPr>
              <w:snapToGrid w:val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4B4C8E">
              <w:rPr>
                <w:rFonts w:ascii="Times New Roman" w:hAnsi="Times New Roman" w:cs="Times New Roman" w:hint="eastAsia"/>
                <w:bCs w:val="0"/>
                <w:sz w:val="22"/>
                <w:szCs w:val="22"/>
              </w:rPr>
              <w:t>Z</w:t>
            </w:r>
            <w:r w:rsidRPr="004B4C8E">
              <w:rPr>
                <w:rFonts w:ascii="Times New Roman" w:hAnsi="Times New Roman" w:cs="Times New Roman"/>
                <w:bCs w:val="0"/>
                <w:sz w:val="22"/>
                <w:szCs w:val="22"/>
              </w:rPr>
              <w:t>han, 2020</w:t>
            </w:r>
          </w:p>
        </w:tc>
        <w:tc>
          <w:tcPr>
            <w:tcW w:w="752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620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sz w:val="22"/>
                <w:szCs w:val="22"/>
              </w:rPr>
              <w:t></w:t>
            </w:r>
          </w:p>
        </w:tc>
        <w:tc>
          <w:tcPr>
            <w:tcW w:w="993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sz w:val="22"/>
                <w:szCs w:val="22"/>
              </w:rPr>
              <w:t></w:t>
            </w:r>
          </w:p>
        </w:tc>
        <w:tc>
          <w:tcPr>
            <w:tcW w:w="1559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992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709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708" w:type="dxa"/>
            <w:noWrap/>
          </w:tcPr>
          <w:p w:rsidR="006D5AC8" w:rsidRPr="004B4C8E" w:rsidRDefault="006D5AC8" w:rsidP="0067095B">
            <w:pPr>
              <w:widowControl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bCs/>
                <w:kern w:val="0"/>
                <w:sz w:val="22"/>
                <w:szCs w:val="22"/>
              </w:rPr>
              <w:t>6</w:t>
            </w:r>
          </w:p>
        </w:tc>
      </w:tr>
      <w:tr w:rsidR="006D5AC8" w:rsidRPr="004B4C8E" w:rsidTr="008A623F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noWrap/>
          </w:tcPr>
          <w:p w:rsidR="006D5AC8" w:rsidRPr="004B4C8E" w:rsidRDefault="006D5AC8" w:rsidP="0067095B">
            <w:pPr>
              <w:snapToGrid w:val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proofErr w:type="spellStart"/>
            <w:r w:rsidRPr="004B4C8E">
              <w:rPr>
                <w:rFonts w:ascii="Times New Roman" w:hAnsi="Times New Roman" w:cs="Times New Roman" w:hint="eastAsia"/>
                <w:bCs w:val="0"/>
                <w:sz w:val="22"/>
                <w:szCs w:val="22"/>
              </w:rPr>
              <w:t>D</w:t>
            </w:r>
            <w:r w:rsidRPr="004B4C8E">
              <w:rPr>
                <w:rFonts w:ascii="Times New Roman" w:hAnsi="Times New Roman" w:cs="Times New Roman"/>
                <w:bCs w:val="0"/>
                <w:sz w:val="22"/>
                <w:szCs w:val="22"/>
              </w:rPr>
              <w:t>ahle</w:t>
            </w:r>
            <w:proofErr w:type="spellEnd"/>
            <w:r w:rsidRPr="004B4C8E">
              <w:rPr>
                <w:rFonts w:ascii="Times New Roman" w:hAnsi="Times New Roman" w:cs="Times New Roman"/>
                <w:bCs w:val="0"/>
                <w:sz w:val="22"/>
                <w:szCs w:val="22"/>
              </w:rPr>
              <w:t>, 2019</w:t>
            </w:r>
          </w:p>
        </w:tc>
        <w:tc>
          <w:tcPr>
            <w:tcW w:w="752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620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993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1559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992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709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708" w:type="dxa"/>
            <w:noWrap/>
          </w:tcPr>
          <w:p w:rsidR="006D5AC8" w:rsidRPr="004B4C8E" w:rsidRDefault="006D5AC8" w:rsidP="0067095B">
            <w:pPr>
              <w:widowControl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bCs/>
                <w:kern w:val="0"/>
                <w:sz w:val="22"/>
                <w:szCs w:val="22"/>
              </w:rPr>
              <w:t>6</w:t>
            </w:r>
          </w:p>
        </w:tc>
      </w:tr>
      <w:tr w:rsidR="006D5AC8" w:rsidRPr="004B4C8E" w:rsidTr="008A623F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noWrap/>
          </w:tcPr>
          <w:p w:rsidR="006D5AC8" w:rsidRPr="004B4C8E" w:rsidRDefault="006D5AC8" w:rsidP="0067095B">
            <w:pPr>
              <w:snapToGrid w:val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proofErr w:type="spellStart"/>
            <w:r w:rsidRPr="004B4C8E">
              <w:rPr>
                <w:rFonts w:ascii="Times New Roman" w:hAnsi="Times New Roman" w:cs="Times New Roman" w:hint="eastAsia"/>
                <w:bCs w:val="0"/>
                <w:sz w:val="22"/>
                <w:szCs w:val="22"/>
              </w:rPr>
              <w:t>H</w:t>
            </w:r>
            <w:r w:rsidRPr="004B4C8E">
              <w:rPr>
                <w:rFonts w:ascii="Times New Roman" w:hAnsi="Times New Roman" w:cs="Times New Roman"/>
                <w:bCs w:val="0"/>
                <w:sz w:val="22"/>
                <w:szCs w:val="22"/>
              </w:rPr>
              <w:t>ysi</w:t>
            </w:r>
            <w:proofErr w:type="spellEnd"/>
            <w:r w:rsidRPr="004B4C8E">
              <w:rPr>
                <w:rFonts w:ascii="Times New Roman" w:hAnsi="Times New Roman" w:cs="Times New Roman"/>
                <w:bCs w:val="0"/>
                <w:sz w:val="22"/>
                <w:szCs w:val="22"/>
              </w:rPr>
              <w:t>, 2019</w:t>
            </w:r>
          </w:p>
        </w:tc>
        <w:tc>
          <w:tcPr>
            <w:tcW w:w="752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620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sz w:val="22"/>
                <w:szCs w:val="22"/>
              </w:rPr>
              <w:t></w:t>
            </w:r>
          </w:p>
        </w:tc>
        <w:tc>
          <w:tcPr>
            <w:tcW w:w="993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sz w:val="22"/>
                <w:szCs w:val="22"/>
              </w:rPr>
              <w:t></w:t>
            </w:r>
          </w:p>
        </w:tc>
        <w:tc>
          <w:tcPr>
            <w:tcW w:w="1559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992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709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708" w:type="dxa"/>
            <w:noWrap/>
          </w:tcPr>
          <w:p w:rsidR="006D5AC8" w:rsidRPr="004B4C8E" w:rsidRDefault="006D5AC8" w:rsidP="0067095B">
            <w:pPr>
              <w:widowControl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bCs/>
                <w:kern w:val="0"/>
                <w:sz w:val="22"/>
                <w:szCs w:val="22"/>
              </w:rPr>
              <w:t>6</w:t>
            </w:r>
          </w:p>
        </w:tc>
      </w:tr>
      <w:tr w:rsidR="006D5AC8" w:rsidRPr="004B4C8E" w:rsidTr="008A623F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noWrap/>
          </w:tcPr>
          <w:p w:rsidR="006D5AC8" w:rsidRPr="004B4C8E" w:rsidRDefault="006D5AC8" w:rsidP="0067095B">
            <w:pPr>
              <w:snapToGrid w:val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4B4C8E">
              <w:rPr>
                <w:rFonts w:ascii="Times New Roman" w:hAnsi="Times New Roman" w:cs="Times New Roman" w:hint="eastAsia"/>
                <w:bCs w:val="0"/>
                <w:sz w:val="22"/>
                <w:szCs w:val="22"/>
              </w:rPr>
              <w:t>G</w:t>
            </w:r>
            <w:r w:rsidRPr="004B4C8E">
              <w:rPr>
                <w:rFonts w:ascii="Times New Roman" w:hAnsi="Times New Roman" w:cs="Times New Roman"/>
                <w:bCs w:val="0"/>
                <w:sz w:val="22"/>
                <w:szCs w:val="22"/>
              </w:rPr>
              <w:t>leason, 2018</w:t>
            </w:r>
          </w:p>
        </w:tc>
        <w:tc>
          <w:tcPr>
            <w:tcW w:w="752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620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993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1559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992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709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708" w:type="dxa"/>
            <w:noWrap/>
          </w:tcPr>
          <w:p w:rsidR="006D5AC8" w:rsidRPr="004B4C8E" w:rsidRDefault="006D5AC8" w:rsidP="0067095B">
            <w:pPr>
              <w:widowControl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bCs/>
                <w:kern w:val="0"/>
                <w:sz w:val="22"/>
                <w:szCs w:val="22"/>
              </w:rPr>
              <w:t>6</w:t>
            </w:r>
          </w:p>
        </w:tc>
      </w:tr>
      <w:tr w:rsidR="006D5AC8" w:rsidRPr="004B4C8E" w:rsidTr="008A623F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noWrap/>
          </w:tcPr>
          <w:p w:rsidR="006D5AC8" w:rsidRPr="004B4C8E" w:rsidRDefault="006D5AC8" w:rsidP="0067095B">
            <w:pPr>
              <w:snapToGrid w:val="0"/>
              <w:rPr>
                <w:rFonts w:ascii="Times New Roman" w:hAnsi="Times New Roman"/>
                <w:bCs w:val="0"/>
                <w:sz w:val="22"/>
                <w:szCs w:val="22"/>
              </w:rPr>
            </w:pPr>
            <w:proofErr w:type="spellStart"/>
            <w:r w:rsidRPr="004B4C8E">
              <w:rPr>
                <w:rFonts w:ascii="Times New Roman" w:hAnsi="Times New Roman" w:hint="eastAsia"/>
                <w:bCs w:val="0"/>
                <w:sz w:val="22"/>
                <w:szCs w:val="22"/>
              </w:rPr>
              <w:t>Terzian</w:t>
            </w:r>
            <w:proofErr w:type="spellEnd"/>
            <w:r w:rsidRPr="004B4C8E">
              <w:rPr>
                <w:rFonts w:ascii="Times New Roman" w:hAnsi="Times New Roman"/>
                <w:bCs w:val="0"/>
                <w:sz w:val="22"/>
                <w:szCs w:val="22"/>
              </w:rPr>
              <w:t xml:space="preserve">, </w:t>
            </w:r>
            <w:r w:rsidRPr="004B4C8E">
              <w:rPr>
                <w:rFonts w:ascii="Times New Roman" w:hAnsi="Times New Roman" w:hint="eastAsia"/>
                <w:bCs w:val="0"/>
                <w:sz w:val="22"/>
                <w:szCs w:val="22"/>
              </w:rPr>
              <w:t>2017</w:t>
            </w:r>
          </w:p>
        </w:tc>
        <w:tc>
          <w:tcPr>
            <w:tcW w:w="752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620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993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1559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992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新細明體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709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708" w:type="dxa"/>
            <w:noWrap/>
          </w:tcPr>
          <w:p w:rsidR="006D5AC8" w:rsidRPr="004B4C8E" w:rsidRDefault="006D5AC8" w:rsidP="0067095B">
            <w:pPr>
              <w:widowControl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kern w:val="0"/>
                <w:sz w:val="22"/>
                <w:szCs w:val="22"/>
              </w:rPr>
            </w:pPr>
            <w:r w:rsidRPr="004B4C8E">
              <w:rPr>
                <w:rFonts w:ascii="Times New Roman" w:hAnsi="Times New Roman" w:hint="eastAsia"/>
                <w:bCs/>
                <w:kern w:val="0"/>
                <w:sz w:val="22"/>
                <w:szCs w:val="22"/>
              </w:rPr>
              <w:t>6</w:t>
            </w:r>
          </w:p>
        </w:tc>
      </w:tr>
      <w:tr w:rsidR="006D5AC8" w:rsidRPr="004B4C8E" w:rsidTr="008A623F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noWrap/>
          </w:tcPr>
          <w:p w:rsidR="006D5AC8" w:rsidRPr="004B4C8E" w:rsidRDefault="006D5AC8" w:rsidP="0067095B">
            <w:pPr>
              <w:snapToGrid w:val="0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4B4C8E">
              <w:rPr>
                <w:rFonts w:ascii="Times New Roman" w:hAnsi="Times New Roman"/>
                <w:bCs w:val="0"/>
                <w:sz w:val="22"/>
                <w:szCs w:val="22"/>
              </w:rPr>
              <w:t xml:space="preserve">Schäfer, </w:t>
            </w:r>
            <w:r w:rsidRPr="004B4C8E">
              <w:rPr>
                <w:rFonts w:ascii="Times New Roman" w:hAnsi="Times New Roman" w:hint="eastAsia"/>
                <w:bCs w:val="0"/>
                <w:sz w:val="22"/>
                <w:szCs w:val="22"/>
              </w:rPr>
              <w:t>2017</w:t>
            </w:r>
          </w:p>
        </w:tc>
        <w:tc>
          <w:tcPr>
            <w:tcW w:w="752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620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993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1559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992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709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708" w:type="dxa"/>
            <w:noWrap/>
          </w:tcPr>
          <w:p w:rsidR="006D5AC8" w:rsidRPr="004B4C8E" w:rsidRDefault="006D5AC8" w:rsidP="0067095B">
            <w:pPr>
              <w:widowControl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kern w:val="0"/>
                <w:sz w:val="22"/>
                <w:szCs w:val="22"/>
              </w:rPr>
            </w:pPr>
            <w:r w:rsidRPr="004B4C8E">
              <w:rPr>
                <w:rFonts w:ascii="Times New Roman" w:hAnsi="Times New Roman" w:hint="eastAsia"/>
                <w:bCs/>
                <w:kern w:val="0"/>
                <w:sz w:val="22"/>
                <w:szCs w:val="22"/>
              </w:rPr>
              <w:t>6</w:t>
            </w:r>
          </w:p>
        </w:tc>
      </w:tr>
      <w:tr w:rsidR="006D5AC8" w:rsidRPr="004B4C8E" w:rsidTr="008A623F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noWrap/>
          </w:tcPr>
          <w:p w:rsidR="006D5AC8" w:rsidRPr="004B4C8E" w:rsidRDefault="006D5AC8" w:rsidP="0067095B">
            <w:pPr>
              <w:snapToGrid w:val="0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4B4C8E">
              <w:rPr>
                <w:rFonts w:ascii="Times New Roman" w:hAnsi="Times New Roman" w:hint="eastAsia"/>
                <w:bCs w:val="0"/>
                <w:sz w:val="22"/>
                <w:szCs w:val="22"/>
              </w:rPr>
              <w:t>Laflamme</w:t>
            </w:r>
            <w:r w:rsidRPr="004B4C8E">
              <w:rPr>
                <w:rFonts w:ascii="Times New Roman" w:hAnsi="Times New Roman"/>
                <w:bCs w:val="0"/>
                <w:sz w:val="22"/>
                <w:szCs w:val="22"/>
              </w:rPr>
              <w:t xml:space="preserve">, </w:t>
            </w:r>
            <w:r w:rsidRPr="004B4C8E">
              <w:rPr>
                <w:rFonts w:ascii="Times New Roman" w:hAnsi="Times New Roman" w:hint="eastAsia"/>
                <w:bCs w:val="0"/>
                <w:sz w:val="22"/>
                <w:szCs w:val="22"/>
              </w:rPr>
              <w:t>2014</w:t>
            </w:r>
          </w:p>
        </w:tc>
        <w:tc>
          <w:tcPr>
            <w:tcW w:w="752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620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993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1559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992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709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708" w:type="dxa"/>
            <w:noWrap/>
          </w:tcPr>
          <w:p w:rsidR="006D5AC8" w:rsidRPr="004B4C8E" w:rsidRDefault="006D5AC8" w:rsidP="0067095B">
            <w:pPr>
              <w:widowControl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kern w:val="0"/>
                <w:sz w:val="22"/>
                <w:szCs w:val="22"/>
              </w:rPr>
            </w:pPr>
            <w:r w:rsidRPr="004B4C8E">
              <w:rPr>
                <w:rFonts w:ascii="Times New Roman" w:hAnsi="Times New Roman" w:hint="eastAsia"/>
                <w:bCs/>
                <w:kern w:val="0"/>
                <w:sz w:val="22"/>
                <w:szCs w:val="22"/>
              </w:rPr>
              <w:t>6</w:t>
            </w:r>
          </w:p>
        </w:tc>
      </w:tr>
      <w:tr w:rsidR="006D5AC8" w:rsidRPr="004B4C8E" w:rsidTr="008A623F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noWrap/>
          </w:tcPr>
          <w:p w:rsidR="006D5AC8" w:rsidRPr="004B4C8E" w:rsidRDefault="006D5AC8" w:rsidP="0067095B">
            <w:pPr>
              <w:snapToGrid w:val="0"/>
              <w:rPr>
                <w:rFonts w:ascii="Times New Roman" w:hAnsi="Times New Roman"/>
                <w:bCs w:val="0"/>
                <w:sz w:val="22"/>
                <w:szCs w:val="22"/>
              </w:rPr>
            </w:pPr>
            <w:proofErr w:type="spellStart"/>
            <w:r w:rsidRPr="004B4C8E">
              <w:rPr>
                <w:rFonts w:ascii="Times New Roman" w:hAnsi="Times New Roman" w:hint="eastAsia"/>
                <w:bCs w:val="0"/>
                <w:sz w:val="22"/>
                <w:szCs w:val="22"/>
              </w:rPr>
              <w:t>Muensterer</w:t>
            </w:r>
            <w:proofErr w:type="spellEnd"/>
            <w:r w:rsidRPr="004B4C8E">
              <w:rPr>
                <w:rFonts w:ascii="Times New Roman" w:hAnsi="Times New Roman"/>
                <w:bCs w:val="0"/>
                <w:sz w:val="22"/>
                <w:szCs w:val="22"/>
              </w:rPr>
              <w:t xml:space="preserve">, </w:t>
            </w:r>
            <w:r w:rsidRPr="004B4C8E">
              <w:rPr>
                <w:rFonts w:ascii="Times New Roman" w:hAnsi="Times New Roman" w:hint="eastAsia"/>
                <w:bCs w:val="0"/>
                <w:sz w:val="22"/>
                <w:szCs w:val="22"/>
              </w:rPr>
              <w:t>2013</w:t>
            </w:r>
          </w:p>
        </w:tc>
        <w:tc>
          <w:tcPr>
            <w:tcW w:w="752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620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993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1559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992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新細明體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709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708" w:type="dxa"/>
            <w:noWrap/>
          </w:tcPr>
          <w:p w:rsidR="006D5AC8" w:rsidRPr="004B4C8E" w:rsidRDefault="006D5AC8" w:rsidP="0067095B">
            <w:pPr>
              <w:widowControl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kern w:val="0"/>
                <w:sz w:val="22"/>
                <w:szCs w:val="22"/>
              </w:rPr>
            </w:pPr>
            <w:r w:rsidRPr="004B4C8E">
              <w:rPr>
                <w:rFonts w:ascii="Times New Roman" w:hAnsi="Times New Roman" w:hint="eastAsia"/>
                <w:bCs/>
                <w:kern w:val="0"/>
                <w:sz w:val="22"/>
                <w:szCs w:val="22"/>
              </w:rPr>
              <w:t>6</w:t>
            </w:r>
          </w:p>
        </w:tc>
      </w:tr>
      <w:tr w:rsidR="006D5AC8" w:rsidRPr="004B4C8E" w:rsidTr="008A623F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noWrap/>
          </w:tcPr>
          <w:p w:rsidR="006D5AC8" w:rsidRPr="004B4C8E" w:rsidRDefault="006D5AC8" w:rsidP="0067095B">
            <w:pPr>
              <w:snapToGrid w:val="0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4B4C8E">
              <w:rPr>
                <w:rFonts w:ascii="Times New Roman" w:hAnsi="Times New Roman" w:hint="eastAsia"/>
                <w:bCs w:val="0"/>
                <w:sz w:val="22"/>
                <w:szCs w:val="22"/>
              </w:rPr>
              <w:t>Testa</w:t>
            </w:r>
            <w:r w:rsidRPr="004B4C8E">
              <w:rPr>
                <w:rFonts w:ascii="Times New Roman" w:hAnsi="Times New Roman"/>
                <w:bCs w:val="0"/>
                <w:sz w:val="22"/>
                <w:szCs w:val="22"/>
              </w:rPr>
              <w:t xml:space="preserve">, </w:t>
            </w:r>
            <w:r w:rsidRPr="004B4C8E">
              <w:rPr>
                <w:rFonts w:ascii="Times New Roman" w:hAnsi="Times New Roman" w:hint="eastAsia"/>
                <w:bCs w:val="0"/>
                <w:sz w:val="22"/>
                <w:szCs w:val="22"/>
              </w:rPr>
              <w:t>2012</w:t>
            </w:r>
          </w:p>
        </w:tc>
        <w:tc>
          <w:tcPr>
            <w:tcW w:w="752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620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993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1559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992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709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708" w:type="dxa"/>
            <w:noWrap/>
          </w:tcPr>
          <w:p w:rsidR="006D5AC8" w:rsidRPr="004B4C8E" w:rsidRDefault="006D5AC8" w:rsidP="0067095B">
            <w:pPr>
              <w:widowControl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kern w:val="0"/>
                <w:sz w:val="22"/>
                <w:szCs w:val="22"/>
              </w:rPr>
            </w:pPr>
            <w:r w:rsidRPr="004B4C8E">
              <w:rPr>
                <w:rFonts w:ascii="Times New Roman" w:hAnsi="Times New Roman" w:hint="eastAsia"/>
                <w:bCs/>
                <w:kern w:val="0"/>
                <w:sz w:val="22"/>
                <w:szCs w:val="22"/>
              </w:rPr>
              <w:t>6</w:t>
            </w:r>
          </w:p>
        </w:tc>
      </w:tr>
      <w:tr w:rsidR="006D5AC8" w:rsidRPr="004B4C8E" w:rsidTr="008A623F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noWrap/>
          </w:tcPr>
          <w:p w:rsidR="006D5AC8" w:rsidRPr="004B4C8E" w:rsidRDefault="006D5AC8" w:rsidP="0067095B">
            <w:pPr>
              <w:snapToGrid w:val="0"/>
              <w:rPr>
                <w:rFonts w:ascii="Times New Roman" w:hAnsi="Times New Roman"/>
                <w:bCs w:val="0"/>
                <w:sz w:val="22"/>
                <w:szCs w:val="22"/>
              </w:rPr>
            </w:pPr>
            <w:proofErr w:type="spellStart"/>
            <w:r w:rsidRPr="004B4C8E">
              <w:rPr>
                <w:rFonts w:ascii="Times New Roman" w:hAnsi="Times New Roman" w:hint="eastAsia"/>
                <w:bCs w:val="0"/>
                <w:sz w:val="22"/>
                <w:szCs w:val="22"/>
              </w:rPr>
              <w:t>Gilard</w:t>
            </w:r>
            <w:proofErr w:type="spellEnd"/>
            <w:r w:rsidRPr="004B4C8E">
              <w:rPr>
                <w:rFonts w:ascii="Times New Roman" w:hAnsi="Times New Roman"/>
                <w:bCs w:val="0"/>
                <w:sz w:val="22"/>
                <w:szCs w:val="22"/>
              </w:rPr>
              <w:t xml:space="preserve">, </w:t>
            </w:r>
            <w:r w:rsidRPr="004B4C8E">
              <w:rPr>
                <w:rFonts w:ascii="Times New Roman" w:hAnsi="Times New Roman" w:hint="eastAsia"/>
                <w:bCs w:val="0"/>
                <w:sz w:val="22"/>
                <w:szCs w:val="22"/>
              </w:rPr>
              <w:t>2012</w:t>
            </w:r>
          </w:p>
        </w:tc>
        <w:tc>
          <w:tcPr>
            <w:tcW w:w="752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620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993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1559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992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新細明體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709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708" w:type="dxa"/>
            <w:noWrap/>
          </w:tcPr>
          <w:p w:rsidR="006D5AC8" w:rsidRPr="004B4C8E" w:rsidRDefault="006D5AC8" w:rsidP="0067095B">
            <w:pPr>
              <w:widowControl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kern w:val="0"/>
                <w:sz w:val="22"/>
                <w:szCs w:val="22"/>
              </w:rPr>
            </w:pPr>
            <w:r w:rsidRPr="004B4C8E">
              <w:rPr>
                <w:rFonts w:ascii="Times New Roman" w:hAnsi="Times New Roman" w:hint="eastAsia"/>
                <w:bCs/>
                <w:kern w:val="0"/>
                <w:sz w:val="22"/>
                <w:szCs w:val="22"/>
              </w:rPr>
              <w:t>6</w:t>
            </w:r>
          </w:p>
        </w:tc>
      </w:tr>
      <w:tr w:rsidR="006D5AC8" w:rsidRPr="004B4C8E" w:rsidTr="008A623F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noWrap/>
          </w:tcPr>
          <w:p w:rsidR="006D5AC8" w:rsidRPr="004B4C8E" w:rsidRDefault="006D5AC8" w:rsidP="0067095B">
            <w:pPr>
              <w:snapToGrid w:val="0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4B4C8E">
              <w:rPr>
                <w:rFonts w:ascii="Times New Roman" w:hAnsi="Times New Roman" w:hint="eastAsia"/>
                <w:bCs w:val="0"/>
                <w:sz w:val="22"/>
                <w:szCs w:val="22"/>
              </w:rPr>
              <w:t>R</w:t>
            </w:r>
            <w:r w:rsidRPr="004B4C8E">
              <w:rPr>
                <w:rFonts w:ascii="Times New Roman" w:hAnsi="Times New Roman"/>
                <w:bCs w:val="0"/>
                <w:sz w:val="22"/>
                <w:szCs w:val="22"/>
              </w:rPr>
              <w:t>omano, 2019</w:t>
            </w:r>
          </w:p>
        </w:tc>
        <w:tc>
          <w:tcPr>
            <w:tcW w:w="752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620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sz w:val="22"/>
                <w:szCs w:val="22"/>
              </w:rPr>
              <w:t></w:t>
            </w:r>
          </w:p>
        </w:tc>
        <w:tc>
          <w:tcPr>
            <w:tcW w:w="993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1559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992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709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708" w:type="dxa"/>
            <w:noWrap/>
          </w:tcPr>
          <w:p w:rsidR="006D5AC8" w:rsidRPr="004B4C8E" w:rsidRDefault="006D5AC8" w:rsidP="0067095B">
            <w:pPr>
              <w:widowControl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bCs/>
                <w:kern w:val="0"/>
                <w:sz w:val="22"/>
                <w:szCs w:val="22"/>
              </w:rPr>
              <w:t>6</w:t>
            </w:r>
          </w:p>
        </w:tc>
      </w:tr>
      <w:tr w:rsidR="006D5AC8" w:rsidRPr="004B4C8E" w:rsidTr="008A623F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noWrap/>
          </w:tcPr>
          <w:p w:rsidR="006D5AC8" w:rsidRPr="004B4C8E" w:rsidRDefault="006D5AC8" w:rsidP="0067095B">
            <w:pPr>
              <w:snapToGrid w:val="0"/>
              <w:rPr>
                <w:rFonts w:ascii="Times New Roman" w:hAnsi="Times New Roman"/>
                <w:bCs w:val="0"/>
                <w:sz w:val="22"/>
                <w:szCs w:val="22"/>
              </w:rPr>
            </w:pPr>
            <w:proofErr w:type="spellStart"/>
            <w:r w:rsidRPr="004B4C8E">
              <w:rPr>
                <w:rFonts w:ascii="Times New Roman" w:hAnsi="Times New Roman" w:hint="eastAsia"/>
                <w:bCs w:val="0"/>
                <w:sz w:val="22"/>
                <w:szCs w:val="22"/>
              </w:rPr>
              <w:t>C</w:t>
            </w:r>
            <w:r w:rsidRPr="004B4C8E">
              <w:rPr>
                <w:rFonts w:ascii="Times New Roman" w:hAnsi="Times New Roman"/>
                <w:bCs w:val="0"/>
                <w:sz w:val="22"/>
                <w:szCs w:val="22"/>
              </w:rPr>
              <w:t>occhieri</w:t>
            </w:r>
            <w:proofErr w:type="spellEnd"/>
            <w:r w:rsidRPr="004B4C8E">
              <w:rPr>
                <w:rFonts w:ascii="Times New Roman" w:hAnsi="Times New Roman"/>
                <w:bCs w:val="0"/>
                <w:sz w:val="22"/>
                <w:szCs w:val="22"/>
              </w:rPr>
              <w:t>, 2019</w:t>
            </w:r>
          </w:p>
        </w:tc>
        <w:tc>
          <w:tcPr>
            <w:tcW w:w="752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bCs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993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1559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992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709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708" w:type="dxa"/>
            <w:noWrap/>
          </w:tcPr>
          <w:p w:rsidR="006D5AC8" w:rsidRPr="004B4C8E" w:rsidRDefault="006D5AC8" w:rsidP="0067095B">
            <w:pPr>
              <w:widowControl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bCs/>
                <w:kern w:val="0"/>
                <w:sz w:val="22"/>
                <w:szCs w:val="22"/>
              </w:rPr>
              <w:t>5</w:t>
            </w:r>
          </w:p>
        </w:tc>
      </w:tr>
      <w:tr w:rsidR="006D5AC8" w:rsidRPr="004B4C8E" w:rsidTr="008A623F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noWrap/>
          </w:tcPr>
          <w:p w:rsidR="006D5AC8" w:rsidRPr="004B4C8E" w:rsidRDefault="006D5AC8" w:rsidP="0067095B">
            <w:pPr>
              <w:snapToGrid w:val="0"/>
              <w:rPr>
                <w:rFonts w:ascii="Times New Roman" w:hAnsi="Times New Roman"/>
                <w:bCs w:val="0"/>
                <w:sz w:val="22"/>
                <w:szCs w:val="22"/>
              </w:rPr>
            </w:pPr>
            <w:proofErr w:type="spellStart"/>
            <w:r w:rsidRPr="004B4C8E">
              <w:rPr>
                <w:rFonts w:ascii="Times New Roman" w:hAnsi="Times New Roman" w:hint="eastAsia"/>
                <w:bCs w:val="0"/>
                <w:sz w:val="22"/>
                <w:szCs w:val="22"/>
              </w:rPr>
              <w:t>D</w:t>
            </w:r>
            <w:r w:rsidRPr="004B4C8E">
              <w:rPr>
                <w:rFonts w:ascii="Times New Roman" w:hAnsi="Times New Roman"/>
                <w:bCs w:val="0"/>
                <w:sz w:val="22"/>
                <w:szCs w:val="22"/>
              </w:rPr>
              <w:t>’Ancona</w:t>
            </w:r>
            <w:proofErr w:type="spellEnd"/>
            <w:r w:rsidRPr="004B4C8E">
              <w:rPr>
                <w:rFonts w:ascii="Times New Roman" w:hAnsi="Times New Roman"/>
                <w:bCs w:val="0"/>
                <w:sz w:val="22"/>
                <w:szCs w:val="22"/>
              </w:rPr>
              <w:t>, 2019</w:t>
            </w:r>
          </w:p>
        </w:tc>
        <w:tc>
          <w:tcPr>
            <w:tcW w:w="752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620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sz w:val="22"/>
                <w:szCs w:val="22"/>
              </w:rPr>
              <w:t></w:t>
            </w:r>
          </w:p>
        </w:tc>
        <w:tc>
          <w:tcPr>
            <w:tcW w:w="993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1559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992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709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708" w:type="dxa"/>
            <w:noWrap/>
          </w:tcPr>
          <w:p w:rsidR="006D5AC8" w:rsidRPr="004B4C8E" w:rsidRDefault="006D5AC8" w:rsidP="0067095B">
            <w:pPr>
              <w:widowControl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bCs/>
                <w:kern w:val="0"/>
                <w:sz w:val="22"/>
                <w:szCs w:val="22"/>
              </w:rPr>
              <w:t>6</w:t>
            </w:r>
          </w:p>
        </w:tc>
      </w:tr>
      <w:tr w:rsidR="006D5AC8" w:rsidRPr="004B4C8E" w:rsidTr="008A623F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noWrap/>
          </w:tcPr>
          <w:p w:rsidR="006D5AC8" w:rsidRPr="004B4C8E" w:rsidRDefault="006D5AC8" w:rsidP="0067095B">
            <w:pPr>
              <w:snapToGrid w:val="0"/>
              <w:rPr>
                <w:rFonts w:ascii="Times New Roman" w:hAnsi="Times New Roman"/>
                <w:bCs w:val="0"/>
                <w:sz w:val="22"/>
                <w:szCs w:val="22"/>
              </w:rPr>
            </w:pPr>
            <w:proofErr w:type="spellStart"/>
            <w:r w:rsidRPr="004B4C8E">
              <w:rPr>
                <w:rFonts w:ascii="Times New Roman" w:hAnsi="Times New Roman" w:hint="eastAsia"/>
                <w:bCs w:val="0"/>
                <w:sz w:val="22"/>
                <w:szCs w:val="22"/>
              </w:rPr>
              <w:t>Petzina</w:t>
            </w:r>
            <w:proofErr w:type="spellEnd"/>
            <w:r w:rsidRPr="004B4C8E">
              <w:rPr>
                <w:rFonts w:ascii="Times New Roman" w:hAnsi="Times New Roman"/>
                <w:bCs w:val="0"/>
                <w:sz w:val="22"/>
                <w:szCs w:val="22"/>
              </w:rPr>
              <w:t xml:space="preserve">, </w:t>
            </w:r>
            <w:r w:rsidRPr="004B4C8E">
              <w:rPr>
                <w:rFonts w:ascii="Times New Roman" w:hAnsi="Times New Roman" w:hint="eastAsia"/>
                <w:bCs w:val="0"/>
                <w:sz w:val="22"/>
                <w:szCs w:val="22"/>
              </w:rPr>
              <w:t>2017</w:t>
            </w:r>
          </w:p>
        </w:tc>
        <w:tc>
          <w:tcPr>
            <w:tcW w:w="752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620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993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1559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992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709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708" w:type="dxa"/>
            <w:noWrap/>
          </w:tcPr>
          <w:p w:rsidR="006D5AC8" w:rsidRPr="004B4C8E" w:rsidRDefault="006D5AC8" w:rsidP="0067095B">
            <w:pPr>
              <w:widowControl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kern w:val="0"/>
                <w:sz w:val="22"/>
                <w:szCs w:val="22"/>
              </w:rPr>
            </w:pPr>
            <w:r w:rsidRPr="004B4C8E">
              <w:rPr>
                <w:rFonts w:ascii="Times New Roman" w:hAnsi="Times New Roman" w:hint="eastAsia"/>
                <w:bCs/>
                <w:kern w:val="0"/>
                <w:sz w:val="22"/>
                <w:szCs w:val="22"/>
              </w:rPr>
              <w:t>6</w:t>
            </w:r>
          </w:p>
        </w:tc>
      </w:tr>
      <w:tr w:rsidR="006D5AC8" w:rsidRPr="004B4C8E" w:rsidTr="008A623F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noWrap/>
          </w:tcPr>
          <w:p w:rsidR="006D5AC8" w:rsidRPr="004B4C8E" w:rsidRDefault="006D5AC8" w:rsidP="0067095B">
            <w:pPr>
              <w:snapToGrid w:val="0"/>
              <w:rPr>
                <w:rFonts w:ascii="Times New Roman" w:hAnsi="Times New Roman"/>
                <w:bCs w:val="0"/>
                <w:sz w:val="22"/>
                <w:szCs w:val="22"/>
              </w:rPr>
            </w:pPr>
            <w:proofErr w:type="spellStart"/>
            <w:r w:rsidRPr="004B4C8E">
              <w:rPr>
                <w:rFonts w:ascii="Times New Roman" w:hAnsi="Times New Roman" w:hint="eastAsia"/>
                <w:bCs w:val="0"/>
                <w:sz w:val="22"/>
                <w:szCs w:val="22"/>
              </w:rPr>
              <w:t>Bruschi</w:t>
            </w:r>
            <w:proofErr w:type="spellEnd"/>
            <w:r w:rsidRPr="004B4C8E">
              <w:rPr>
                <w:rFonts w:ascii="Times New Roman" w:hAnsi="Times New Roman"/>
                <w:bCs w:val="0"/>
                <w:sz w:val="22"/>
                <w:szCs w:val="22"/>
              </w:rPr>
              <w:t xml:space="preserve">, </w:t>
            </w:r>
            <w:r w:rsidRPr="004B4C8E">
              <w:rPr>
                <w:rFonts w:ascii="Times New Roman" w:hAnsi="Times New Roman" w:hint="eastAsia"/>
                <w:bCs w:val="0"/>
                <w:sz w:val="22"/>
                <w:szCs w:val="22"/>
              </w:rPr>
              <w:t>2017</w:t>
            </w:r>
          </w:p>
        </w:tc>
        <w:tc>
          <w:tcPr>
            <w:tcW w:w="752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620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993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1559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992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709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708" w:type="dxa"/>
            <w:noWrap/>
          </w:tcPr>
          <w:p w:rsidR="006D5AC8" w:rsidRPr="004B4C8E" w:rsidRDefault="006D5AC8" w:rsidP="0067095B">
            <w:pPr>
              <w:widowControl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kern w:val="0"/>
                <w:sz w:val="22"/>
                <w:szCs w:val="22"/>
              </w:rPr>
            </w:pPr>
            <w:r w:rsidRPr="004B4C8E">
              <w:rPr>
                <w:rFonts w:ascii="Times New Roman" w:hAnsi="Times New Roman" w:hint="eastAsia"/>
                <w:bCs/>
                <w:kern w:val="0"/>
                <w:sz w:val="22"/>
                <w:szCs w:val="22"/>
              </w:rPr>
              <w:t>6</w:t>
            </w:r>
          </w:p>
        </w:tc>
      </w:tr>
      <w:tr w:rsidR="006D5AC8" w:rsidRPr="004B4C8E" w:rsidTr="008A623F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noWrap/>
          </w:tcPr>
          <w:p w:rsidR="006D5AC8" w:rsidRPr="004B4C8E" w:rsidRDefault="006D5AC8" w:rsidP="0067095B">
            <w:pPr>
              <w:snapToGrid w:val="0"/>
              <w:rPr>
                <w:rFonts w:ascii="Times New Roman" w:hAnsi="Times New Roman"/>
                <w:bCs w:val="0"/>
                <w:sz w:val="22"/>
                <w:szCs w:val="22"/>
              </w:rPr>
            </w:pPr>
            <w:proofErr w:type="spellStart"/>
            <w:r w:rsidRPr="004B4C8E">
              <w:rPr>
                <w:rFonts w:ascii="Times New Roman" w:hAnsi="Times New Roman" w:hint="eastAsia"/>
                <w:bCs w:val="0"/>
                <w:sz w:val="22"/>
                <w:szCs w:val="22"/>
              </w:rPr>
              <w:t>Bonaros</w:t>
            </w:r>
            <w:proofErr w:type="spellEnd"/>
            <w:r w:rsidRPr="004B4C8E">
              <w:rPr>
                <w:rFonts w:ascii="Times New Roman" w:hAnsi="Times New Roman"/>
                <w:bCs w:val="0"/>
                <w:sz w:val="22"/>
                <w:szCs w:val="22"/>
              </w:rPr>
              <w:t xml:space="preserve">, </w:t>
            </w:r>
            <w:r w:rsidRPr="004B4C8E">
              <w:rPr>
                <w:rFonts w:ascii="Times New Roman" w:hAnsi="Times New Roman" w:hint="eastAsia"/>
                <w:bCs w:val="0"/>
                <w:sz w:val="22"/>
                <w:szCs w:val="22"/>
              </w:rPr>
              <w:t>2017</w:t>
            </w:r>
          </w:p>
        </w:tc>
        <w:tc>
          <w:tcPr>
            <w:tcW w:w="752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993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新細明體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1559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992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709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708" w:type="dxa"/>
            <w:noWrap/>
          </w:tcPr>
          <w:p w:rsidR="006D5AC8" w:rsidRPr="004B4C8E" w:rsidRDefault="006D5AC8" w:rsidP="0067095B">
            <w:pPr>
              <w:widowControl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kern w:val="0"/>
                <w:sz w:val="22"/>
                <w:szCs w:val="22"/>
              </w:rPr>
            </w:pPr>
            <w:r w:rsidRPr="004B4C8E">
              <w:rPr>
                <w:rFonts w:ascii="Times New Roman" w:hAnsi="Times New Roman" w:hint="eastAsia"/>
                <w:bCs/>
                <w:kern w:val="0"/>
                <w:sz w:val="22"/>
                <w:szCs w:val="22"/>
              </w:rPr>
              <w:t>5</w:t>
            </w:r>
          </w:p>
        </w:tc>
      </w:tr>
      <w:tr w:rsidR="006D5AC8" w:rsidRPr="004B4C8E" w:rsidTr="008A623F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noWrap/>
          </w:tcPr>
          <w:p w:rsidR="006D5AC8" w:rsidRPr="004B4C8E" w:rsidRDefault="006D5AC8" w:rsidP="0067095B">
            <w:pPr>
              <w:snapToGrid w:val="0"/>
              <w:rPr>
                <w:rFonts w:ascii="Times New Roman" w:hAnsi="Times New Roman"/>
                <w:bCs w:val="0"/>
                <w:sz w:val="22"/>
                <w:szCs w:val="22"/>
              </w:rPr>
            </w:pPr>
            <w:proofErr w:type="spellStart"/>
            <w:r w:rsidRPr="004B4C8E">
              <w:rPr>
                <w:rFonts w:ascii="Times New Roman" w:hAnsi="Times New Roman" w:hint="eastAsia"/>
                <w:bCs w:val="0"/>
                <w:sz w:val="22"/>
                <w:szCs w:val="22"/>
              </w:rPr>
              <w:t>Ropponen</w:t>
            </w:r>
            <w:proofErr w:type="spellEnd"/>
            <w:r w:rsidRPr="004B4C8E">
              <w:rPr>
                <w:rFonts w:ascii="Times New Roman" w:hAnsi="Times New Roman"/>
                <w:bCs w:val="0"/>
                <w:sz w:val="22"/>
                <w:szCs w:val="22"/>
              </w:rPr>
              <w:t xml:space="preserve">, </w:t>
            </w:r>
            <w:r w:rsidRPr="004B4C8E">
              <w:rPr>
                <w:rFonts w:ascii="Times New Roman" w:hAnsi="Times New Roman" w:hint="eastAsia"/>
                <w:bCs w:val="0"/>
                <w:sz w:val="22"/>
                <w:szCs w:val="22"/>
              </w:rPr>
              <w:t>2016</w:t>
            </w:r>
          </w:p>
        </w:tc>
        <w:tc>
          <w:tcPr>
            <w:tcW w:w="752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620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993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1559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992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709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708" w:type="dxa"/>
            <w:noWrap/>
          </w:tcPr>
          <w:p w:rsidR="006D5AC8" w:rsidRPr="004B4C8E" w:rsidRDefault="006D5AC8" w:rsidP="0067095B">
            <w:pPr>
              <w:widowControl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kern w:val="0"/>
                <w:sz w:val="22"/>
                <w:szCs w:val="22"/>
              </w:rPr>
            </w:pPr>
            <w:r w:rsidRPr="004B4C8E">
              <w:rPr>
                <w:rFonts w:ascii="Times New Roman" w:hAnsi="Times New Roman" w:hint="eastAsia"/>
                <w:bCs/>
                <w:kern w:val="0"/>
                <w:sz w:val="22"/>
                <w:szCs w:val="22"/>
              </w:rPr>
              <w:t>6</w:t>
            </w:r>
          </w:p>
        </w:tc>
      </w:tr>
      <w:tr w:rsidR="006D5AC8" w:rsidRPr="004B4C8E" w:rsidTr="008A623F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noWrap/>
          </w:tcPr>
          <w:p w:rsidR="006D5AC8" w:rsidRPr="004B4C8E" w:rsidRDefault="006D5AC8" w:rsidP="0067095B">
            <w:pPr>
              <w:snapToGrid w:val="0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4B4C8E">
              <w:rPr>
                <w:rFonts w:ascii="Times New Roman" w:hAnsi="Times New Roman" w:hint="eastAsia"/>
                <w:bCs w:val="0"/>
                <w:sz w:val="22"/>
                <w:szCs w:val="22"/>
              </w:rPr>
              <w:t>Arai</w:t>
            </w:r>
            <w:r w:rsidRPr="004B4C8E">
              <w:rPr>
                <w:rFonts w:ascii="Times New Roman" w:hAnsi="Times New Roman"/>
                <w:bCs w:val="0"/>
                <w:sz w:val="22"/>
                <w:szCs w:val="22"/>
              </w:rPr>
              <w:t xml:space="preserve">, </w:t>
            </w:r>
            <w:r w:rsidRPr="004B4C8E">
              <w:rPr>
                <w:rFonts w:ascii="Times New Roman" w:hAnsi="Times New Roman" w:hint="eastAsia"/>
                <w:bCs w:val="0"/>
                <w:sz w:val="22"/>
                <w:szCs w:val="22"/>
              </w:rPr>
              <w:t>2016</w:t>
            </w:r>
          </w:p>
        </w:tc>
        <w:tc>
          <w:tcPr>
            <w:tcW w:w="752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620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993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1559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992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709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708" w:type="dxa"/>
            <w:noWrap/>
          </w:tcPr>
          <w:p w:rsidR="006D5AC8" w:rsidRPr="004B4C8E" w:rsidRDefault="006D5AC8" w:rsidP="0067095B">
            <w:pPr>
              <w:widowControl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kern w:val="0"/>
                <w:sz w:val="22"/>
                <w:szCs w:val="22"/>
              </w:rPr>
            </w:pPr>
            <w:r w:rsidRPr="004B4C8E">
              <w:rPr>
                <w:rFonts w:ascii="Times New Roman" w:hAnsi="Times New Roman" w:hint="eastAsia"/>
                <w:bCs/>
                <w:kern w:val="0"/>
                <w:sz w:val="22"/>
                <w:szCs w:val="22"/>
              </w:rPr>
              <w:t>6</w:t>
            </w:r>
          </w:p>
        </w:tc>
      </w:tr>
      <w:tr w:rsidR="006D5AC8" w:rsidRPr="004B4C8E" w:rsidTr="008A623F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noWrap/>
          </w:tcPr>
          <w:p w:rsidR="006D5AC8" w:rsidRPr="004B4C8E" w:rsidRDefault="006D5AC8" w:rsidP="0067095B">
            <w:pPr>
              <w:snapToGrid w:val="0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4B4C8E">
              <w:rPr>
                <w:rFonts w:ascii="Times New Roman" w:hAnsi="Times New Roman" w:hint="eastAsia"/>
                <w:bCs w:val="0"/>
                <w:sz w:val="22"/>
                <w:szCs w:val="22"/>
              </w:rPr>
              <w:t>W</w:t>
            </w:r>
            <w:r w:rsidRPr="004B4C8E">
              <w:rPr>
                <w:rFonts w:ascii="Times New Roman" w:hAnsi="Times New Roman"/>
                <w:bCs w:val="0"/>
                <w:sz w:val="22"/>
                <w:szCs w:val="22"/>
              </w:rPr>
              <w:t>endt, 2015</w:t>
            </w:r>
          </w:p>
        </w:tc>
        <w:tc>
          <w:tcPr>
            <w:tcW w:w="752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620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sz w:val="22"/>
                <w:szCs w:val="22"/>
              </w:rPr>
              <w:t></w:t>
            </w:r>
          </w:p>
        </w:tc>
        <w:tc>
          <w:tcPr>
            <w:tcW w:w="993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1559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992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709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708" w:type="dxa"/>
            <w:noWrap/>
          </w:tcPr>
          <w:p w:rsidR="006D5AC8" w:rsidRPr="004B4C8E" w:rsidRDefault="006D5AC8" w:rsidP="0067095B">
            <w:pPr>
              <w:widowControl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bCs/>
                <w:kern w:val="0"/>
                <w:sz w:val="22"/>
                <w:szCs w:val="22"/>
              </w:rPr>
              <w:t>6</w:t>
            </w:r>
          </w:p>
        </w:tc>
      </w:tr>
      <w:tr w:rsidR="006D5AC8" w:rsidRPr="004B4C8E" w:rsidTr="008A623F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noWrap/>
          </w:tcPr>
          <w:p w:rsidR="006D5AC8" w:rsidRPr="004B4C8E" w:rsidRDefault="006D5AC8" w:rsidP="0067095B">
            <w:pPr>
              <w:snapToGrid w:val="0"/>
              <w:rPr>
                <w:rFonts w:ascii="Times New Roman" w:hAnsi="Times New Roman"/>
                <w:bCs w:val="0"/>
                <w:sz w:val="22"/>
                <w:szCs w:val="22"/>
              </w:rPr>
            </w:pPr>
            <w:proofErr w:type="spellStart"/>
            <w:r w:rsidRPr="004B4C8E">
              <w:rPr>
                <w:rFonts w:ascii="Times New Roman" w:hAnsi="Times New Roman" w:hint="eastAsia"/>
                <w:bCs w:val="0"/>
                <w:sz w:val="22"/>
                <w:szCs w:val="22"/>
              </w:rPr>
              <w:t>Thourani</w:t>
            </w:r>
            <w:proofErr w:type="spellEnd"/>
            <w:r w:rsidRPr="004B4C8E">
              <w:rPr>
                <w:rFonts w:ascii="Times New Roman" w:hAnsi="Times New Roman"/>
                <w:bCs w:val="0"/>
                <w:sz w:val="22"/>
                <w:szCs w:val="22"/>
              </w:rPr>
              <w:t xml:space="preserve">, </w:t>
            </w:r>
            <w:r w:rsidRPr="004B4C8E">
              <w:rPr>
                <w:rFonts w:ascii="Times New Roman" w:hAnsi="Times New Roman" w:hint="eastAsia"/>
                <w:bCs w:val="0"/>
                <w:sz w:val="22"/>
                <w:szCs w:val="22"/>
              </w:rPr>
              <w:t>2015</w:t>
            </w:r>
          </w:p>
        </w:tc>
        <w:tc>
          <w:tcPr>
            <w:tcW w:w="752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620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993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1559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992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709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708" w:type="dxa"/>
            <w:noWrap/>
          </w:tcPr>
          <w:p w:rsidR="006D5AC8" w:rsidRPr="004B4C8E" w:rsidRDefault="006D5AC8" w:rsidP="0067095B">
            <w:pPr>
              <w:widowControl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kern w:val="0"/>
                <w:sz w:val="22"/>
                <w:szCs w:val="22"/>
              </w:rPr>
            </w:pPr>
            <w:r w:rsidRPr="004B4C8E">
              <w:rPr>
                <w:rFonts w:ascii="Times New Roman" w:hAnsi="Times New Roman" w:hint="eastAsia"/>
                <w:bCs/>
                <w:kern w:val="0"/>
                <w:sz w:val="22"/>
                <w:szCs w:val="22"/>
              </w:rPr>
              <w:t>6</w:t>
            </w:r>
          </w:p>
        </w:tc>
      </w:tr>
      <w:tr w:rsidR="006D5AC8" w:rsidRPr="004B4C8E" w:rsidTr="008A623F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noWrap/>
          </w:tcPr>
          <w:p w:rsidR="006D5AC8" w:rsidRPr="004B4C8E" w:rsidRDefault="006D5AC8" w:rsidP="0067095B">
            <w:pPr>
              <w:snapToGrid w:val="0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4B4C8E">
              <w:rPr>
                <w:rFonts w:ascii="Times New Roman" w:hAnsi="Times New Roman" w:hint="eastAsia"/>
                <w:bCs w:val="0"/>
                <w:sz w:val="22"/>
                <w:szCs w:val="22"/>
              </w:rPr>
              <w:t>Ribeiro</w:t>
            </w:r>
            <w:r w:rsidRPr="004B4C8E">
              <w:rPr>
                <w:rFonts w:ascii="Times New Roman" w:hAnsi="Times New Roman"/>
                <w:bCs w:val="0"/>
                <w:sz w:val="22"/>
                <w:szCs w:val="22"/>
              </w:rPr>
              <w:t xml:space="preserve">, </w:t>
            </w:r>
            <w:r w:rsidRPr="004B4C8E">
              <w:rPr>
                <w:rFonts w:ascii="Times New Roman" w:hAnsi="Times New Roman" w:hint="eastAsia"/>
                <w:bCs w:val="0"/>
                <w:sz w:val="22"/>
                <w:szCs w:val="22"/>
              </w:rPr>
              <w:t>2015</w:t>
            </w:r>
          </w:p>
        </w:tc>
        <w:tc>
          <w:tcPr>
            <w:tcW w:w="752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620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993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1559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992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709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708" w:type="dxa"/>
            <w:noWrap/>
          </w:tcPr>
          <w:p w:rsidR="006D5AC8" w:rsidRPr="004B4C8E" w:rsidRDefault="006D5AC8" w:rsidP="0067095B">
            <w:pPr>
              <w:widowControl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kern w:val="0"/>
                <w:sz w:val="22"/>
                <w:szCs w:val="22"/>
              </w:rPr>
            </w:pPr>
            <w:r w:rsidRPr="004B4C8E">
              <w:rPr>
                <w:rFonts w:ascii="Times New Roman" w:hAnsi="Times New Roman" w:hint="eastAsia"/>
                <w:bCs/>
                <w:kern w:val="0"/>
                <w:sz w:val="22"/>
                <w:szCs w:val="22"/>
              </w:rPr>
              <w:t>6</w:t>
            </w:r>
          </w:p>
        </w:tc>
      </w:tr>
      <w:tr w:rsidR="006D5AC8" w:rsidRPr="004B4C8E" w:rsidTr="008A623F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noWrap/>
          </w:tcPr>
          <w:p w:rsidR="006D5AC8" w:rsidRPr="004B4C8E" w:rsidRDefault="006D5AC8" w:rsidP="0067095B">
            <w:pPr>
              <w:snapToGrid w:val="0"/>
              <w:rPr>
                <w:rFonts w:ascii="Times New Roman" w:hAnsi="Times New Roman"/>
                <w:bCs w:val="0"/>
                <w:sz w:val="22"/>
                <w:szCs w:val="22"/>
              </w:rPr>
            </w:pPr>
            <w:proofErr w:type="spellStart"/>
            <w:r w:rsidRPr="004B4C8E">
              <w:rPr>
                <w:rFonts w:ascii="Times New Roman" w:hAnsi="Times New Roman" w:hint="eastAsia"/>
                <w:bCs w:val="0"/>
                <w:sz w:val="22"/>
                <w:szCs w:val="22"/>
              </w:rPr>
              <w:t>Ramlawi</w:t>
            </w:r>
            <w:proofErr w:type="spellEnd"/>
            <w:r w:rsidRPr="004B4C8E">
              <w:rPr>
                <w:rFonts w:ascii="Times New Roman" w:hAnsi="Times New Roman"/>
                <w:bCs w:val="0"/>
                <w:sz w:val="22"/>
                <w:szCs w:val="22"/>
              </w:rPr>
              <w:t xml:space="preserve">, </w:t>
            </w:r>
            <w:r w:rsidRPr="004B4C8E">
              <w:rPr>
                <w:rFonts w:ascii="Times New Roman" w:hAnsi="Times New Roman" w:hint="eastAsia"/>
                <w:bCs w:val="0"/>
                <w:sz w:val="22"/>
                <w:szCs w:val="22"/>
              </w:rPr>
              <w:t>2015</w:t>
            </w:r>
          </w:p>
        </w:tc>
        <w:tc>
          <w:tcPr>
            <w:tcW w:w="752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620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993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1559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992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709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708" w:type="dxa"/>
            <w:noWrap/>
          </w:tcPr>
          <w:p w:rsidR="006D5AC8" w:rsidRPr="004B4C8E" w:rsidRDefault="006D5AC8" w:rsidP="0067095B">
            <w:pPr>
              <w:widowControl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kern w:val="0"/>
                <w:sz w:val="22"/>
                <w:szCs w:val="22"/>
              </w:rPr>
            </w:pPr>
            <w:r w:rsidRPr="004B4C8E">
              <w:rPr>
                <w:rFonts w:ascii="Times New Roman" w:hAnsi="Times New Roman" w:hint="eastAsia"/>
                <w:bCs/>
                <w:kern w:val="0"/>
                <w:sz w:val="22"/>
                <w:szCs w:val="22"/>
              </w:rPr>
              <w:t>6</w:t>
            </w:r>
          </w:p>
        </w:tc>
      </w:tr>
      <w:tr w:rsidR="006D5AC8" w:rsidRPr="004B4C8E" w:rsidTr="008A623F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noWrap/>
          </w:tcPr>
          <w:p w:rsidR="006D5AC8" w:rsidRPr="004B4C8E" w:rsidRDefault="006D5AC8" w:rsidP="0067095B">
            <w:pPr>
              <w:snapToGrid w:val="0"/>
              <w:rPr>
                <w:rFonts w:ascii="Times New Roman" w:hAnsi="Times New Roman"/>
                <w:bCs w:val="0"/>
                <w:sz w:val="22"/>
                <w:szCs w:val="22"/>
              </w:rPr>
            </w:pPr>
            <w:proofErr w:type="spellStart"/>
            <w:r w:rsidRPr="004B4C8E">
              <w:rPr>
                <w:rFonts w:ascii="Times New Roman" w:hAnsi="Times New Roman" w:hint="eastAsia"/>
                <w:bCs w:val="0"/>
                <w:sz w:val="22"/>
                <w:szCs w:val="22"/>
              </w:rPr>
              <w:t>Okuyama</w:t>
            </w:r>
            <w:proofErr w:type="spellEnd"/>
            <w:r w:rsidRPr="004B4C8E">
              <w:rPr>
                <w:rFonts w:ascii="Times New Roman" w:hAnsi="Times New Roman"/>
                <w:bCs w:val="0"/>
                <w:sz w:val="22"/>
                <w:szCs w:val="22"/>
              </w:rPr>
              <w:t xml:space="preserve">, </w:t>
            </w:r>
            <w:r w:rsidRPr="004B4C8E">
              <w:rPr>
                <w:rFonts w:ascii="Times New Roman" w:hAnsi="Times New Roman" w:hint="eastAsia"/>
                <w:bCs w:val="0"/>
                <w:sz w:val="22"/>
                <w:szCs w:val="22"/>
              </w:rPr>
              <w:t>2015</w:t>
            </w:r>
          </w:p>
        </w:tc>
        <w:tc>
          <w:tcPr>
            <w:tcW w:w="752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620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993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1559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992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709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708" w:type="dxa"/>
            <w:noWrap/>
          </w:tcPr>
          <w:p w:rsidR="006D5AC8" w:rsidRPr="004B4C8E" w:rsidRDefault="006D5AC8" w:rsidP="0067095B">
            <w:pPr>
              <w:widowControl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kern w:val="0"/>
                <w:sz w:val="22"/>
                <w:szCs w:val="22"/>
              </w:rPr>
            </w:pPr>
            <w:r w:rsidRPr="004B4C8E">
              <w:rPr>
                <w:rFonts w:ascii="Times New Roman" w:hAnsi="Times New Roman" w:hint="eastAsia"/>
                <w:bCs/>
                <w:kern w:val="0"/>
                <w:sz w:val="22"/>
                <w:szCs w:val="22"/>
              </w:rPr>
              <w:t>6</w:t>
            </w:r>
          </w:p>
        </w:tc>
      </w:tr>
      <w:tr w:rsidR="006D5AC8" w:rsidRPr="004B4C8E" w:rsidTr="008A623F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noWrap/>
          </w:tcPr>
          <w:p w:rsidR="006D5AC8" w:rsidRPr="004B4C8E" w:rsidRDefault="006D5AC8" w:rsidP="0067095B">
            <w:pPr>
              <w:snapToGrid w:val="0"/>
              <w:rPr>
                <w:rFonts w:ascii="Times New Roman" w:hAnsi="Times New Roman"/>
                <w:bCs w:val="0"/>
                <w:sz w:val="22"/>
                <w:szCs w:val="22"/>
              </w:rPr>
            </w:pPr>
            <w:proofErr w:type="spellStart"/>
            <w:r w:rsidRPr="004B4C8E">
              <w:rPr>
                <w:rFonts w:ascii="Times New Roman" w:hAnsi="Times New Roman" w:hint="eastAsia"/>
                <w:bCs w:val="0"/>
                <w:sz w:val="22"/>
                <w:szCs w:val="22"/>
              </w:rPr>
              <w:t>Jagielak</w:t>
            </w:r>
            <w:proofErr w:type="spellEnd"/>
            <w:r w:rsidRPr="004B4C8E">
              <w:rPr>
                <w:rFonts w:ascii="Times New Roman" w:hAnsi="Times New Roman"/>
                <w:bCs w:val="0"/>
                <w:sz w:val="22"/>
                <w:szCs w:val="22"/>
              </w:rPr>
              <w:t xml:space="preserve">, </w:t>
            </w:r>
            <w:r w:rsidRPr="004B4C8E">
              <w:rPr>
                <w:rFonts w:ascii="Times New Roman" w:hAnsi="Times New Roman" w:hint="eastAsia"/>
                <w:bCs w:val="0"/>
                <w:sz w:val="22"/>
                <w:szCs w:val="22"/>
              </w:rPr>
              <w:t>2015</w:t>
            </w:r>
          </w:p>
        </w:tc>
        <w:tc>
          <w:tcPr>
            <w:tcW w:w="752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620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993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1559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992" w:type="dxa"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709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708" w:type="dxa"/>
            <w:noWrap/>
          </w:tcPr>
          <w:p w:rsidR="006D5AC8" w:rsidRPr="004B4C8E" w:rsidRDefault="006D5AC8" w:rsidP="0067095B">
            <w:pPr>
              <w:widowControl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kern w:val="0"/>
                <w:sz w:val="22"/>
                <w:szCs w:val="22"/>
              </w:rPr>
            </w:pPr>
            <w:r w:rsidRPr="004B4C8E">
              <w:rPr>
                <w:rFonts w:ascii="Times New Roman" w:hAnsi="Times New Roman"/>
                <w:bCs/>
                <w:kern w:val="0"/>
                <w:sz w:val="22"/>
                <w:szCs w:val="22"/>
              </w:rPr>
              <w:t>6</w:t>
            </w:r>
          </w:p>
        </w:tc>
      </w:tr>
      <w:tr w:rsidR="006D5AC8" w:rsidRPr="004B4C8E" w:rsidTr="008A623F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noWrap/>
          </w:tcPr>
          <w:p w:rsidR="006D5AC8" w:rsidRPr="004B4C8E" w:rsidRDefault="006D5AC8" w:rsidP="0067095B">
            <w:pPr>
              <w:snapToGrid w:val="0"/>
              <w:rPr>
                <w:rFonts w:ascii="Times New Roman" w:hAnsi="Times New Roman"/>
                <w:bCs w:val="0"/>
                <w:sz w:val="22"/>
                <w:szCs w:val="22"/>
              </w:rPr>
            </w:pPr>
            <w:proofErr w:type="spellStart"/>
            <w:r w:rsidRPr="004B4C8E">
              <w:rPr>
                <w:rFonts w:ascii="Times New Roman" w:hAnsi="Times New Roman" w:hint="eastAsia"/>
                <w:bCs w:val="0"/>
                <w:sz w:val="22"/>
                <w:szCs w:val="22"/>
              </w:rPr>
              <w:t>Bruschi</w:t>
            </w:r>
            <w:proofErr w:type="spellEnd"/>
            <w:r w:rsidRPr="004B4C8E">
              <w:rPr>
                <w:rFonts w:ascii="Times New Roman" w:hAnsi="Times New Roman"/>
                <w:bCs w:val="0"/>
                <w:sz w:val="22"/>
                <w:szCs w:val="22"/>
              </w:rPr>
              <w:t xml:space="preserve">, </w:t>
            </w:r>
            <w:r w:rsidRPr="004B4C8E">
              <w:rPr>
                <w:rFonts w:ascii="Times New Roman" w:hAnsi="Times New Roman" w:hint="eastAsia"/>
                <w:bCs w:val="0"/>
                <w:sz w:val="22"/>
                <w:szCs w:val="22"/>
              </w:rPr>
              <w:t>2015</w:t>
            </w:r>
          </w:p>
        </w:tc>
        <w:tc>
          <w:tcPr>
            <w:tcW w:w="752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620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993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1559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992" w:type="dxa"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709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708" w:type="dxa"/>
            <w:noWrap/>
          </w:tcPr>
          <w:p w:rsidR="006D5AC8" w:rsidRPr="004B4C8E" w:rsidRDefault="006D5AC8" w:rsidP="0067095B">
            <w:pPr>
              <w:widowControl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kern w:val="0"/>
                <w:sz w:val="22"/>
                <w:szCs w:val="22"/>
              </w:rPr>
            </w:pPr>
            <w:r w:rsidRPr="004B4C8E">
              <w:rPr>
                <w:rFonts w:ascii="Times New Roman" w:hAnsi="Times New Roman" w:hint="eastAsia"/>
                <w:bCs/>
                <w:kern w:val="0"/>
                <w:sz w:val="22"/>
                <w:szCs w:val="22"/>
              </w:rPr>
              <w:t>6</w:t>
            </w:r>
          </w:p>
        </w:tc>
      </w:tr>
      <w:tr w:rsidR="006D5AC8" w:rsidRPr="004B4C8E" w:rsidTr="008A623F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noWrap/>
          </w:tcPr>
          <w:p w:rsidR="006D5AC8" w:rsidRPr="004B4C8E" w:rsidRDefault="006D5AC8" w:rsidP="0067095B">
            <w:pPr>
              <w:snapToGrid w:val="0"/>
              <w:rPr>
                <w:rFonts w:ascii="Times New Roman" w:hAnsi="Times New Roman"/>
                <w:bCs w:val="0"/>
                <w:sz w:val="22"/>
                <w:szCs w:val="22"/>
              </w:rPr>
            </w:pPr>
            <w:proofErr w:type="spellStart"/>
            <w:r w:rsidRPr="004B4C8E">
              <w:rPr>
                <w:rFonts w:ascii="Times New Roman" w:hAnsi="Times New Roman" w:hint="eastAsia"/>
                <w:bCs w:val="0"/>
                <w:sz w:val="22"/>
                <w:szCs w:val="22"/>
              </w:rPr>
              <w:t>Spargias</w:t>
            </w:r>
            <w:proofErr w:type="spellEnd"/>
            <w:r w:rsidRPr="004B4C8E">
              <w:rPr>
                <w:rFonts w:ascii="Times New Roman" w:hAnsi="Times New Roman"/>
                <w:bCs w:val="0"/>
                <w:sz w:val="22"/>
                <w:szCs w:val="22"/>
              </w:rPr>
              <w:t xml:space="preserve">, </w:t>
            </w:r>
            <w:r w:rsidRPr="004B4C8E">
              <w:rPr>
                <w:rFonts w:ascii="Times New Roman" w:hAnsi="Times New Roman" w:hint="eastAsia"/>
                <w:bCs w:val="0"/>
                <w:sz w:val="22"/>
                <w:szCs w:val="22"/>
              </w:rPr>
              <w:t>2014</w:t>
            </w:r>
          </w:p>
        </w:tc>
        <w:tc>
          <w:tcPr>
            <w:tcW w:w="752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620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993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1559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992" w:type="dxa"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709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708" w:type="dxa"/>
            <w:noWrap/>
          </w:tcPr>
          <w:p w:rsidR="006D5AC8" w:rsidRPr="004B4C8E" w:rsidRDefault="006D5AC8" w:rsidP="0067095B">
            <w:pPr>
              <w:widowControl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kern w:val="0"/>
                <w:sz w:val="22"/>
                <w:szCs w:val="22"/>
              </w:rPr>
            </w:pPr>
            <w:r w:rsidRPr="004B4C8E">
              <w:rPr>
                <w:rFonts w:ascii="Times New Roman" w:hAnsi="Times New Roman" w:hint="eastAsia"/>
                <w:bCs/>
                <w:kern w:val="0"/>
                <w:sz w:val="22"/>
                <w:szCs w:val="22"/>
              </w:rPr>
              <w:t>6</w:t>
            </w:r>
          </w:p>
        </w:tc>
      </w:tr>
      <w:tr w:rsidR="006D5AC8" w:rsidRPr="004B4C8E" w:rsidTr="008A623F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noWrap/>
          </w:tcPr>
          <w:p w:rsidR="006D5AC8" w:rsidRPr="004B4C8E" w:rsidRDefault="006D5AC8" w:rsidP="0067095B">
            <w:pPr>
              <w:snapToGrid w:val="0"/>
              <w:rPr>
                <w:rFonts w:ascii="Times New Roman" w:hAnsi="Times New Roman"/>
                <w:bCs w:val="0"/>
                <w:sz w:val="22"/>
                <w:szCs w:val="22"/>
              </w:rPr>
            </w:pPr>
            <w:proofErr w:type="spellStart"/>
            <w:r w:rsidRPr="004B4C8E">
              <w:rPr>
                <w:rFonts w:ascii="Times New Roman" w:hAnsi="Times New Roman" w:hint="eastAsia"/>
                <w:bCs w:val="0"/>
                <w:sz w:val="22"/>
                <w:szCs w:val="22"/>
              </w:rPr>
              <w:t>Dahle</w:t>
            </w:r>
            <w:proofErr w:type="spellEnd"/>
            <w:r w:rsidRPr="004B4C8E">
              <w:rPr>
                <w:rFonts w:ascii="Times New Roman" w:hAnsi="Times New Roman"/>
                <w:bCs w:val="0"/>
                <w:sz w:val="22"/>
                <w:szCs w:val="22"/>
              </w:rPr>
              <w:t xml:space="preserve">, </w:t>
            </w:r>
            <w:r w:rsidRPr="004B4C8E">
              <w:rPr>
                <w:rFonts w:ascii="Times New Roman" w:hAnsi="Times New Roman" w:hint="eastAsia"/>
                <w:bCs w:val="0"/>
                <w:sz w:val="22"/>
                <w:szCs w:val="22"/>
              </w:rPr>
              <w:t>2014</w:t>
            </w:r>
          </w:p>
        </w:tc>
        <w:tc>
          <w:tcPr>
            <w:tcW w:w="752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620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993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1559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新細明體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992" w:type="dxa"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709" w:type="dxa"/>
            <w:noWrap/>
          </w:tcPr>
          <w:p w:rsidR="006D5AC8" w:rsidRPr="004B4C8E" w:rsidRDefault="006D5AC8" w:rsidP="0067095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bCs/>
                <w:color w:val="000000"/>
                <w:sz w:val="22"/>
                <w:szCs w:val="22"/>
              </w:rPr>
            </w:pPr>
            <w:r w:rsidRPr="004B4C8E">
              <w:rPr>
                <w:rFonts w:ascii="Wingdings" w:hAnsi="Wingdings"/>
                <w:bCs/>
                <w:color w:val="000000"/>
                <w:sz w:val="22"/>
                <w:szCs w:val="22"/>
              </w:rPr>
              <w:t></w:t>
            </w:r>
          </w:p>
        </w:tc>
        <w:tc>
          <w:tcPr>
            <w:tcW w:w="708" w:type="dxa"/>
            <w:noWrap/>
          </w:tcPr>
          <w:p w:rsidR="006D5AC8" w:rsidRPr="004B4C8E" w:rsidRDefault="006D5AC8" w:rsidP="0067095B">
            <w:pPr>
              <w:widowControl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kern w:val="0"/>
                <w:sz w:val="22"/>
                <w:szCs w:val="22"/>
              </w:rPr>
            </w:pPr>
            <w:r w:rsidRPr="004B4C8E">
              <w:rPr>
                <w:rFonts w:ascii="Times New Roman" w:hAnsi="Times New Roman" w:hint="eastAsia"/>
                <w:bCs/>
                <w:kern w:val="0"/>
                <w:sz w:val="22"/>
                <w:szCs w:val="22"/>
              </w:rPr>
              <w:t>6</w:t>
            </w:r>
          </w:p>
        </w:tc>
      </w:tr>
    </w:tbl>
    <w:p w:rsidR="00737E5D" w:rsidRPr="00D8537F" w:rsidRDefault="00737E5D" w:rsidP="00737E5D">
      <w:pPr>
        <w:widowControl/>
        <w:snapToGrid w:val="0"/>
        <w:spacing w:line="360" w:lineRule="auto"/>
        <w:rPr>
          <w:sz w:val="22"/>
          <w:szCs w:val="22"/>
        </w:rPr>
      </w:pPr>
    </w:p>
    <w:sectPr w:rsidR="00737E5D" w:rsidRPr="00D8537F" w:rsidSect="008A623F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3A6" w:rsidRDefault="009D73A6" w:rsidP="005419A4">
      <w:r>
        <w:separator/>
      </w:r>
    </w:p>
  </w:endnote>
  <w:endnote w:type="continuationSeparator" w:id="0">
    <w:p w:rsidR="009D73A6" w:rsidRDefault="009D73A6" w:rsidP="00541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3A6" w:rsidRDefault="009D73A6" w:rsidP="005419A4">
      <w:r>
        <w:separator/>
      </w:r>
    </w:p>
  </w:footnote>
  <w:footnote w:type="continuationSeparator" w:id="0">
    <w:p w:rsidR="009D73A6" w:rsidRDefault="009D73A6" w:rsidP="005419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BA2"/>
    <w:rsid w:val="002F67BE"/>
    <w:rsid w:val="0042787C"/>
    <w:rsid w:val="00435E06"/>
    <w:rsid w:val="004B4C8E"/>
    <w:rsid w:val="00500D0D"/>
    <w:rsid w:val="005419A4"/>
    <w:rsid w:val="0054440C"/>
    <w:rsid w:val="005E62EE"/>
    <w:rsid w:val="00635184"/>
    <w:rsid w:val="0067095B"/>
    <w:rsid w:val="0067415A"/>
    <w:rsid w:val="006D5AC8"/>
    <w:rsid w:val="00737E5D"/>
    <w:rsid w:val="0087025D"/>
    <w:rsid w:val="008A623F"/>
    <w:rsid w:val="009D73A6"/>
    <w:rsid w:val="00A24E03"/>
    <w:rsid w:val="00A404F9"/>
    <w:rsid w:val="00A575F4"/>
    <w:rsid w:val="00AC79D3"/>
    <w:rsid w:val="00BC3BEA"/>
    <w:rsid w:val="00BF3210"/>
    <w:rsid w:val="00CC5BA2"/>
    <w:rsid w:val="00CF55B0"/>
    <w:rsid w:val="00D8537F"/>
    <w:rsid w:val="00DF3003"/>
    <w:rsid w:val="00EB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7506BF"/>
  <w15:docId w15:val="{2706E6A7-9B63-6242-97BC-2BB5761A7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BA2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5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19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419A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419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419A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419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419A4"/>
    <w:rPr>
      <w:rFonts w:asciiTheme="majorHAnsi" w:eastAsiaTheme="majorEastAsia" w:hAnsiTheme="majorHAnsi" w:cstheme="majorBidi"/>
      <w:sz w:val="18"/>
      <w:szCs w:val="18"/>
    </w:rPr>
  </w:style>
  <w:style w:type="table" w:styleId="1">
    <w:name w:val="Grid Table 1 Light"/>
    <w:basedOn w:val="a1"/>
    <w:uiPriority w:val="46"/>
    <w:rsid w:val="00AC79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Hsiu-an Lee</cp:lastModifiedBy>
  <cp:revision>3</cp:revision>
  <dcterms:created xsi:type="dcterms:W3CDTF">2020-03-25T03:15:00Z</dcterms:created>
  <dcterms:modified xsi:type="dcterms:W3CDTF">2020-03-25T03:15:00Z</dcterms:modified>
</cp:coreProperties>
</file>