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D559C" w14:textId="00920DFC" w:rsidR="00D61815" w:rsidRPr="00D61815" w:rsidRDefault="00D61815" w:rsidP="00D618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815">
        <w:rPr>
          <w:rFonts w:ascii="Times New Roman" w:hAnsi="Times New Roman" w:cs="Times New Roman"/>
          <w:sz w:val="24"/>
          <w:szCs w:val="24"/>
          <w:lang w:val="pt-BR"/>
        </w:rPr>
        <w:t xml:space="preserve">Supplemental </w:t>
      </w:r>
      <w:r w:rsidR="00A44CF8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D61815">
        <w:rPr>
          <w:rFonts w:ascii="Times New Roman" w:hAnsi="Times New Roman" w:cs="Times New Roman"/>
          <w:sz w:val="24"/>
          <w:szCs w:val="24"/>
          <w:lang w:val="pt-BR"/>
        </w:rPr>
        <w:t xml:space="preserve">able </w:t>
      </w:r>
      <w:r w:rsidR="000C34CF">
        <w:rPr>
          <w:rFonts w:ascii="Times New Roman" w:hAnsi="Times New Roman" w:cs="Times New Roman"/>
          <w:sz w:val="24"/>
          <w:szCs w:val="24"/>
          <w:lang w:val="pt-BR"/>
        </w:rPr>
        <w:t>2</w:t>
      </w:r>
      <w:bookmarkStart w:id="0" w:name="_GoBack"/>
      <w:bookmarkEnd w:id="0"/>
      <w:r w:rsidRPr="00D6181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tbl>
      <w:tblPr>
        <w:tblStyle w:val="21"/>
        <w:tblpPr w:leftFromText="141" w:rightFromText="141" w:horzAnchor="margin" w:tblpY="353"/>
        <w:tblW w:w="93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02"/>
        <w:gridCol w:w="3260"/>
        <w:gridCol w:w="1148"/>
      </w:tblGrid>
      <w:tr w:rsidR="00D61815" w:rsidRPr="00D61815" w14:paraId="46977D89" w14:textId="77777777" w:rsidTr="00D61815">
        <w:trPr>
          <w:trHeight w:val="80"/>
        </w:trPr>
        <w:tc>
          <w:tcPr>
            <w:tcW w:w="93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C1A435F" w14:textId="77777777" w:rsidR="00D61815" w:rsidRPr="00A44CF8" w:rsidRDefault="00D61815" w:rsidP="00D61815">
            <w:pPr>
              <w:ind w:left="-104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primers used in this study</w:t>
            </w:r>
          </w:p>
        </w:tc>
      </w:tr>
      <w:tr w:rsidR="00D61815" w:rsidRPr="00D61815" w14:paraId="3166A432" w14:textId="77777777" w:rsidTr="00D61815">
        <w:trPr>
          <w:trHeight w:val="42"/>
        </w:trPr>
        <w:tc>
          <w:tcPr>
            <w:tcW w:w="1560" w:type="dxa"/>
            <w:vAlign w:val="center"/>
          </w:tcPr>
          <w:p w14:paraId="3CB7CB82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Target gene</w:t>
            </w:r>
          </w:p>
        </w:tc>
        <w:tc>
          <w:tcPr>
            <w:tcW w:w="3402" w:type="dxa"/>
            <w:vAlign w:val="center"/>
          </w:tcPr>
          <w:p w14:paraId="720712CA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Forward sequence</w:t>
            </w:r>
            <w:r w:rsidRPr="00D618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(5’-3’)</w:t>
            </w:r>
          </w:p>
        </w:tc>
        <w:tc>
          <w:tcPr>
            <w:tcW w:w="3260" w:type="dxa"/>
            <w:vAlign w:val="center"/>
          </w:tcPr>
          <w:p w14:paraId="1468C40D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Reverse sequence</w:t>
            </w:r>
            <w:r w:rsidRPr="00D618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(5’-3’)</w:t>
            </w:r>
          </w:p>
        </w:tc>
        <w:tc>
          <w:tcPr>
            <w:tcW w:w="1148" w:type="dxa"/>
            <w:vAlign w:val="center"/>
          </w:tcPr>
          <w:p w14:paraId="1235D329" w14:textId="77777777" w:rsid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Product</w:t>
            </w:r>
          </w:p>
          <w:p w14:paraId="35F2745B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length</w:t>
            </w:r>
            <w:r w:rsidRPr="00D618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(bp)</w:t>
            </w:r>
          </w:p>
        </w:tc>
      </w:tr>
      <w:tr w:rsidR="00D61815" w:rsidRPr="00D61815" w14:paraId="2B6F51E5" w14:textId="77777777" w:rsidTr="00D61815">
        <w:trPr>
          <w:trHeight w:val="191"/>
        </w:trPr>
        <w:tc>
          <w:tcPr>
            <w:tcW w:w="1560" w:type="dxa"/>
            <w:vAlign w:val="center"/>
          </w:tcPr>
          <w:p w14:paraId="49B5E389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NANOG</w:t>
            </w:r>
          </w:p>
        </w:tc>
        <w:tc>
          <w:tcPr>
            <w:tcW w:w="3402" w:type="dxa"/>
            <w:vAlign w:val="center"/>
          </w:tcPr>
          <w:p w14:paraId="61E6E2A6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>TTTGTGGGCCTGAAGAAAACT</w:t>
            </w:r>
          </w:p>
        </w:tc>
        <w:tc>
          <w:tcPr>
            <w:tcW w:w="3260" w:type="dxa"/>
            <w:vAlign w:val="center"/>
          </w:tcPr>
          <w:p w14:paraId="7191D903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>AGGGCTGTCCTGAATAAGCAG</w:t>
            </w:r>
          </w:p>
        </w:tc>
        <w:tc>
          <w:tcPr>
            <w:tcW w:w="1148" w:type="dxa"/>
            <w:vAlign w:val="center"/>
          </w:tcPr>
          <w:p w14:paraId="033F38B6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sz w:val="20"/>
                <w:szCs w:val="20"/>
              </w:rPr>
              <w:t>116</w:t>
            </w:r>
          </w:p>
        </w:tc>
      </w:tr>
      <w:tr w:rsidR="00D61815" w:rsidRPr="00D61815" w14:paraId="76C35898" w14:textId="77777777" w:rsidTr="00D61815">
        <w:trPr>
          <w:trHeight w:val="191"/>
        </w:trPr>
        <w:tc>
          <w:tcPr>
            <w:tcW w:w="1560" w:type="dxa"/>
            <w:vAlign w:val="center"/>
          </w:tcPr>
          <w:p w14:paraId="68A58560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POU5F1/OCT4</w:t>
            </w:r>
          </w:p>
        </w:tc>
        <w:tc>
          <w:tcPr>
            <w:tcW w:w="3402" w:type="dxa"/>
            <w:vAlign w:val="center"/>
          </w:tcPr>
          <w:p w14:paraId="30FA93C9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>GTGTTCAGCCAAAAGACCATCT</w:t>
            </w:r>
          </w:p>
        </w:tc>
        <w:tc>
          <w:tcPr>
            <w:tcW w:w="3260" w:type="dxa"/>
            <w:vAlign w:val="center"/>
          </w:tcPr>
          <w:p w14:paraId="18044CAE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>GGCCTGCATGAGGGTTTCT</w:t>
            </w:r>
          </w:p>
        </w:tc>
        <w:tc>
          <w:tcPr>
            <w:tcW w:w="1148" w:type="dxa"/>
            <w:vAlign w:val="center"/>
          </w:tcPr>
          <w:p w14:paraId="77FE6DB3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sz w:val="20"/>
                <w:szCs w:val="20"/>
              </w:rPr>
              <w:t>156</w:t>
            </w:r>
          </w:p>
        </w:tc>
      </w:tr>
      <w:tr w:rsidR="00D61815" w:rsidRPr="00D61815" w14:paraId="502129B6" w14:textId="77777777" w:rsidTr="00D61815">
        <w:trPr>
          <w:trHeight w:val="212"/>
        </w:trPr>
        <w:tc>
          <w:tcPr>
            <w:tcW w:w="1560" w:type="dxa"/>
            <w:vAlign w:val="center"/>
          </w:tcPr>
          <w:p w14:paraId="3F2AC710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SNAI1</w:t>
            </w:r>
          </w:p>
        </w:tc>
        <w:tc>
          <w:tcPr>
            <w:tcW w:w="3402" w:type="dxa"/>
            <w:vAlign w:val="center"/>
          </w:tcPr>
          <w:p w14:paraId="672396CA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sz w:val="20"/>
                <w:szCs w:val="20"/>
              </w:rPr>
              <w:t>TAGCGAGTGGTTCTTCTGCG</w:t>
            </w:r>
          </w:p>
        </w:tc>
        <w:tc>
          <w:tcPr>
            <w:tcW w:w="3260" w:type="dxa"/>
            <w:vAlign w:val="center"/>
          </w:tcPr>
          <w:p w14:paraId="5B5CA563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sz w:val="20"/>
                <w:szCs w:val="20"/>
              </w:rPr>
              <w:t>TTAGGCTTCCGATTGGGGTC</w:t>
            </w:r>
          </w:p>
        </w:tc>
        <w:tc>
          <w:tcPr>
            <w:tcW w:w="1148" w:type="dxa"/>
            <w:vAlign w:val="center"/>
          </w:tcPr>
          <w:p w14:paraId="0C41B749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sz w:val="20"/>
                <w:szCs w:val="20"/>
              </w:rPr>
              <w:t>114</w:t>
            </w:r>
          </w:p>
        </w:tc>
      </w:tr>
      <w:tr w:rsidR="00D61815" w:rsidRPr="00D61815" w14:paraId="203A4AB4" w14:textId="77777777" w:rsidTr="00D61815">
        <w:trPr>
          <w:trHeight w:val="191"/>
        </w:trPr>
        <w:tc>
          <w:tcPr>
            <w:tcW w:w="1560" w:type="dxa"/>
            <w:vAlign w:val="center"/>
          </w:tcPr>
          <w:p w14:paraId="2349FBD1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GAPDH</w:t>
            </w:r>
          </w:p>
        </w:tc>
        <w:tc>
          <w:tcPr>
            <w:tcW w:w="3402" w:type="dxa"/>
            <w:vAlign w:val="center"/>
          </w:tcPr>
          <w:p w14:paraId="684E4C74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>ACCCACTCCTCCACCTTTGA</w:t>
            </w:r>
          </w:p>
        </w:tc>
        <w:tc>
          <w:tcPr>
            <w:tcW w:w="3260" w:type="dxa"/>
            <w:vAlign w:val="center"/>
          </w:tcPr>
          <w:p w14:paraId="1ED7DB94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CTGTTGCTGTAGCCAAATTCGT</w:t>
            </w:r>
          </w:p>
        </w:tc>
        <w:tc>
          <w:tcPr>
            <w:tcW w:w="1148" w:type="dxa"/>
            <w:vAlign w:val="center"/>
          </w:tcPr>
          <w:p w14:paraId="5A0F83A6" w14:textId="77777777" w:rsidR="00D61815" w:rsidRPr="00D61815" w:rsidRDefault="00D61815" w:rsidP="00D6181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1815">
              <w:rPr>
                <w:rFonts w:ascii="Times New Roman" w:eastAsia="Arial" w:hAnsi="Times New Roman" w:cs="Times New Roman"/>
                <w:sz w:val="20"/>
                <w:szCs w:val="20"/>
              </w:rPr>
              <w:t>101</w:t>
            </w:r>
          </w:p>
        </w:tc>
      </w:tr>
    </w:tbl>
    <w:p w14:paraId="7750953B" w14:textId="77777777" w:rsidR="00D61815" w:rsidRPr="00D61815" w:rsidRDefault="00D61815" w:rsidP="00D61815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D61815" w:rsidRPr="00D61815" w:rsidSect="00FC34AE">
      <w:pgSz w:w="12247" w:h="15876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04"/>
    <w:rsid w:val="000C34CF"/>
    <w:rsid w:val="003B7A04"/>
    <w:rsid w:val="0097589F"/>
    <w:rsid w:val="009C6C60"/>
    <w:rsid w:val="00A44CF8"/>
    <w:rsid w:val="00D40AF9"/>
    <w:rsid w:val="00D61815"/>
    <w:rsid w:val="00EF7CBC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C7F7"/>
  <w15:chartTrackingRefBased/>
  <w15:docId w15:val="{7B4C1540-85E6-457D-850D-C5BDE3AB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3B7A04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rsid w:val="00D61815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nil"/>
    </w:tblPr>
  </w:style>
  <w:style w:type="table" w:customStyle="1" w:styleId="21">
    <w:name w:val="21"/>
    <w:basedOn w:val="TableNormal"/>
    <w:rsid w:val="00D61815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</dc:creator>
  <cp:keywords/>
  <dc:description/>
  <cp:lastModifiedBy>Confocal CEFAP</cp:lastModifiedBy>
  <cp:revision>6</cp:revision>
  <dcterms:created xsi:type="dcterms:W3CDTF">2019-04-23T18:42:00Z</dcterms:created>
  <dcterms:modified xsi:type="dcterms:W3CDTF">2019-09-05T19:38:00Z</dcterms:modified>
</cp:coreProperties>
</file>