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2056"/>
        <w:gridCol w:w="2185"/>
        <w:gridCol w:w="2944"/>
        <w:gridCol w:w="1493"/>
        <w:gridCol w:w="1649"/>
      </w:tblGrid>
      <w:tr w:rsidR="00B113AD" w:rsidRPr="00B113AD" w14:paraId="3ECB9E5E" w14:textId="77777777" w:rsidTr="00C96601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918DC" w14:textId="6181B7B2" w:rsidR="00B113AD" w:rsidRPr="00795C05" w:rsidRDefault="00B113AD" w:rsidP="00103892">
            <w:pPr>
              <w:spacing w:line="240" w:lineRule="auto"/>
              <w:jc w:val="center"/>
              <w:rPr>
                <w:rFonts w:ascii="Times" w:eastAsiaTheme="minorHAnsi" w:hAnsi="Times" w:cs="Times"/>
                <w:sz w:val="22"/>
                <w:szCs w:val="22"/>
              </w:rPr>
            </w:pPr>
            <w:bookmarkStart w:id="0" w:name="_Hlk13049103"/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Table S7: </w:t>
            </w:r>
            <w:r w:rsidR="00285B2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Absolute</w:t>
            </w:r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</w:t>
            </w:r>
            <w:r w:rsidR="00285B2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read </w:t>
            </w:r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count</w:t>
            </w:r>
            <w:r w:rsidR="00285B2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s</w:t>
            </w:r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</w:t>
            </w:r>
            <w:r w:rsidR="00285B2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of</w:t>
            </w:r>
            <w:r w:rsidR="0000419A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</w:t>
            </w:r>
            <w:r w:rsidR="00285B2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b</w:t>
            </w:r>
            <w:r w:rsidR="005905E3"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acterial taxa</w:t>
            </w:r>
            <w:r w:rsidR="0085385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shared</w:t>
            </w:r>
            <w:r w:rsidR="005905E3"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</w:t>
            </w:r>
            <w:r w:rsidR="00F066ED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in</w:t>
            </w:r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human milk and neonatal stool</w:t>
            </w:r>
            <w:r w:rsidR="00237981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 xml:space="preserve"> samples</w:t>
            </w:r>
            <w:r w:rsidRPr="00795C05">
              <w:rPr>
                <w:rFonts w:ascii="Times" w:eastAsiaTheme="minorHAnsi" w:hAnsi="Times" w:cs="Times"/>
                <w:b/>
                <w:bCs/>
                <w:sz w:val="22"/>
                <w:szCs w:val="22"/>
              </w:rPr>
              <w:t>.</w:t>
            </w:r>
          </w:p>
        </w:tc>
      </w:tr>
      <w:tr w:rsidR="00853851" w:rsidRPr="00B113AD" w14:paraId="2B073FF4" w14:textId="77777777" w:rsidTr="00C96601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74C19" w14:textId="77777777" w:rsidR="00B113AD" w:rsidRPr="00795C05" w:rsidRDefault="00B113AD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Taxonomy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F2DA6" w14:textId="486D83BB" w:rsidR="00B113AD" w:rsidRPr="00795C05" w:rsidRDefault="004678A4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>
              <w:rPr>
                <w:rFonts w:ascii="Times" w:eastAsiaTheme="minorHAnsi" w:hAnsi="Times" w:cs="Times"/>
                <w:b/>
                <w:sz w:val="22"/>
                <w:szCs w:val="22"/>
              </w:rPr>
              <w:t xml:space="preserve">Absolute </w:t>
            </w:r>
            <w:r w:rsidR="00B113AD"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count</w:t>
            </w:r>
            <w:r>
              <w:rPr>
                <w:rFonts w:ascii="Times" w:eastAsiaTheme="minorHAnsi" w:hAnsi="Times" w:cs="Times"/>
                <w:b/>
                <w:sz w:val="22"/>
                <w:szCs w:val="22"/>
              </w:rPr>
              <w:t>s</w:t>
            </w:r>
            <w:r w:rsidR="00853851">
              <w:rPr>
                <w:rFonts w:ascii="Times" w:eastAsiaTheme="minorHAnsi" w:hAnsi="Times" w:cs="Times"/>
                <w:b/>
                <w:sz w:val="22"/>
                <w:szCs w:val="22"/>
              </w:rPr>
              <w:t>*</w:t>
            </w:r>
          </w:p>
        </w:tc>
      </w:tr>
      <w:tr w:rsidR="00853851" w:rsidRPr="00B113AD" w14:paraId="64EC2AE3" w14:textId="77777777" w:rsidTr="00C96601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D36DA" w14:textId="77777777" w:rsidR="00B113AD" w:rsidRPr="00795C05" w:rsidRDefault="00B113AD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Phylum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E2069" w14:textId="77777777" w:rsidR="00B113AD" w:rsidRPr="00795C05" w:rsidRDefault="00B113AD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Order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E4677" w14:textId="77777777" w:rsidR="00B113AD" w:rsidRPr="00795C05" w:rsidRDefault="00B113AD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239D8" w14:textId="77777777" w:rsidR="00B113AD" w:rsidRPr="00795C05" w:rsidRDefault="00B113AD" w:rsidP="008D0184">
            <w:pPr>
              <w:spacing w:line="240" w:lineRule="auto"/>
              <w:jc w:val="center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Genus/species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1DB8C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Human milk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08005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b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/>
                <w:sz w:val="22"/>
                <w:szCs w:val="22"/>
              </w:rPr>
              <w:t>Neonatal stool</w:t>
            </w:r>
          </w:p>
        </w:tc>
      </w:tr>
      <w:tr w:rsidR="00853851" w:rsidRPr="00B113AD" w14:paraId="294E7C81" w14:textId="77777777" w:rsidTr="00C96601">
        <w:trPr>
          <w:trHeight w:val="141"/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533635F5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Actinobacteria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1C0DCA2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Bifidobacteriales</w:t>
            </w:r>
            <w:proofErr w:type="spellEnd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EDD0A85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Bifidobaceriaceae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0E957B9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>Bifidobacterium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2D73204" w14:textId="07A0D61D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3,428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4A6AD2E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198,361</w:t>
            </w:r>
          </w:p>
        </w:tc>
      </w:tr>
      <w:tr w:rsidR="00853851" w:rsidRPr="00B113AD" w14:paraId="008C45BC" w14:textId="77777777" w:rsidTr="00C96601">
        <w:trPr>
          <w:trHeight w:val="131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30B1C95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510E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Coriobacteriales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4027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Coriobacteriaceae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0F9B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i/>
                <w:sz w:val="22"/>
                <w:szCs w:val="22"/>
                <w:lang w:val="es-MX"/>
              </w:rPr>
              <w:t>Collinsella</w:t>
            </w:r>
            <w:proofErr w:type="spellEnd"/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i/>
                <w:sz w:val="22"/>
                <w:szCs w:val="22"/>
                <w:lang w:val="es-MX"/>
              </w:rPr>
              <w:t>aerofaciens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7552" w14:textId="601B466E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2,596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6D42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28,892</w:t>
            </w:r>
          </w:p>
        </w:tc>
      </w:tr>
      <w:tr w:rsidR="00853851" w:rsidRPr="00B113AD" w14:paraId="6C5C212B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05BFF16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B4E8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Actinomycetales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D2F3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Propionibacteriaceae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B257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Propionibacterium</w:t>
            </w:r>
            <w:proofErr w:type="spellEnd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acnes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B815" w14:textId="19A02D75" w:rsidR="00B113AD" w:rsidRPr="00795C05" w:rsidRDefault="004678A4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131,657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B681" w14:textId="63745684" w:rsidR="00B113AD" w:rsidRPr="00795C05" w:rsidRDefault="004678A4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101,193</w:t>
            </w:r>
          </w:p>
        </w:tc>
      </w:tr>
      <w:tr w:rsidR="00853851" w:rsidRPr="00B113AD" w14:paraId="5F3CCC33" w14:textId="77777777" w:rsidTr="00C96601">
        <w:trPr>
          <w:trHeight w:val="138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5715235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6EBC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Actinomycetales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CD9B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Corynebacteriaceae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8CB3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>Corynebacterium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7D40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13,556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F25E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7,613</w:t>
            </w:r>
          </w:p>
        </w:tc>
      </w:tr>
      <w:tr w:rsidR="00853851" w:rsidRPr="00B113AD" w14:paraId="016ED850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A72A861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BB261A3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Actinomycetales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558803B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F3C455B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iCs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63D7972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17,946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F68C588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11,953</w:t>
            </w:r>
          </w:p>
        </w:tc>
      </w:tr>
      <w:tr w:rsidR="00853851" w:rsidRPr="00B113AD" w14:paraId="4F816B6F" w14:textId="77777777" w:rsidTr="00C9660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46D29BD" w14:textId="77777777" w:rsidR="002F3320" w:rsidRPr="00795C05" w:rsidRDefault="002F3320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Bacteroidetes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E705BD" w14:textId="77777777" w:rsidR="002F3320" w:rsidRPr="00795C05" w:rsidRDefault="002F3320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Bacteroidales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BD3ECFA" w14:textId="77777777" w:rsidR="002F3320" w:rsidRPr="00795C05" w:rsidRDefault="002F3320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Bacteroidaceae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C3715BA" w14:textId="77777777" w:rsidR="002F3320" w:rsidRPr="00795C05" w:rsidRDefault="002F3320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>Bacteroides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49516C" w14:textId="77777777" w:rsidR="002F3320" w:rsidRPr="00795C05" w:rsidRDefault="002F3320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680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FC54F55" w14:textId="77777777" w:rsidR="002F3320" w:rsidRPr="00795C05" w:rsidRDefault="002F3320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228,979</w:t>
            </w:r>
          </w:p>
        </w:tc>
      </w:tr>
      <w:tr w:rsidR="00853851" w:rsidRPr="00B113AD" w14:paraId="095FD55E" w14:textId="77777777" w:rsidTr="00C96601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33036F65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Firmicutes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5D54903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Bacillales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25ED155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Staphylococcaceae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A916A2C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>Staphylococcus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7A2C79F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801,723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AD0DAA0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172,033</w:t>
            </w:r>
          </w:p>
        </w:tc>
      </w:tr>
      <w:tr w:rsidR="00853851" w:rsidRPr="00B113AD" w14:paraId="50B0CC8B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C892E49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8B79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Lactobacillales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9BEB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Streptococcaceae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3CB2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>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4697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26,512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E519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91,504</w:t>
            </w:r>
          </w:p>
        </w:tc>
      </w:tr>
      <w:tr w:rsidR="00853851" w:rsidRPr="00B113AD" w14:paraId="68720A01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9A3CFE2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CD59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Lactobacillales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844E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</w:rPr>
              <w:t>Streptococcaceae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8E48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>Lactococcus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5A5D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8570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13,295</w:t>
            </w:r>
          </w:p>
        </w:tc>
      </w:tr>
      <w:tr w:rsidR="00853851" w:rsidRPr="00B113AD" w14:paraId="76A4E44D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9F6ACFD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63F1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b/>
                <w:bCs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Lactobacillales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DC1C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b/>
                <w:bCs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Enterococcaceae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E38E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b/>
                <w:bCs/>
                <w:i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>Enterococcus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A011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3,738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9215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168,373</w:t>
            </w:r>
          </w:p>
        </w:tc>
      </w:tr>
      <w:tr w:rsidR="00853851" w:rsidRPr="00B113AD" w14:paraId="19D37835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ED7526A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6A7A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861E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Lachnospiraceae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DE6E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0D7EA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15,703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D717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19,118</w:t>
            </w:r>
          </w:p>
        </w:tc>
      </w:tr>
      <w:tr w:rsidR="00853851" w:rsidRPr="00B113AD" w14:paraId="587C3890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0B73DA1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220D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B4163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Clostridiaceae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45C2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Clostridium</w:t>
            </w:r>
            <w:proofErr w:type="spellEnd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gasigenes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18AB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0EE6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482,696</w:t>
            </w:r>
          </w:p>
        </w:tc>
      </w:tr>
      <w:tr w:rsidR="00853851" w:rsidRPr="00B113AD" w14:paraId="1E47A6C1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092D031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C684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b/>
                <w:bCs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59D8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b/>
                <w:bCs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Clostridiaceae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8D88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b/>
                <w:bCs/>
                <w:i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80FC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4,892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1093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466,272</w:t>
            </w:r>
          </w:p>
        </w:tc>
      </w:tr>
      <w:tr w:rsidR="00853851" w:rsidRPr="00B113AD" w14:paraId="75F14841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DD4FB4D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93DD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456D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Ruminococcaceae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2CA8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>Faecalibacterium</w:t>
            </w:r>
            <w:proofErr w:type="spellEnd"/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>prausnitzii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FC81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9,471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A1AE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9,462</w:t>
            </w:r>
          </w:p>
        </w:tc>
      </w:tr>
      <w:tr w:rsidR="00853851" w:rsidRPr="00B113AD" w14:paraId="1C06EBF4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DE0B8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2DD77" w14:textId="77777777" w:rsidR="00B113AD" w:rsidRPr="00795C05" w:rsidRDefault="00B113AD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70A46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21CC9" w14:textId="77777777" w:rsidR="00B113AD" w:rsidRPr="00795C05" w:rsidRDefault="00B113AD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72084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72517" w14:textId="77777777" w:rsidR="00B113AD" w:rsidRPr="00795C05" w:rsidRDefault="00B113AD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7,649</w:t>
            </w:r>
          </w:p>
        </w:tc>
      </w:tr>
      <w:tr w:rsidR="00853851" w:rsidRPr="00B113AD" w14:paraId="472A60AE" w14:textId="77777777" w:rsidTr="00C9660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96A836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Proteobacteria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FFEC7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Pseudomonadaceae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DE5FE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Pseudomonadaceae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D28F9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9C149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71,337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8C56A" w14:textId="69F5F819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</w:t>
            </w:r>
            <w:r w:rsidR="00300481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’</w:t>
            </w: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228,144</w:t>
            </w:r>
          </w:p>
        </w:tc>
      </w:tr>
      <w:tr w:rsidR="00853851" w:rsidRPr="00B113AD" w14:paraId="519342F1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FCBBFA3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bookmarkStart w:id="1" w:name="_Hlk1304990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B48C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Pseudomonadales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1AA8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Pseudomonadaceae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5090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5A42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38,267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8DCA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1,054</w:t>
            </w:r>
          </w:p>
        </w:tc>
      </w:tr>
      <w:bookmarkEnd w:id="1"/>
      <w:tr w:rsidR="00853851" w:rsidRPr="00B113AD" w14:paraId="7B5C2AEB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97BF91C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6DAE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Pseudomonadales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8321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Moraxellaceae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5771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i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Acinetobacter</w:t>
            </w:r>
            <w:proofErr w:type="spellEnd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iwoffii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4459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C9F3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2,641</w:t>
            </w:r>
          </w:p>
        </w:tc>
      </w:tr>
      <w:tr w:rsidR="00853851" w:rsidRPr="00B113AD" w14:paraId="6ECB79C3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9E769B1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6991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Rhizobiales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B757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Bradyrhizobiaceae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725F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AAB0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107,385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E54C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19,007</w:t>
            </w:r>
          </w:p>
        </w:tc>
      </w:tr>
      <w:tr w:rsidR="00853851" w:rsidRPr="00B113AD" w14:paraId="6ADAFC22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F0B0FED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A1BC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Rhizobiales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6A56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Phyllobacteriaceae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3232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708B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45,666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702A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5,255</w:t>
            </w:r>
          </w:p>
        </w:tc>
      </w:tr>
      <w:tr w:rsidR="00853851" w:rsidRPr="00B113AD" w14:paraId="451466AB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E078E5F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D39D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Rhizobiales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06AC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Methylobacteriaceae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F01D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i/>
                <w:sz w:val="22"/>
                <w:szCs w:val="22"/>
              </w:rPr>
              <w:t>Methylobacterium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7D7F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35,491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5FBC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7,469</w:t>
            </w:r>
          </w:p>
        </w:tc>
      </w:tr>
      <w:tr w:rsidR="00853851" w:rsidRPr="00B113AD" w14:paraId="158CEB8B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AB390E1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CAA7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Sphingomonadales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2402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Sphingomonadaceae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5B88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Kaistobacter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6584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183,502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9757D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33,759</w:t>
            </w:r>
          </w:p>
        </w:tc>
      </w:tr>
      <w:tr w:rsidR="00853851" w:rsidRPr="00B113AD" w14:paraId="55C02460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A34F0A3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7F72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Rhodobacterales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1745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sz w:val="22"/>
                <w:szCs w:val="22"/>
                <w:lang w:val="es-MX"/>
              </w:rPr>
              <w:t>Rhodobacteraceae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B09F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Paracoccus</w:t>
            </w:r>
            <w:proofErr w:type="spellEnd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95C05">
              <w:rPr>
                <w:rFonts w:ascii="Times" w:eastAsiaTheme="minorHAnsi" w:hAnsi="Times" w:cs="Times"/>
                <w:bCs/>
                <w:i/>
                <w:sz w:val="22"/>
                <w:szCs w:val="22"/>
                <w:lang w:val="es-MX"/>
              </w:rPr>
              <w:t>marcusii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95A9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69,274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3C53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4,451</w:t>
            </w:r>
          </w:p>
        </w:tc>
      </w:tr>
      <w:tr w:rsidR="00853851" w:rsidRPr="00B113AD" w14:paraId="1D54AE81" w14:textId="77777777" w:rsidTr="00C96601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7406A31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A22F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Enterobacteriales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AA63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Enterobacteriaceae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4C1D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DE90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5,253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EEB1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53,701</w:t>
            </w:r>
          </w:p>
        </w:tc>
      </w:tr>
      <w:tr w:rsidR="00853851" w:rsidRPr="00B113AD" w14:paraId="2A96860A" w14:textId="77777777" w:rsidTr="00C96601">
        <w:trPr>
          <w:trHeight w:val="138"/>
          <w:jc w:val="center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4B7592A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E472FB" w14:textId="77777777" w:rsidR="00F80041" w:rsidRPr="00795C05" w:rsidRDefault="00F80041" w:rsidP="008D0184">
            <w:pPr>
              <w:spacing w:line="240" w:lineRule="auto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Chromatiales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1BCF0B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spell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Chromatiaceae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E293E4" w14:textId="77777777" w:rsidR="00F80041" w:rsidRPr="00795C05" w:rsidRDefault="00F80041" w:rsidP="008D0184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5062D3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EC200E" w14:textId="77777777" w:rsidR="00F80041" w:rsidRPr="00795C05" w:rsidRDefault="00F80041" w:rsidP="00300481">
            <w:pPr>
              <w:spacing w:line="240" w:lineRule="auto"/>
              <w:jc w:val="right"/>
              <w:rPr>
                <w:rFonts w:ascii="Times" w:eastAsiaTheme="minorHAnsi" w:hAnsi="Times" w:cs="Times"/>
                <w:sz w:val="22"/>
                <w:szCs w:val="22"/>
                <w:lang w:val="es-MX"/>
              </w:rPr>
            </w:pPr>
            <w:r w:rsidRPr="00795C05">
              <w:rPr>
                <w:rFonts w:ascii="Times" w:eastAsiaTheme="minorHAnsi" w:hAnsi="Times" w:cs="Times"/>
                <w:sz w:val="22"/>
                <w:szCs w:val="22"/>
                <w:lang w:val="es-MX"/>
              </w:rPr>
              <w:t>3,544</w:t>
            </w:r>
          </w:p>
        </w:tc>
      </w:tr>
      <w:tr w:rsidR="00B113AD" w:rsidRPr="00B113AD" w14:paraId="190ABCC4" w14:textId="77777777" w:rsidTr="00C96601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A0F603" w14:textId="2026C8B2" w:rsidR="00B113AD" w:rsidRPr="00795C05" w:rsidRDefault="00B113AD" w:rsidP="00853851">
            <w:pPr>
              <w:spacing w:line="240" w:lineRule="auto"/>
              <w:jc w:val="left"/>
              <w:rPr>
                <w:rFonts w:ascii="Times" w:eastAsiaTheme="minorHAnsi" w:hAnsi="Times" w:cs="Times"/>
                <w:sz w:val="22"/>
                <w:szCs w:val="22"/>
              </w:rPr>
            </w:pPr>
            <w:proofErr w:type="gramStart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>n. i.,</w:t>
            </w:r>
            <w:proofErr w:type="gramEnd"/>
            <w:r w:rsidRPr="00795C05">
              <w:rPr>
                <w:rFonts w:ascii="Times" w:eastAsiaTheme="minorHAnsi" w:hAnsi="Times" w:cs="Times"/>
                <w:sz w:val="22"/>
                <w:szCs w:val="22"/>
              </w:rPr>
              <w:t xml:space="preserve"> not identified taxa.</w:t>
            </w:r>
            <w:r w:rsidR="00853851">
              <w:rPr>
                <w:rFonts w:ascii="Times" w:eastAsiaTheme="minorHAnsi" w:hAnsi="Times" w:cs="Times"/>
                <w:sz w:val="22"/>
                <w:szCs w:val="22"/>
              </w:rPr>
              <w:t xml:space="preserve"> *</w:t>
            </w:r>
            <w:r w:rsidR="00853851" w:rsidRPr="00853851">
              <w:rPr>
                <w:rFonts w:ascii="Times" w:eastAsiaTheme="minorHAnsi" w:hAnsi="Times" w:cs="Times"/>
                <w:sz w:val="22"/>
                <w:szCs w:val="22"/>
              </w:rPr>
              <w:t>absolute counts of taxa shared in at least 50% of all samples</w:t>
            </w:r>
            <w:r w:rsidR="005B750C">
              <w:rPr>
                <w:rFonts w:ascii="Times" w:eastAsiaTheme="minorHAnsi" w:hAnsi="Times" w:cs="Times"/>
                <w:sz w:val="22"/>
                <w:szCs w:val="22"/>
              </w:rPr>
              <w:t xml:space="preserve"> in each group</w:t>
            </w:r>
            <w:r w:rsidR="00853851" w:rsidRPr="00853851">
              <w:rPr>
                <w:rFonts w:ascii="Times" w:eastAsiaTheme="minorHAnsi" w:hAnsi="Times" w:cs="Times"/>
                <w:sz w:val="22"/>
                <w:szCs w:val="22"/>
              </w:rPr>
              <w:t xml:space="preserve"> (human milk and neonate stool)</w:t>
            </w:r>
            <w:r w:rsidR="00853851">
              <w:rPr>
                <w:rFonts w:ascii="Times" w:eastAsiaTheme="minorHAnsi" w:hAnsi="Times" w:cs="Times"/>
                <w:sz w:val="22"/>
                <w:szCs w:val="22"/>
              </w:rPr>
              <w:t>.</w:t>
            </w:r>
          </w:p>
        </w:tc>
      </w:tr>
      <w:bookmarkEnd w:id="0"/>
    </w:tbl>
    <w:p w14:paraId="4BF85F6E" w14:textId="77777777" w:rsidR="004203A0" w:rsidRDefault="004203A0"/>
    <w:sectPr w:rsidR="004203A0" w:rsidSect="004719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D"/>
    <w:rsid w:val="0000419A"/>
    <w:rsid w:val="00103892"/>
    <w:rsid w:val="001B4648"/>
    <w:rsid w:val="00237981"/>
    <w:rsid w:val="00285B21"/>
    <w:rsid w:val="002F3320"/>
    <w:rsid w:val="00300481"/>
    <w:rsid w:val="004203A0"/>
    <w:rsid w:val="004678A4"/>
    <w:rsid w:val="004719DD"/>
    <w:rsid w:val="004D5383"/>
    <w:rsid w:val="005479F1"/>
    <w:rsid w:val="005905E3"/>
    <w:rsid w:val="005B750C"/>
    <w:rsid w:val="00795C05"/>
    <w:rsid w:val="00853851"/>
    <w:rsid w:val="009D318C"/>
    <w:rsid w:val="00B113AD"/>
    <w:rsid w:val="00C96601"/>
    <w:rsid w:val="00EC6B8E"/>
    <w:rsid w:val="00ED1F60"/>
    <w:rsid w:val="00F066ED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7C66"/>
  <w15:chartTrackingRefBased/>
  <w15:docId w15:val="{C3077051-FA92-4D91-A486-4D9F81D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AD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B113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1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Jaime Garcia Mena</cp:lastModifiedBy>
  <cp:revision>2</cp:revision>
  <dcterms:created xsi:type="dcterms:W3CDTF">2020-04-20T17:34:00Z</dcterms:created>
  <dcterms:modified xsi:type="dcterms:W3CDTF">2020-04-20T17:34:00Z</dcterms:modified>
</cp:coreProperties>
</file>