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Times New Roman" w:hAnsi="Times New Roman" w:eastAsia="MS Mincho" w:cs="Times New Roman"/>
          <w:i w:val="0"/>
          <w:iCs w:val="0"/>
          <w:color w:val="auto"/>
          <w:sz w:val="24"/>
          <w:szCs w:val="24"/>
        </w:rPr>
      </w:pPr>
      <w:bookmarkStart w:id="0" w:name="_GoBack"/>
      <w:r>
        <w:rPr>
          <w:rFonts w:hint="default" w:ascii="Times New Roman" w:hAnsi="Times New Roman" w:eastAsia="Verdana" w:cs="Times New Roman"/>
          <w:i w:val="0"/>
          <w:iCs w:val="0"/>
          <w:color w:val="auto"/>
          <w:kern w:val="0"/>
          <w:sz w:val="24"/>
          <w:szCs w:val="24"/>
          <w:lang w:bidi="ar"/>
        </w:rPr>
        <w:t xml:space="preserve">Abbreviation table 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5"/>
        <w:gridCol w:w="319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MS Mincho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Mincho" w:cs="Times New Roman"/>
                <w:b/>
                <w:bCs/>
                <w:color w:val="auto"/>
                <w:sz w:val="24"/>
                <w:szCs w:val="24"/>
              </w:rPr>
              <w:t>Full name</w:t>
            </w:r>
          </w:p>
        </w:tc>
        <w:tc>
          <w:tcPr>
            <w:tcW w:w="3197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MS Mincho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Verdana" w:cs="Times New Roman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Abbreviation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5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MS Mincho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Glaesserella</w:t>
            </w:r>
            <w:r>
              <w:rPr>
                <w:rFonts w:hint="default"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color w:val="auto"/>
                <w:sz w:val="24"/>
                <w:szCs w:val="24"/>
              </w:rPr>
              <w:t>parasuis</w:t>
            </w:r>
          </w:p>
        </w:tc>
        <w:tc>
          <w:tcPr>
            <w:tcW w:w="3197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MS Mincho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i/>
                <w:iCs/>
                <w:color w:val="auto"/>
                <w:sz w:val="24"/>
                <w:szCs w:val="24"/>
              </w:rPr>
              <w:t>G. parasuis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325" w:type="dxa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MS Mincho" w:cs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i/>
                <w:iCs/>
                <w:color w:val="auto"/>
                <w:kern w:val="0"/>
                <w:sz w:val="24"/>
                <w:szCs w:val="24"/>
              </w:rPr>
              <w:t>Staphylococcus aureus</w:t>
            </w:r>
          </w:p>
        </w:tc>
        <w:tc>
          <w:tcPr>
            <w:tcW w:w="319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hint="default" w:ascii="Times New Roman" w:hAnsi="Times New Roman" w:eastAsia="MS Mincho" w:cs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Mincho" w:cs="Times New Roman"/>
                <w:i/>
                <w:iCs/>
                <w:color w:val="auto"/>
                <w:sz w:val="24"/>
                <w:szCs w:val="24"/>
              </w:rPr>
              <w:t>aureus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5" w:type="dxa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MS Mincho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Multilocus sequence typing</w:t>
            </w:r>
          </w:p>
        </w:tc>
        <w:tc>
          <w:tcPr>
            <w:tcW w:w="3197" w:type="dxa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MS Mincho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MLST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5" w:type="dxa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MS Mincho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Whole-genome sequencing</w:t>
            </w:r>
          </w:p>
        </w:tc>
        <w:tc>
          <w:tcPr>
            <w:tcW w:w="3197" w:type="dxa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MS Mincho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Mincho" w:cs="Times New Roman"/>
                <w:color w:val="auto"/>
                <w:sz w:val="24"/>
                <w:szCs w:val="24"/>
              </w:rPr>
              <w:t>WGS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5" w:type="dxa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MS Mincho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Antibiotic resistance gene</w:t>
            </w:r>
          </w:p>
        </w:tc>
        <w:tc>
          <w:tcPr>
            <w:tcW w:w="3197" w:type="dxa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MS Mincho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Mincho" w:cs="Times New Roman"/>
                <w:color w:val="auto"/>
                <w:sz w:val="24"/>
                <w:szCs w:val="24"/>
              </w:rPr>
              <w:t>ARG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5" w:type="dxa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MS Mincho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Kyoto Encyclopedia of Genes and Genomes</w:t>
            </w:r>
          </w:p>
        </w:tc>
        <w:tc>
          <w:tcPr>
            <w:tcW w:w="3197" w:type="dxa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MS Mincho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Mincho" w:cs="Times New Roman"/>
                <w:color w:val="auto"/>
                <w:sz w:val="24"/>
                <w:szCs w:val="24"/>
              </w:rPr>
              <w:t>KEGG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5" w:type="dxa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MS Mincho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Clusters of Orthologous Groups</w:t>
            </w:r>
          </w:p>
        </w:tc>
        <w:tc>
          <w:tcPr>
            <w:tcW w:w="3197" w:type="dxa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MS Mincho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Mincho" w:cs="Times New Roman"/>
                <w:color w:val="auto"/>
                <w:sz w:val="24"/>
                <w:szCs w:val="24"/>
              </w:rPr>
              <w:t>COG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5" w:type="dxa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MS Mincho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Non-Redundant Protein Database databases</w:t>
            </w:r>
          </w:p>
        </w:tc>
        <w:tc>
          <w:tcPr>
            <w:tcW w:w="3197" w:type="dxa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MS Mincho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Mincho" w:cs="Times New Roman"/>
                <w:color w:val="auto"/>
                <w:sz w:val="24"/>
                <w:szCs w:val="24"/>
              </w:rPr>
              <w:t>NR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5" w:type="dxa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MS Mincho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Gene Ontology</w:t>
            </w:r>
          </w:p>
        </w:tc>
        <w:tc>
          <w:tcPr>
            <w:tcW w:w="3197" w:type="dxa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MS Mincho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Mincho" w:cs="Times New Roman"/>
                <w:color w:val="auto"/>
                <w:sz w:val="24"/>
                <w:szCs w:val="24"/>
              </w:rPr>
              <w:t>GO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5" w:type="dxa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MS Mincho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Cs/>
                <w:color w:val="auto"/>
                <w:sz w:val="24"/>
                <w:szCs w:val="24"/>
              </w:rPr>
              <w:t>Single nucleotide polymorphism</w:t>
            </w:r>
          </w:p>
        </w:tc>
        <w:tc>
          <w:tcPr>
            <w:tcW w:w="3197" w:type="dxa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MS Mincho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Mincho" w:cs="Times New Roman"/>
                <w:color w:val="auto"/>
                <w:sz w:val="24"/>
                <w:szCs w:val="24"/>
              </w:rPr>
              <w:t>SNP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5" w:type="dxa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Cs/>
                <w:color w:val="auto"/>
                <w:sz w:val="24"/>
                <w:szCs w:val="24"/>
              </w:rPr>
              <w:t>Pathogen Host Interactions</w:t>
            </w:r>
          </w:p>
        </w:tc>
        <w:tc>
          <w:tcPr>
            <w:tcW w:w="3197" w:type="dxa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MS Mincho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Mincho" w:cs="Times New Roman"/>
                <w:color w:val="auto"/>
                <w:sz w:val="24"/>
                <w:szCs w:val="24"/>
              </w:rPr>
              <w:t>PHI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5" w:type="dxa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Cs/>
                <w:color w:val="auto"/>
                <w:sz w:val="24"/>
                <w:szCs w:val="24"/>
              </w:rPr>
              <w:t>Virulence Factors of Pathogenic Bacteria</w:t>
            </w:r>
          </w:p>
        </w:tc>
        <w:tc>
          <w:tcPr>
            <w:tcW w:w="3197" w:type="dxa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MS Mincho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Mincho" w:cs="Times New Roman"/>
                <w:color w:val="auto"/>
                <w:sz w:val="24"/>
                <w:szCs w:val="24"/>
              </w:rPr>
              <w:t>VFDB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5" w:type="dxa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Cs/>
                <w:color w:val="auto"/>
                <w:sz w:val="24"/>
                <w:szCs w:val="24"/>
              </w:rPr>
              <w:t>Carbohydrate-Active enZYmes Database</w:t>
            </w:r>
          </w:p>
        </w:tc>
        <w:tc>
          <w:tcPr>
            <w:tcW w:w="3197" w:type="dxa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MS Mincho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Mincho" w:cs="Times New Roman"/>
                <w:color w:val="auto"/>
                <w:sz w:val="24"/>
                <w:szCs w:val="24"/>
              </w:rPr>
              <w:t>CAZy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5" w:type="dxa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Cs/>
                <w:color w:val="auto"/>
                <w:sz w:val="24"/>
                <w:szCs w:val="24"/>
              </w:rPr>
              <w:t>Integrated Antibiotic Resistance Genes Database</w:t>
            </w:r>
          </w:p>
        </w:tc>
        <w:tc>
          <w:tcPr>
            <w:tcW w:w="3197" w:type="dxa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MS Mincho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Mincho" w:cs="Times New Roman"/>
                <w:color w:val="auto"/>
                <w:sz w:val="24"/>
                <w:szCs w:val="24"/>
              </w:rPr>
              <w:t>IARDB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5" w:type="dxa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Brain-heart infusion</w:t>
            </w:r>
          </w:p>
        </w:tc>
        <w:tc>
          <w:tcPr>
            <w:tcW w:w="3197" w:type="dxa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MS Mincho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Mincho" w:cs="Times New Roman"/>
                <w:color w:val="auto"/>
                <w:sz w:val="24"/>
                <w:szCs w:val="24"/>
              </w:rPr>
              <w:t>BHI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5" w:type="dxa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Lipopolysaccharide</w:t>
            </w:r>
          </w:p>
        </w:tc>
        <w:tc>
          <w:tcPr>
            <w:tcW w:w="3197" w:type="dxa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MS Mincho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MS Mincho" w:cs="Times New Roman"/>
                <w:color w:val="auto"/>
                <w:sz w:val="24"/>
                <w:szCs w:val="24"/>
              </w:rPr>
              <w:t>LPS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5" w:type="dxa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Major facilitator superfamily</w:t>
            </w:r>
          </w:p>
        </w:tc>
        <w:tc>
          <w:tcPr>
            <w:tcW w:w="3197" w:type="dxa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MS Mincho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MFS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5" w:type="dxa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Resistance-Nodulation Division</w:t>
            </w:r>
          </w:p>
        </w:tc>
        <w:tc>
          <w:tcPr>
            <w:tcW w:w="3197" w:type="dxa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MS Mincho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RND</w:t>
            </w:r>
          </w:p>
        </w:tc>
      </w:tr>
    </w:tbl>
    <w:p>
      <w:pPr>
        <w:rPr>
          <w:color w:val="auto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A11902A"/>
    <w:multiLevelType w:val="singleLevel"/>
    <w:tmpl w:val="FA11902A"/>
    <w:lvl w:ilvl="0" w:tentative="0">
      <w:start w:val="19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6A19A9"/>
    <w:rsid w:val="116A19A9"/>
    <w:rsid w:val="2DE46B66"/>
    <w:rsid w:val="35A66BA5"/>
    <w:rsid w:val="5E20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2020-03-27T03:27:00Z</dcterms:created>
  <dc:creator>筱</dc:creator>
  <cp:lastModifiedBy>筱</cp:lastModifiedBy>
  <dcterms:modified xsi:type="dcterms:W3CDTF">2020-03-27T11:33:13Z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