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E2B1" w14:textId="77777777" w:rsidR="009A1BF6" w:rsidRDefault="009A1BF6" w:rsidP="009A1BF6">
      <w:pPr>
        <w:spacing w:line="480" w:lineRule="auto"/>
        <w:jc w:val="both"/>
        <w:rPr>
          <w:rFonts w:ascii="Times New Roman" w:hAnsi="Times New Roman" w:cs="Times New Roman"/>
          <w:b/>
          <w:sz w:val="24"/>
          <w:szCs w:val="24"/>
          <w:shd w:val="clear" w:color="auto" w:fill="FFFFFF"/>
          <w:lang w:val="en-US"/>
        </w:rPr>
      </w:pPr>
    </w:p>
    <w:p w14:paraId="43A84B4F" w14:textId="77777777" w:rsidR="009A1BF6" w:rsidRDefault="009A1BF6" w:rsidP="009A1BF6">
      <w:pPr>
        <w:spacing w:line="480" w:lineRule="auto"/>
        <w:jc w:val="both"/>
        <w:rPr>
          <w:rFonts w:ascii="Times New Roman" w:hAnsi="Times New Roman" w:cs="Times New Roman"/>
          <w:sz w:val="24"/>
          <w:szCs w:val="24"/>
          <w:shd w:val="clear" w:color="auto" w:fill="FFFFFF"/>
          <w:lang w:val="en-US"/>
        </w:rPr>
      </w:pPr>
      <w:r w:rsidRPr="00CD6A04">
        <w:rPr>
          <w:noProof/>
          <w:lang w:val="en-US"/>
        </w:rPr>
        <mc:AlternateContent>
          <mc:Choice Requires="wps">
            <w:drawing>
              <wp:anchor distT="45720" distB="45720" distL="114300" distR="114300" simplePos="0" relativeHeight="251659264" behindDoc="0" locked="0" layoutInCell="1" allowOverlap="1" wp14:anchorId="11029B3B" wp14:editId="2C09E034">
                <wp:simplePos x="0" y="0"/>
                <wp:positionH relativeFrom="margin">
                  <wp:posOffset>-2540</wp:posOffset>
                </wp:positionH>
                <wp:positionV relativeFrom="paragraph">
                  <wp:posOffset>285115</wp:posOffset>
                </wp:positionV>
                <wp:extent cx="6146800" cy="269621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2696210"/>
                        </a:xfrm>
                        <a:prstGeom prst="rect">
                          <a:avLst/>
                        </a:prstGeom>
                        <a:solidFill>
                          <a:srgbClr val="FFFFFF"/>
                        </a:solidFill>
                        <a:ln w="9525">
                          <a:solidFill>
                            <a:srgbClr val="000000"/>
                          </a:solidFill>
                          <a:miter lim="800000"/>
                          <a:headEnd/>
                          <a:tailEnd/>
                        </a:ln>
                      </wps:spPr>
                      <wps:txbx>
                        <w:txbxContent>
                          <w:p w14:paraId="11EB0675" w14:textId="77777777" w:rsidR="009A1BF6" w:rsidRDefault="009A1BF6" w:rsidP="009A1BF6">
                            <w:pPr>
                              <w:rPr>
                                <w:lang w:val="en-AU"/>
                              </w:rPr>
                            </w:pPr>
                            <w:r>
                              <w:rPr>
                                <w:lang w:val="en-AU"/>
                              </w:rPr>
                              <w:t xml:space="preserve">Alex went to visit her physiotherapist after experiencing sustained neck pain. During her visit, Alex had to indicate whether she experienced pain at various positions of neck rotation. The physiotherapist noted down which positions were usually painful for </w:t>
                            </w:r>
                            <w:proofErr w:type="gramStart"/>
                            <w:r>
                              <w:rPr>
                                <w:lang w:val="en-AU"/>
                              </w:rPr>
                              <w:t>Alex, and</w:t>
                            </w:r>
                            <w:proofErr w:type="gramEnd"/>
                            <w:r>
                              <w:rPr>
                                <w:lang w:val="en-AU"/>
                              </w:rPr>
                              <w:t xml:space="preserve"> stored the notes in a folder. Unfortunately, a clumsy coffee spill caused the notes to get soaked in coffee. As a result, part of the physiotherapists notes became unreadable. &lt;press space to continue&gt;</w:t>
                            </w:r>
                          </w:p>
                          <w:p w14:paraId="006368A3" w14:textId="77777777" w:rsidR="009A1BF6" w:rsidRPr="00CD6A04" w:rsidRDefault="009A1BF6" w:rsidP="009A1BF6">
                            <w:pPr>
                              <w:rPr>
                                <w:lang w:val="en-US"/>
                              </w:rPr>
                            </w:pPr>
                            <w:r>
                              <w:rPr>
                                <w:lang w:val="en-AU"/>
                              </w:rPr>
                              <w:t>We will now ask you to undertake a short learning task. During this task, you will be presented with images of Alex in various neck positions. After each presentation, you will be asked to what extent you EXPECT Alex to experience pain in the displayed neck position. You will indicate your expectation that Alex will have pain in that position by selecting a value on a 0-10 scale with your computer mouse (0=expect not at all, 10= expect very much). After selecting a value, you need to confirm your answer by pressing the spacebar. Afterwards, written information based on the physiotherapist his notes (</w:t>
                            </w:r>
                            <w:r>
                              <w:rPr>
                                <w:rFonts w:ascii="Times New Roman" w:hAnsi="Times New Roman"/>
                                <w:lang w:val="en-AU"/>
                              </w:rPr>
                              <w:t>‘</w:t>
                            </w:r>
                            <w:r>
                              <w:rPr>
                                <w:lang w:val="en-AU"/>
                              </w:rPr>
                              <w:t>PAIN</w:t>
                            </w:r>
                            <w:r>
                              <w:rPr>
                                <w:rFonts w:ascii="Times New Roman" w:hAnsi="Times New Roman"/>
                                <w:lang w:val="en-AU"/>
                              </w:rPr>
                              <w:t>’</w:t>
                            </w:r>
                            <w:r>
                              <w:rPr>
                                <w:lang w:val="en-AU"/>
                              </w:rPr>
                              <w:t xml:space="preserve">, </w:t>
                            </w:r>
                            <w:r>
                              <w:rPr>
                                <w:rFonts w:ascii="Times New Roman" w:hAnsi="Times New Roman"/>
                                <w:lang w:val="en-AU"/>
                              </w:rPr>
                              <w:t>‘</w:t>
                            </w:r>
                            <w:r>
                              <w:rPr>
                                <w:lang w:val="en-AU"/>
                              </w:rPr>
                              <w:t>NO PAIN</w:t>
                            </w:r>
                            <w:r>
                              <w:rPr>
                                <w:rFonts w:ascii="Times New Roman" w:hAnsi="Times New Roman"/>
                                <w:lang w:val="en-AU"/>
                              </w:rPr>
                              <w:t>’</w:t>
                            </w:r>
                            <w:r>
                              <w:rPr>
                                <w:lang w:val="en-AU"/>
                              </w:rPr>
                              <w:t xml:space="preserve">, or </w:t>
                            </w:r>
                            <w:r>
                              <w:rPr>
                                <w:rFonts w:ascii="Times New Roman" w:hAnsi="Times New Roman"/>
                                <w:lang w:val="en-AU"/>
                              </w:rPr>
                              <w:t>‘</w:t>
                            </w:r>
                            <w:r>
                              <w:rPr>
                                <w:lang w:val="en-AU"/>
                              </w:rPr>
                              <w:t>NOTES UNREADABLE</w:t>
                            </w:r>
                            <w:r>
                              <w:rPr>
                                <w:rFonts w:ascii="Times New Roman" w:hAnsi="Times New Roman"/>
                                <w:lang w:val="en-AU"/>
                              </w:rPr>
                              <w:t>’</w:t>
                            </w:r>
                            <w:r>
                              <w:rPr>
                                <w:lang w:val="en-AU"/>
                              </w:rPr>
                              <w:t>) will appear briefly on the centre of the screen, allowing you to learn whether that position was actually painful for Alex. &lt;press space to continue&gt;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29B3B" id="_x0000_t202" coordsize="21600,21600" o:spt="202" path="m,l,21600r21600,l21600,xe">
                <v:stroke joinstyle="miter"/>
                <v:path gradientshapeok="t" o:connecttype="rect"/>
              </v:shapetype>
              <v:shape id="Text Box 2" o:spid="_x0000_s1026" type="#_x0000_t202" style="position:absolute;left:0;text-align:left;margin-left:-.2pt;margin-top:22.45pt;width:484pt;height:212.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">
                <v:textbox style="mso-fit-shape-to-text:t">
                  <w:txbxContent>
                    <w:p w14:paraId="11EB0675" w14:textId="77777777" w:rsidR="009A1BF6" w:rsidRDefault="009A1BF6" w:rsidP="009A1BF6">
                      <w:pPr>
                        <w:rPr>
                          <w:lang w:val="en-AU"/>
                        </w:rPr>
                      </w:pPr>
                      <w:r>
                        <w:rPr>
                          <w:lang w:val="en-AU"/>
                        </w:rPr>
                        <w:t xml:space="preserve">Alex went to visit her physiotherapist after experiencing sustained neck pain. During her visit, Alex had to indicate whether she experienced pain at various positions of neck rotation. The physiotherapist noted down which positions were usually painful for </w:t>
                      </w:r>
                      <w:proofErr w:type="gramStart"/>
                      <w:r>
                        <w:rPr>
                          <w:lang w:val="en-AU"/>
                        </w:rPr>
                        <w:t>Alex, and</w:t>
                      </w:r>
                      <w:proofErr w:type="gramEnd"/>
                      <w:r>
                        <w:rPr>
                          <w:lang w:val="en-AU"/>
                        </w:rPr>
                        <w:t xml:space="preserve"> stored the notes in a folder. Unfortunately, a clumsy coffee spill caused the notes to get soaked in coffee. As a result, part of the physiotherapists notes became unreadable. &lt;press space to continue&gt;</w:t>
                      </w:r>
                    </w:p>
                    <w:p w14:paraId="006368A3" w14:textId="77777777" w:rsidR="009A1BF6" w:rsidRPr="00CD6A04" w:rsidRDefault="009A1BF6" w:rsidP="009A1BF6">
                      <w:pPr>
                        <w:rPr>
                          <w:lang w:val="en-US"/>
                        </w:rPr>
                      </w:pPr>
                      <w:r>
                        <w:rPr>
                          <w:lang w:val="en-AU"/>
                        </w:rPr>
                        <w:t>We will now ask you to undertake a short learning task. During this task, you will be presented with images of Alex in various neck positions. After each presentation, you will be asked to what extent you EXPECT Alex to experience pain in the displayed neck position. You will indicate your expectation that Alex will have pain in that position by selecting a value on a 0-10 scale with your computer mouse (0=expect not at all, 10= expect very much). After selecting a value, you need to confirm your answer by pressing the spacebar. Afterwards, written information based on the physiotherapist his notes (</w:t>
                      </w:r>
                      <w:r>
                        <w:rPr>
                          <w:rFonts w:ascii="Times New Roman" w:hAnsi="Times New Roman"/>
                          <w:lang w:val="en-AU"/>
                        </w:rPr>
                        <w:t>‘</w:t>
                      </w:r>
                      <w:r>
                        <w:rPr>
                          <w:lang w:val="en-AU"/>
                        </w:rPr>
                        <w:t>PAIN</w:t>
                      </w:r>
                      <w:r>
                        <w:rPr>
                          <w:rFonts w:ascii="Times New Roman" w:hAnsi="Times New Roman"/>
                          <w:lang w:val="en-AU"/>
                        </w:rPr>
                        <w:t>’</w:t>
                      </w:r>
                      <w:r>
                        <w:rPr>
                          <w:lang w:val="en-AU"/>
                        </w:rPr>
                        <w:t xml:space="preserve">, </w:t>
                      </w:r>
                      <w:r>
                        <w:rPr>
                          <w:rFonts w:ascii="Times New Roman" w:hAnsi="Times New Roman"/>
                          <w:lang w:val="en-AU"/>
                        </w:rPr>
                        <w:t>‘</w:t>
                      </w:r>
                      <w:r>
                        <w:rPr>
                          <w:lang w:val="en-AU"/>
                        </w:rPr>
                        <w:t>NO PAIN</w:t>
                      </w:r>
                      <w:r>
                        <w:rPr>
                          <w:rFonts w:ascii="Times New Roman" w:hAnsi="Times New Roman"/>
                          <w:lang w:val="en-AU"/>
                        </w:rPr>
                        <w:t>’</w:t>
                      </w:r>
                      <w:r>
                        <w:rPr>
                          <w:lang w:val="en-AU"/>
                        </w:rPr>
                        <w:t xml:space="preserve">, or </w:t>
                      </w:r>
                      <w:r>
                        <w:rPr>
                          <w:rFonts w:ascii="Times New Roman" w:hAnsi="Times New Roman"/>
                          <w:lang w:val="en-AU"/>
                        </w:rPr>
                        <w:t>‘</w:t>
                      </w:r>
                      <w:r>
                        <w:rPr>
                          <w:lang w:val="en-AU"/>
                        </w:rPr>
                        <w:t>NOTES UNREADABLE</w:t>
                      </w:r>
                      <w:r>
                        <w:rPr>
                          <w:rFonts w:ascii="Times New Roman" w:hAnsi="Times New Roman"/>
                          <w:lang w:val="en-AU"/>
                        </w:rPr>
                        <w:t>’</w:t>
                      </w:r>
                      <w:r>
                        <w:rPr>
                          <w:lang w:val="en-AU"/>
                        </w:rPr>
                        <w:t>) will appear briefly on the centre of the screen, allowing you to learn whether that position was actually painful for Alex. &lt;press space to continue&gt;</w:t>
                      </w:r>
                    </w:p>
                  </w:txbxContent>
                </v:textbox>
                <w10:wrap type="square" anchorx="margin"/>
              </v:shape>
            </w:pict>
          </mc:Fallback>
        </mc:AlternateContent>
      </w:r>
      <w:r>
        <w:rPr>
          <w:rFonts w:ascii="Times New Roman" w:hAnsi="Times New Roman" w:cs="Times New Roman"/>
          <w:b/>
          <w:sz w:val="24"/>
          <w:szCs w:val="24"/>
          <w:shd w:val="clear" w:color="auto" w:fill="FFFFFF"/>
          <w:lang w:val="en-US"/>
        </w:rPr>
        <w:t>Appendix A</w:t>
      </w:r>
    </w:p>
    <w:p w14:paraId="2A5DF995" w14:textId="77777777" w:rsidR="009A1BF6" w:rsidRDefault="009A1BF6" w:rsidP="009A1BF6">
      <w:pPr>
        <w:rPr>
          <w:lang w:val="en-AU"/>
        </w:rPr>
      </w:pPr>
    </w:p>
    <w:p w14:paraId="723C8179" w14:textId="77777777" w:rsidR="007C22C0" w:rsidRDefault="009A1BF6">
      <w:bookmarkStart w:id="0" w:name="_GoBack"/>
      <w:bookmarkEnd w:id="0"/>
    </w:p>
    <w:sectPr w:rsidR="007C22C0" w:rsidSect="00E700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F6"/>
    <w:rsid w:val="00071988"/>
    <w:rsid w:val="000A07DF"/>
    <w:rsid w:val="00121D34"/>
    <w:rsid w:val="00132397"/>
    <w:rsid w:val="001D3B71"/>
    <w:rsid w:val="00247E1D"/>
    <w:rsid w:val="00327214"/>
    <w:rsid w:val="004944E9"/>
    <w:rsid w:val="00541FD8"/>
    <w:rsid w:val="0058646F"/>
    <w:rsid w:val="00735A4E"/>
    <w:rsid w:val="0075697D"/>
    <w:rsid w:val="008429DD"/>
    <w:rsid w:val="008D56E3"/>
    <w:rsid w:val="009A1BF6"/>
    <w:rsid w:val="00E700E6"/>
    <w:rsid w:val="00EF4B17"/>
    <w:rsid w:val="00F853DD"/>
    <w:rsid w:val="00FC0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DD2218"/>
  <w15:chartTrackingRefBased/>
  <w15:docId w15:val="{8693F04E-334C-5346-B3A6-B693F0B2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F6"/>
    <w:pPr>
      <w:spacing w:after="160" w:line="259"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Harvie</dc:creator>
  <cp:keywords/>
  <dc:description/>
  <cp:lastModifiedBy>Daniel Harvie</cp:lastModifiedBy>
  <cp:revision>1</cp:revision>
  <dcterms:created xsi:type="dcterms:W3CDTF">2019-12-04T03:00:00Z</dcterms:created>
  <dcterms:modified xsi:type="dcterms:W3CDTF">2019-12-04T03:00:00Z</dcterms:modified>
</cp:coreProperties>
</file>