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129"/>
        <w:gridCol w:w="1134"/>
        <w:gridCol w:w="1417"/>
        <w:gridCol w:w="2551"/>
      </w:tblGrid>
      <w:tr w:rsidR="00F5794A" w:rsidRPr="00FC0505" w:rsidTr="00AE5847">
        <w:trPr>
          <w:trHeight w:val="288"/>
        </w:trPr>
        <w:tc>
          <w:tcPr>
            <w:tcW w:w="312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4A" w:rsidRPr="00991E32" w:rsidRDefault="00F5794A" w:rsidP="000679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1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group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4A" w:rsidRPr="00991E32" w:rsidRDefault="00F5794A" w:rsidP="000679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Duration of echolocation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F5794A" w:rsidRPr="008353DF" w:rsidRDefault="008353DF" w:rsidP="00835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8353D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Frequency of occurrence (p</w:t>
            </w:r>
            <w:r w:rsidR="00AE5847" w:rsidRPr="008353D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roportion of </w:t>
            </w:r>
            <w:r w:rsidR="00FC0505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visits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)</w:t>
            </w:r>
          </w:p>
        </w:tc>
      </w:tr>
      <w:tr w:rsidR="00F5794A" w:rsidRPr="004F7724" w:rsidTr="003503F1">
        <w:trPr>
          <w:trHeight w:val="288"/>
        </w:trPr>
        <w:tc>
          <w:tcPr>
            <w:tcW w:w="312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4A" w:rsidRPr="008353DF" w:rsidRDefault="00F5794A" w:rsidP="000679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4A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Range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4A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M</w:t>
            </w:r>
            <w:r w:rsidRPr="004F7724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ean ± SE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5794A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</w:tr>
      <w:tr w:rsidR="00F5794A" w:rsidRPr="00991E32" w:rsidTr="005526BE">
        <w:trPr>
          <w:trHeight w:val="288"/>
        </w:trPr>
        <w:tc>
          <w:tcPr>
            <w:tcW w:w="312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5794A" w:rsidRPr="00991E32" w:rsidRDefault="00F5794A" w:rsidP="00E717F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</w:pPr>
            <w:proofErr w:type="spellStart"/>
            <w:r w:rsidRPr="00991E32">
              <w:rPr>
                <w:rFonts w:ascii="Times New Roman" w:hAnsi="Times New Roman" w:cs="Times New Roman"/>
                <w:i/>
                <w:lang w:val="en-GB"/>
              </w:rPr>
              <w:t>Eptesicus</w:t>
            </w:r>
            <w:proofErr w:type="spellEnd"/>
            <w:r>
              <w:rPr>
                <w:rFonts w:ascii="Times New Roman" w:hAnsi="Times New Roman" w:cs="Times New Roman"/>
                <w:i/>
                <w:lang w:val="en-GB"/>
              </w:rPr>
              <w:t>,</w:t>
            </w:r>
            <w:r>
              <w:rPr>
                <w:rFonts w:ascii="Times New Roman" w:hAnsi="Times New Roman" w:cs="Times New Roman"/>
                <w:lang w:val="en-GB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i/>
                <w:lang w:val="en-GB"/>
              </w:rPr>
              <w:t>Vespertilio</w:t>
            </w:r>
            <w:r w:rsidRPr="00991E32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94A" w:rsidRPr="00991E32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0-386.25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94A" w:rsidRPr="00991E32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14.23</w:t>
            </w:r>
            <w:r w:rsidRPr="004F7724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±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1.92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5794A" w:rsidRDefault="00DF679A" w:rsidP="00552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0.33</w:t>
            </w:r>
          </w:p>
        </w:tc>
      </w:tr>
      <w:tr w:rsidR="00F5794A" w:rsidRPr="00991E32" w:rsidTr="005526BE">
        <w:trPr>
          <w:trHeight w:val="288"/>
        </w:trPr>
        <w:tc>
          <w:tcPr>
            <w:tcW w:w="3129" w:type="dxa"/>
            <w:shd w:val="clear" w:color="auto" w:fill="auto"/>
            <w:noWrap/>
            <w:hideMark/>
          </w:tcPr>
          <w:p w:rsidR="00F5794A" w:rsidRPr="00991E32" w:rsidRDefault="00F5794A" w:rsidP="006C6D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1E32">
              <w:rPr>
                <w:rFonts w:ascii="Times New Roman" w:hAnsi="Times New Roman" w:cs="Times New Roman"/>
                <w:i/>
                <w:lang w:val="sv-SE"/>
              </w:rPr>
              <w:t>Pipistrellus nathusi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794A" w:rsidRPr="00991E32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0-506.89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5794A" w:rsidRPr="00991E32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9.68</w:t>
            </w:r>
            <w:r w:rsidRPr="004F7724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±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1.69</w:t>
            </w:r>
          </w:p>
        </w:tc>
        <w:tc>
          <w:tcPr>
            <w:tcW w:w="2551" w:type="dxa"/>
            <w:vAlign w:val="center"/>
          </w:tcPr>
          <w:p w:rsidR="00F5794A" w:rsidRDefault="00DF679A" w:rsidP="00552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0.33</w:t>
            </w:r>
          </w:p>
        </w:tc>
      </w:tr>
      <w:tr w:rsidR="00F5794A" w:rsidRPr="00991E32" w:rsidTr="005526BE">
        <w:trPr>
          <w:trHeight w:val="288"/>
        </w:trPr>
        <w:tc>
          <w:tcPr>
            <w:tcW w:w="3129" w:type="dxa"/>
            <w:shd w:val="clear" w:color="auto" w:fill="auto"/>
            <w:noWrap/>
            <w:hideMark/>
          </w:tcPr>
          <w:p w:rsidR="00F5794A" w:rsidRPr="00991E32" w:rsidRDefault="00F5794A" w:rsidP="006C6D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</w:pPr>
            <w:proofErr w:type="spellStart"/>
            <w:r w:rsidRPr="00991E32">
              <w:rPr>
                <w:rFonts w:ascii="Times New Roman" w:hAnsi="Times New Roman" w:cs="Times New Roman"/>
                <w:i/>
                <w:lang w:val="en-GB"/>
              </w:rPr>
              <w:t>Nyctalus</w:t>
            </w:r>
            <w:r w:rsidRPr="00991E32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794A" w:rsidRPr="00991E32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0-367.48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5794A" w:rsidRPr="00991E32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9.40</w:t>
            </w:r>
            <w:r w:rsidRPr="004F7724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±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1.64</w:t>
            </w:r>
          </w:p>
        </w:tc>
        <w:tc>
          <w:tcPr>
            <w:tcW w:w="2551" w:type="dxa"/>
            <w:vAlign w:val="center"/>
          </w:tcPr>
          <w:p w:rsidR="00F5794A" w:rsidRDefault="00DF679A" w:rsidP="00552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0.29</w:t>
            </w:r>
          </w:p>
        </w:tc>
      </w:tr>
      <w:tr w:rsidR="00F5794A" w:rsidRPr="00991E32" w:rsidTr="005526BE">
        <w:trPr>
          <w:trHeight w:val="288"/>
        </w:trPr>
        <w:tc>
          <w:tcPr>
            <w:tcW w:w="3129" w:type="dxa"/>
            <w:shd w:val="clear" w:color="auto" w:fill="auto"/>
            <w:noWrap/>
            <w:hideMark/>
          </w:tcPr>
          <w:p w:rsidR="00F5794A" w:rsidRPr="00991E32" w:rsidRDefault="00F5794A" w:rsidP="006C6D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1E32">
              <w:rPr>
                <w:rFonts w:ascii="Times New Roman" w:hAnsi="Times New Roman" w:cs="Times New Roman"/>
                <w:i/>
                <w:lang w:val="sv-SE"/>
              </w:rPr>
              <w:t>Pipistrellus pygmaeus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794A" w:rsidRPr="00991E32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0-270.31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5794A" w:rsidRPr="00991E32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2.97</w:t>
            </w:r>
            <w:r w:rsidRPr="004F7724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±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0.77</w:t>
            </w:r>
          </w:p>
        </w:tc>
        <w:tc>
          <w:tcPr>
            <w:tcW w:w="2551" w:type="dxa"/>
            <w:vAlign w:val="center"/>
          </w:tcPr>
          <w:p w:rsidR="00F5794A" w:rsidRDefault="00DF679A" w:rsidP="00552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0.13</w:t>
            </w:r>
          </w:p>
        </w:tc>
      </w:tr>
      <w:tr w:rsidR="00F5794A" w:rsidRPr="00991E32" w:rsidTr="005526BE">
        <w:trPr>
          <w:trHeight w:val="288"/>
        </w:trPr>
        <w:tc>
          <w:tcPr>
            <w:tcW w:w="3129" w:type="dxa"/>
            <w:shd w:val="clear" w:color="auto" w:fill="auto"/>
            <w:noWrap/>
            <w:hideMark/>
          </w:tcPr>
          <w:p w:rsidR="00F5794A" w:rsidRPr="00991E32" w:rsidRDefault="00F5794A" w:rsidP="00E122EF">
            <w:pPr>
              <w:spacing w:line="360" w:lineRule="auto"/>
              <w:rPr>
                <w:rFonts w:ascii="Times New Roman" w:hAnsi="Times New Roman" w:cs="Times New Roman"/>
                <w:vertAlign w:val="superscript"/>
                <w:lang w:val="sv-SE"/>
              </w:rPr>
            </w:pPr>
            <w:r>
              <w:rPr>
                <w:rFonts w:ascii="Times New Roman" w:hAnsi="Times New Roman" w:cs="Times New Roman"/>
                <w:i/>
                <w:lang w:val="sv-SE"/>
              </w:rPr>
              <w:t>Myotis</w:t>
            </w:r>
            <w:r w:rsidRPr="00991E32">
              <w:rPr>
                <w:rFonts w:ascii="Times New Roman" w:hAnsi="Times New Roman" w:cs="Times New Roman"/>
                <w:vertAlign w:val="superscript"/>
                <w:lang w:val="sv-SE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794A" w:rsidRPr="00991E32" w:rsidRDefault="00F5794A" w:rsidP="0077412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</w:t>
            </w:r>
            <w:r w:rsidR="007741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61.10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5794A" w:rsidRPr="00991E32" w:rsidRDefault="00F5794A" w:rsidP="004B329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  <w:r w:rsidR="007741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  <w:r w:rsidRPr="004F7724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±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0.</w:t>
            </w:r>
            <w:r w:rsidR="004B3298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29</w:t>
            </w:r>
          </w:p>
        </w:tc>
        <w:tc>
          <w:tcPr>
            <w:tcW w:w="2551" w:type="dxa"/>
            <w:vAlign w:val="center"/>
          </w:tcPr>
          <w:p w:rsidR="00F5794A" w:rsidRDefault="00DF679A" w:rsidP="00552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0.2</w:t>
            </w:r>
            <w:r w:rsidR="007741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F5794A" w:rsidRPr="00991E32" w:rsidTr="005526BE">
        <w:trPr>
          <w:trHeight w:val="288"/>
        </w:trPr>
        <w:tc>
          <w:tcPr>
            <w:tcW w:w="3129" w:type="dxa"/>
            <w:shd w:val="clear" w:color="auto" w:fill="auto"/>
            <w:noWrap/>
            <w:hideMark/>
          </w:tcPr>
          <w:p w:rsidR="00F5794A" w:rsidRPr="00991E32" w:rsidRDefault="00F5794A" w:rsidP="006C6D68">
            <w:pPr>
              <w:spacing w:line="360" w:lineRule="auto"/>
              <w:rPr>
                <w:rFonts w:ascii="Times New Roman" w:hAnsi="Times New Roman" w:cs="Times New Roman"/>
                <w:i/>
                <w:lang w:val="sv-SE"/>
              </w:rPr>
            </w:pPr>
            <w:r w:rsidRPr="00991E32">
              <w:rPr>
                <w:rFonts w:ascii="Times New Roman" w:hAnsi="Times New Roman" w:cs="Times New Roman"/>
                <w:i/>
                <w:lang w:val="sv-SE"/>
              </w:rPr>
              <w:t>Pipistrellus pipistrellus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794A" w:rsidRPr="00991E32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0-184.51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5794A" w:rsidRPr="00991E32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1.80</w:t>
            </w:r>
            <w:r w:rsidRPr="004F7724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±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0.60</w:t>
            </w:r>
          </w:p>
        </w:tc>
        <w:tc>
          <w:tcPr>
            <w:tcW w:w="2551" w:type="dxa"/>
            <w:vAlign w:val="center"/>
          </w:tcPr>
          <w:p w:rsidR="00F5794A" w:rsidRDefault="00DF679A" w:rsidP="00552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0.09</w:t>
            </w:r>
          </w:p>
        </w:tc>
      </w:tr>
      <w:tr w:rsidR="00E122EF" w:rsidRPr="00991E32" w:rsidTr="005526BE">
        <w:trPr>
          <w:trHeight w:val="288"/>
        </w:trPr>
        <w:tc>
          <w:tcPr>
            <w:tcW w:w="3129" w:type="dxa"/>
            <w:shd w:val="clear" w:color="auto" w:fill="auto"/>
            <w:noWrap/>
            <w:hideMark/>
          </w:tcPr>
          <w:p w:rsidR="00E122EF" w:rsidRPr="00991E32" w:rsidRDefault="00E122EF" w:rsidP="006C6D68">
            <w:pPr>
              <w:spacing w:line="360" w:lineRule="auto"/>
              <w:rPr>
                <w:rFonts w:ascii="Times New Roman" w:hAnsi="Times New Roman" w:cs="Times New Roman"/>
                <w:i/>
                <w:lang w:val="sv-SE"/>
              </w:rPr>
            </w:pPr>
            <w:r w:rsidRPr="008601DB">
              <w:rPr>
                <w:rFonts w:ascii="Times New Roman" w:hAnsi="Times New Roman" w:cs="Times New Roman"/>
                <w:i/>
                <w:lang w:val="sv-SE"/>
              </w:rPr>
              <w:t>Barbastella barbastellus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22EF" w:rsidRDefault="00BD7719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0-83.11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22EF" w:rsidRDefault="00BD7719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0.39</w:t>
            </w:r>
            <w:r w:rsidRPr="004F7724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±</w:t>
            </w:r>
            <w:r w:rsidR="004B3298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0.21</w:t>
            </w:r>
          </w:p>
        </w:tc>
        <w:tc>
          <w:tcPr>
            <w:tcW w:w="2551" w:type="dxa"/>
            <w:vAlign w:val="center"/>
          </w:tcPr>
          <w:p w:rsidR="00E122EF" w:rsidRDefault="00BD7719" w:rsidP="00552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0.03</w:t>
            </w:r>
          </w:p>
        </w:tc>
      </w:tr>
      <w:tr w:rsidR="00E122EF" w:rsidRPr="00991E32" w:rsidTr="005526BE">
        <w:trPr>
          <w:trHeight w:val="288"/>
        </w:trPr>
        <w:tc>
          <w:tcPr>
            <w:tcW w:w="3129" w:type="dxa"/>
            <w:shd w:val="clear" w:color="auto" w:fill="auto"/>
            <w:noWrap/>
            <w:hideMark/>
          </w:tcPr>
          <w:p w:rsidR="00E122EF" w:rsidRPr="00991E32" w:rsidRDefault="00E122EF" w:rsidP="006C6D68">
            <w:pPr>
              <w:spacing w:line="360" w:lineRule="auto"/>
              <w:rPr>
                <w:rFonts w:ascii="Times New Roman" w:hAnsi="Times New Roman" w:cs="Times New Roman"/>
                <w:i/>
                <w:lang w:val="sv-SE"/>
              </w:rPr>
            </w:pPr>
            <w:r w:rsidRPr="008601DB">
              <w:rPr>
                <w:rFonts w:ascii="Times New Roman" w:hAnsi="Times New Roman" w:cs="Times New Roman"/>
                <w:i/>
                <w:lang w:val="sv-SE"/>
              </w:rPr>
              <w:t>Plecotus auritus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22EF" w:rsidRDefault="00BD7719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0-5.24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22EF" w:rsidRDefault="0077412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0.02</w:t>
            </w:r>
            <w:r w:rsidRPr="004F7724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±</w:t>
            </w:r>
            <w:r w:rsidR="004B3298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0.01</w:t>
            </w:r>
          </w:p>
        </w:tc>
        <w:tc>
          <w:tcPr>
            <w:tcW w:w="2551" w:type="dxa"/>
            <w:vAlign w:val="center"/>
          </w:tcPr>
          <w:p w:rsidR="00E122EF" w:rsidRDefault="0077412A" w:rsidP="00552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0.00</w:t>
            </w:r>
          </w:p>
        </w:tc>
      </w:tr>
      <w:tr w:rsidR="00F5794A" w:rsidRPr="00991E32" w:rsidTr="005526BE">
        <w:trPr>
          <w:trHeight w:val="288"/>
        </w:trPr>
        <w:tc>
          <w:tcPr>
            <w:tcW w:w="31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94A" w:rsidRPr="00991E32" w:rsidRDefault="00F5794A" w:rsidP="006C6D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1E32">
              <w:rPr>
                <w:rFonts w:ascii="Times New Roman" w:hAnsi="Times New Roman" w:cs="Times New Roman"/>
                <w:lang w:val="en-GB"/>
              </w:rPr>
              <w:t>Unidentified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94A" w:rsidRPr="00991E32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0-100.65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794A" w:rsidRPr="00991E32" w:rsidRDefault="00F5794A" w:rsidP="000679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1.52</w:t>
            </w:r>
            <w:r w:rsidRPr="004F7724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±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0.34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5794A" w:rsidRDefault="00C931BD" w:rsidP="00552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0.12</w:t>
            </w:r>
          </w:p>
        </w:tc>
      </w:tr>
    </w:tbl>
    <w:p w:rsidR="001D76F3" w:rsidRPr="008601DB" w:rsidRDefault="001D76F3" w:rsidP="00F93EBC">
      <w:pPr>
        <w:spacing w:before="120" w:line="360" w:lineRule="auto"/>
        <w:rPr>
          <w:rFonts w:ascii="Times New Roman" w:hAnsi="Times New Roman" w:cs="Times New Roman"/>
          <w:i/>
          <w:lang w:val="en-US"/>
        </w:rPr>
      </w:pPr>
      <w:r w:rsidRPr="008601DB">
        <w:rPr>
          <w:rFonts w:ascii="Times New Roman" w:hAnsi="Times New Roman" w:cs="Times New Roman"/>
          <w:vertAlign w:val="superscript"/>
          <w:lang w:val="en-GB"/>
        </w:rPr>
        <w:t xml:space="preserve">a </w:t>
      </w:r>
      <w:proofErr w:type="spellStart"/>
      <w:r w:rsidRPr="008601DB">
        <w:rPr>
          <w:rFonts w:ascii="Times New Roman" w:hAnsi="Times New Roman" w:cs="Times New Roman"/>
          <w:i/>
          <w:lang w:val="en-GB"/>
        </w:rPr>
        <w:t>Eptesicus</w:t>
      </w:r>
      <w:proofErr w:type="spellEnd"/>
      <w:r w:rsidRPr="008601DB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8601DB">
        <w:rPr>
          <w:rFonts w:ascii="Times New Roman" w:hAnsi="Times New Roman" w:cs="Times New Roman"/>
          <w:i/>
          <w:lang w:val="en-GB"/>
        </w:rPr>
        <w:t>serotinus</w:t>
      </w:r>
      <w:proofErr w:type="spellEnd"/>
      <w:r w:rsidRPr="008601DB">
        <w:rPr>
          <w:rFonts w:ascii="Times New Roman" w:hAnsi="Times New Roman" w:cs="Times New Roman"/>
          <w:lang w:val="en-GB"/>
        </w:rPr>
        <w:t xml:space="preserve"> and </w:t>
      </w:r>
      <w:proofErr w:type="spellStart"/>
      <w:r w:rsidRPr="008601DB">
        <w:rPr>
          <w:rFonts w:ascii="Times New Roman" w:hAnsi="Times New Roman" w:cs="Times New Roman"/>
          <w:i/>
          <w:lang w:val="en-US"/>
        </w:rPr>
        <w:t>Vespertilio</w:t>
      </w:r>
      <w:proofErr w:type="spellEnd"/>
      <w:r w:rsidRPr="008601D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601DB">
        <w:rPr>
          <w:rFonts w:ascii="Times New Roman" w:hAnsi="Times New Roman" w:cs="Times New Roman"/>
          <w:i/>
          <w:lang w:val="en-US"/>
        </w:rPr>
        <w:t>murinus</w:t>
      </w:r>
      <w:proofErr w:type="spellEnd"/>
    </w:p>
    <w:p w:rsidR="001D76F3" w:rsidRPr="008601DB" w:rsidRDefault="001D76F3" w:rsidP="00F93EBC">
      <w:pPr>
        <w:spacing w:line="360" w:lineRule="auto"/>
        <w:rPr>
          <w:rFonts w:ascii="Times New Roman" w:hAnsi="Times New Roman" w:cs="Times New Roman"/>
          <w:lang w:val="en-US"/>
        </w:rPr>
      </w:pPr>
      <w:r w:rsidRPr="008601DB">
        <w:rPr>
          <w:rFonts w:ascii="Times New Roman" w:hAnsi="Times New Roman" w:cs="Times New Roman"/>
          <w:vertAlign w:val="superscript"/>
          <w:lang w:val="en-US"/>
        </w:rPr>
        <w:t>b</w:t>
      </w:r>
      <w:r w:rsidRPr="008601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01DB">
        <w:rPr>
          <w:rFonts w:ascii="Times New Roman" w:hAnsi="Times New Roman" w:cs="Times New Roman"/>
          <w:i/>
          <w:lang w:val="en-US"/>
        </w:rPr>
        <w:t>Nyctalus</w:t>
      </w:r>
      <w:proofErr w:type="spellEnd"/>
      <w:r w:rsidRPr="008601D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8601DB">
        <w:rPr>
          <w:rFonts w:ascii="Times New Roman" w:hAnsi="Times New Roman" w:cs="Times New Roman"/>
          <w:i/>
          <w:lang w:val="en-US"/>
        </w:rPr>
        <w:t>noctula</w:t>
      </w:r>
      <w:proofErr w:type="spellEnd"/>
      <w:r w:rsidRPr="008601DB">
        <w:rPr>
          <w:rFonts w:ascii="Times New Roman" w:hAnsi="Times New Roman" w:cs="Times New Roman"/>
          <w:lang w:val="en-US"/>
        </w:rPr>
        <w:t xml:space="preserve"> and </w:t>
      </w:r>
      <w:r w:rsidRPr="008601DB">
        <w:rPr>
          <w:rFonts w:ascii="Times New Roman" w:hAnsi="Times New Roman" w:cs="Times New Roman"/>
          <w:i/>
          <w:lang w:val="en-US"/>
        </w:rPr>
        <w:t xml:space="preserve">N. </w:t>
      </w:r>
      <w:proofErr w:type="spellStart"/>
      <w:r w:rsidRPr="008601DB">
        <w:rPr>
          <w:rFonts w:ascii="Times New Roman" w:hAnsi="Times New Roman" w:cs="Times New Roman"/>
          <w:i/>
          <w:lang w:val="en-US"/>
        </w:rPr>
        <w:t>leisleri</w:t>
      </w:r>
      <w:proofErr w:type="spellEnd"/>
    </w:p>
    <w:p w:rsidR="00B80C75" w:rsidRPr="001D76F3" w:rsidRDefault="001D76F3" w:rsidP="00F93EBC">
      <w:pPr>
        <w:spacing w:line="360" w:lineRule="auto"/>
        <w:rPr>
          <w:rFonts w:ascii="Times New Roman" w:hAnsi="Times New Roman" w:cs="Times New Roman"/>
          <w:lang w:val="sv-SE"/>
        </w:rPr>
      </w:pPr>
      <w:r w:rsidRPr="008601DB">
        <w:rPr>
          <w:rFonts w:ascii="Times New Roman" w:hAnsi="Times New Roman" w:cs="Times New Roman"/>
          <w:vertAlign w:val="superscript"/>
          <w:lang w:val="sv-SE"/>
        </w:rPr>
        <w:t>c</w:t>
      </w:r>
      <w:r w:rsidRPr="008601DB">
        <w:rPr>
          <w:rFonts w:ascii="Times New Roman" w:hAnsi="Times New Roman" w:cs="Times New Roman"/>
          <w:lang w:val="sv-SE"/>
        </w:rPr>
        <w:t xml:space="preserve"> </w:t>
      </w:r>
      <w:r w:rsidRPr="008601DB">
        <w:rPr>
          <w:rFonts w:ascii="Times New Roman" w:hAnsi="Times New Roman" w:cs="Times New Roman"/>
          <w:i/>
          <w:lang w:val="sv-SE"/>
        </w:rPr>
        <w:t>Myotis daubentonii</w:t>
      </w:r>
      <w:r w:rsidR="00A9711E">
        <w:rPr>
          <w:rFonts w:ascii="Times New Roman" w:hAnsi="Times New Roman" w:cs="Times New Roman"/>
          <w:i/>
          <w:lang w:val="sv-SE"/>
        </w:rPr>
        <w:t xml:space="preserve"> </w:t>
      </w:r>
      <w:r w:rsidR="00A9711E">
        <w:rPr>
          <w:rFonts w:ascii="Times New Roman" w:hAnsi="Times New Roman" w:cs="Times New Roman"/>
          <w:lang w:val="sv-SE"/>
        </w:rPr>
        <w:t>and</w:t>
      </w:r>
      <w:r w:rsidRPr="008601DB">
        <w:rPr>
          <w:rFonts w:ascii="Times New Roman" w:hAnsi="Times New Roman" w:cs="Times New Roman"/>
          <w:i/>
          <w:lang w:val="sv-SE"/>
        </w:rPr>
        <w:t xml:space="preserve"> M. nattereri</w:t>
      </w:r>
    </w:p>
    <w:sectPr w:rsidR="00B80C75" w:rsidRPr="001D76F3" w:rsidSect="00F9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compat/>
  <w:rsids>
    <w:rsidRoot w:val="001D76F3"/>
    <w:rsid w:val="000679C0"/>
    <w:rsid w:val="0010656D"/>
    <w:rsid w:val="00107A72"/>
    <w:rsid w:val="0011400F"/>
    <w:rsid w:val="001324FD"/>
    <w:rsid w:val="001D76F3"/>
    <w:rsid w:val="001F71EF"/>
    <w:rsid w:val="002E0B4E"/>
    <w:rsid w:val="002F6AB3"/>
    <w:rsid w:val="00312DBE"/>
    <w:rsid w:val="00493956"/>
    <w:rsid w:val="004B3298"/>
    <w:rsid w:val="004F7724"/>
    <w:rsid w:val="00532C9A"/>
    <w:rsid w:val="005526BE"/>
    <w:rsid w:val="006028D1"/>
    <w:rsid w:val="00635636"/>
    <w:rsid w:val="0077412A"/>
    <w:rsid w:val="0081198D"/>
    <w:rsid w:val="008353DF"/>
    <w:rsid w:val="00863650"/>
    <w:rsid w:val="00A9711E"/>
    <w:rsid w:val="00AE5847"/>
    <w:rsid w:val="00AE633F"/>
    <w:rsid w:val="00AF36A0"/>
    <w:rsid w:val="00B85468"/>
    <w:rsid w:val="00B90EB6"/>
    <w:rsid w:val="00BD1E19"/>
    <w:rsid w:val="00BD7719"/>
    <w:rsid w:val="00C156F0"/>
    <w:rsid w:val="00C54ED2"/>
    <w:rsid w:val="00C931BD"/>
    <w:rsid w:val="00D55982"/>
    <w:rsid w:val="00D850C4"/>
    <w:rsid w:val="00DF679A"/>
    <w:rsid w:val="00E122EF"/>
    <w:rsid w:val="00E717F0"/>
    <w:rsid w:val="00E81A34"/>
    <w:rsid w:val="00EA240E"/>
    <w:rsid w:val="00EB2680"/>
    <w:rsid w:val="00EC39C8"/>
    <w:rsid w:val="00F5794A"/>
    <w:rsid w:val="00F93EBC"/>
    <w:rsid w:val="00FA666C"/>
    <w:rsid w:val="00FC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6F3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1D76F3"/>
  </w:style>
  <w:style w:type="paragraph" w:styleId="Tekstdymka">
    <w:name w:val="Balloon Text"/>
    <w:basedOn w:val="Normalny"/>
    <w:link w:val="TekstdymkaZnak"/>
    <w:uiPriority w:val="99"/>
    <w:semiHidden/>
    <w:unhideWhenUsed/>
    <w:rsid w:val="004F7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DBD57-3991-4B06-9E1D-D295F11B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kotowska</dc:creator>
  <cp:lastModifiedBy>kotowska</cp:lastModifiedBy>
  <cp:revision>2</cp:revision>
  <dcterms:created xsi:type="dcterms:W3CDTF">2020-04-15T10:27:00Z</dcterms:created>
  <dcterms:modified xsi:type="dcterms:W3CDTF">2020-04-15T10:27:00Z</dcterms:modified>
</cp:coreProperties>
</file>