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8E" w:rsidRPr="009743D9" w:rsidRDefault="0041468E" w:rsidP="0041468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eastAsia="Microsoft YaHei"/>
          <w:b/>
          <w:lang w:val="en-US"/>
        </w:rPr>
      </w:pPr>
      <w:r w:rsidRPr="009743D9">
        <w:rPr>
          <w:rFonts w:eastAsia="Microsoft YaHei"/>
          <w:b/>
          <w:lang w:val="en-US"/>
        </w:rPr>
        <w:t xml:space="preserve">Table S2. </w:t>
      </w:r>
      <w:r>
        <w:rPr>
          <w:rFonts w:eastAsia="Microsoft YaHei"/>
          <w:b/>
          <w:lang w:val="en-US"/>
        </w:rPr>
        <w:t xml:space="preserve">The results of </w:t>
      </w:r>
      <w:r w:rsidRPr="009743D9">
        <w:rPr>
          <w:b/>
          <w:lang w:val="en-US"/>
        </w:rPr>
        <w:t>Procrustes ANOVA</w:t>
      </w:r>
      <w:r>
        <w:rPr>
          <w:b/>
          <w:lang w:val="en-US"/>
        </w:rPr>
        <w:t xml:space="preserve"> test for the</w:t>
      </w:r>
      <w:r w:rsidRPr="009743D9">
        <w:rPr>
          <w:b/>
          <w:lang w:val="en-US"/>
        </w:rPr>
        <w:t xml:space="preserve"> interaction between sex and ecoregion on skull shape and size of </w:t>
      </w:r>
      <w:r>
        <w:rPr>
          <w:b/>
          <w:lang w:val="en-US"/>
        </w:rPr>
        <w:t xml:space="preserve">52 </w:t>
      </w:r>
      <w:r w:rsidRPr="00E232B3">
        <w:rPr>
          <w:b/>
          <w:i/>
          <w:lang w:val="en-US"/>
        </w:rPr>
        <w:t>Galictis cuja</w:t>
      </w:r>
      <w:r w:rsidRPr="009743D9">
        <w:rPr>
          <w:b/>
          <w:lang w:val="en-US"/>
        </w:rPr>
        <w:t xml:space="preserve"> </w:t>
      </w:r>
      <w:r>
        <w:rPr>
          <w:b/>
          <w:lang w:val="en-US"/>
        </w:rPr>
        <w:t xml:space="preserve">specimens </w:t>
      </w:r>
      <w:r w:rsidRPr="009743D9">
        <w:rPr>
          <w:b/>
          <w:lang w:val="en-US"/>
        </w:rPr>
        <w:t>from Brazil.</w:t>
      </w:r>
      <w:r w:rsidR="00D74EB7">
        <w:rPr>
          <w:b/>
          <w:lang w:val="en-US"/>
        </w:rPr>
        <w:t xml:space="preserve"> </w:t>
      </w:r>
      <w:r w:rsidR="00B03A8F" w:rsidRPr="00647F15">
        <w:rPr>
          <w:lang w:val="en-US"/>
        </w:rPr>
        <w:t>Degrees of freedom (</w:t>
      </w:r>
      <w:proofErr w:type="spellStart"/>
      <w:proofErr w:type="gramStart"/>
      <w:r w:rsidR="00B03A8F" w:rsidRPr="00647F15">
        <w:rPr>
          <w:lang w:val="en-US"/>
        </w:rPr>
        <w:t>Df</w:t>
      </w:r>
      <w:proofErr w:type="spellEnd"/>
      <w:proofErr w:type="gramEnd"/>
      <w:r w:rsidR="00B03A8F" w:rsidRPr="00647F15">
        <w:rPr>
          <w:lang w:val="en-US"/>
        </w:rPr>
        <w:t>), s</w:t>
      </w:r>
      <w:r w:rsidR="00D74EB7" w:rsidRPr="00647F15">
        <w:rPr>
          <w:lang w:val="en-US"/>
        </w:rPr>
        <w:t>um of squares (SS), mean squares (MS), coefficient of determination R-squared</w:t>
      </w:r>
      <w:r w:rsidR="00647F15" w:rsidRPr="00647F15">
        <w:rPr>
          <w:lang w:val="en-US"/>
        </w:rPr>
        <w:t xml:space="preserve"> (</w:t>
      </w:r>
      <w:proofErr w:type="spellStart"/>
      <w:r w:rsidR="00647F15" w:rsidRPr="00647F15">
        <w:rPr>
          <w:lang w:val="en-US"/>
        </w:rPr>
        <w:t>Rsq</w:t>
      </w:r>
      <w:proofErr w:type="spellEnd"/>
      <w:r w:rsidR="00647F15" w:rsidRPr="00647F15">
        <w:rPr>
          <w:lang w:val="en-US"/>
        </w:rPr>
        <w:t xml:space="preserve">), </w:t>
      </w:r>
      <w:r w:rsidR="00D74EB7" w:rsidRPr="00647F15">
        <w:rPr>
          <w:lang w:val="en-US"/>
        </w:rPr>
        <w:t>F value</w:t>
      </w:r>
      <w:r w:rsidR="00647F15" w:rsidRPr="00647F15">
        <w:rPr>
          <w:lang w:val="en-US"/>
        </w:rPr>
        <w:t xml:space="preserve"> and significance (</w:t>
      </w:r>
      <w:r w:rsidR="00647F15" w:rsidRPr="00647F15">
        <w:rPr>
          <w:i/>
          <w:lang w:val="en-US"/>
        </w:rPr>
        <w:t>p</w:t>
      </w:r>
      <w:r w:rsidR="00647F15" w:rsidRPr="00647F15">
        <w:rPr>
          <w:lang w:val="en-US"/>
        </w:rPr>
        <w:t>).</w:t>
      </w:r>
    </w:p>
    <w:tbl>
      <w:tblPr>
        <w:tblStyle w:val="SombreamentoClaro"/>
        <w:tblW w:w="8505" w:type="dxa"/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942"/>
      </w:tblGrid>
      <w:tr w:rsidR="0041468E" w:rsidRPr="009743D9" w:rsidTr="0074709D">
        <w:trPr>
          <w:cnfStyle w:val="100000000000"/>
        </w:trPr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100000000000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proofErr w:type="spellStart"/>
            <w:r w:rsidRPr="009743D9">
              <w:rPr>
                <w:rFonts w:eastAsia="Microsoft YaHei"/>
                <w:lang w:val="en-US"/>
              </w:rPr>
              <w:t>Df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r w:rsidRPr="009743D9">
              <w:rPr>
                <w:rFonts w:eastAsia="Microsoft YaHei"/>
                <w:lang w:val="en-US"/>
              </w:rPr>
              <w:t>SS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r w:rsidRPr="009743D9">
              <w:rPr>
                <w:rFonts w:eastAsia="Microsoft YaHei"/>
                <w:lang w:val="en-US"/>
              </w:rPr>
              <w:t>MS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proofErr w:type="spellStart"/>
            <w:r w:rsidRPr="009743D9">
              <w:rPr>
                <w:rFonts w:eastAsia="Microsoft YaHei"/>
                <w:lang w:val="en-US"/>
              </w:rPr>
              <w:t>Rsq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r w:rsidRPr="009743D9">
              <w:rPr>
                <w:rFonts w:eastAsia="Microsoft YaHei"/>
                <w:lang w:val="en-US"/>
              </w:rPr>
              <w:t>F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FE4B16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eastAsia="Microsoft YaHei"/>
                <w:i/>
                <w:lang w:val="en-US"/>
              </w:rPr>
            </w:pPr>
            <w:r w:rsidRPr="00FE4B16">
              <w:rPr>
                <w:rFonts w:eastAsia="Microsoft YaHei"/>
                <w:i/>
                <w:lang w:val="en-US"/>
              </w:rPr>
              <w:t>p</w:t>
            </w:r>
          </w:p>
        </w:tc>
      </w:tr>
      <w:tr w:rsidR="0041468E" w:rsidRPr="009743D9" w:rsidTr="0074709D">
        <w:trPr>
          <w:cnfStyle w:val="000000100000"/>
        </w:trPr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  <w:r w:rsidRPr="009743D9">
              <w:rPr>
                <w:lang w:val="en-US"/>
              </w:rPr>
              <w:t>Shape</w:t>
            </w: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000000100000"/>
              <w:rPr>
                <w:rFonts w:eastAsia="Microsoft YaHei"/>
                <w:b/>
                <w:lang w:val="en-US"/>
              </w:rPr>
            </w:pPr>
            <w:r w:rsidRPr="0074709D">
              <w:rPr>
                <w:rFonts w:eastAsia="Microsoft YaHei"/>
                <w:b/>
                <w:lang w:val="en-US"/>
              </w:rPr>
              <w:t>Ventral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0.968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0.354</w:t>
            </w:r>
          </w:p>
        </w:tc>
      </w:tr>
      <w:tr w:rsidR="0041468E" w:rsidRPr="009743D9" w:rsidTr="0074709D"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000000000000"/>
              <w:rPr>
                <w:rFonts w:eastAsia="Microsoft YaHei"/>
                <w:b/>
                <w:lang w:val="en-US"/>
              </w:rPr>
            </w:pPr>
            <w:r w:rsidRPr="0074709D">
              <w:rPr>
                <w:rFonts w:eastAsia="Microsoft YaHei"/>
                <w:b/>
                <w:lang w:val="en-US"/>
              </w:rPr>
              <w:t>Dorsal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0.617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0.664</w:t>
            </w:r>
          </w:p>
        </w:tc>
      </w:tr>
      <w:tr w:rsidR="0041468E" w:rsidRPr="009743D9" w:rsidTr="0074709D">
        <w:trPr>
          <w:cnfStyle w:val="000000100000"/>
        </w:trPr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000000100000"/>
              <w:rPr>
                <w:rFonts w:eastAsia="Microsoft YaHei"/>
                <w:b/>
                <w:lang w:val="en-US"/>
              </w:rPr>
            </w:pPr>
            <w:r w:rsidRPr="0074709D">
              <w:rPr>
                <w:rFonts w:eastAsia="Microsoft YaHei"/>
                <w:b/>
                <w:lang w:val="en-US"/>
              </w:rPr>
              <w:t>Lateral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0.394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0.874</w:t>
            </w:r>
          </w:p>
        </w:tc>
      </w:tr>
      <w:tr w:rsidR="0041468E" w:rsidRPr="009743D9" w:rsidTr="0074709D"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  <w:r w:rsidRPr="009743D9">
              <w:rPr>
                <w:lang w:val="en-US"/>
              </w:rPr>
              <w:t>Size</w:t>
            </w: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000000000000"/>
              <w:rPr>
                <w:rFonts w:eastAsia="Microsoft YaHei"/>
                <w:b/>
                <w:lang w:val="en-US"/>
              </w:rPr>
            </w:pPr>
            <w:r w:rsidRPr="0074709D">
              <w:rPr>
                <w:rFonts w:eastAsia="Microsoft YaHei"/>
                <w:b/>
                <w:lang w:val="en-US"/>
              </w:rPr>
              <w:t>Ventral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0.979</w:t>
            </w:r>
          </w:p>
        </w:tc>
      </w:tr>
      <w:tr w:rsidR="0041468E" w:rsidRPr="009743D9" w:rsidTr="0074709D">
        <w:trPr>
          <w:cnfStyle w:val="000000100000"/>
        </w:trPr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000000100000"/>
              <w:rPr>
                <w:rFonts w:eastAsia="Microsoft YaHei"/>
                <w:b/>
                <w:lang w:val="en-US"/>
              </w:rPr>
            </w:pPr>
            <w:r w:rsidRPr="0074709D">
              <w:rPr>
                <w:rFonts w:eastAsia="Microsoft YaHei"/>
                <w:b/>
                <w:lang w:val="en-US"/>
              </w:rPr>
              <w:t>Dorsal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0.135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0.135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0.078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0.797</w:t>
            </w:r>
          </w:p>
        </w:tc>
      </w:tr>
      <w:tr w:rsidR="0041468E" w:rsidRPr="009743D9" w:rsidTr="0074709D">
        <w:tc>
          <w:tcPr>
            <w:cnfStyle w:val="001000000000"/>
            <w:tcW w:w="1080" w:type="dxa"/>
            <w:shd w:val="clear" w:color="auto" w:fill="auto"/>
          </w:tcPr>
          <w:p w:rsidR="0041468E" w:rsidRPr="009743D9" w:rsidRDefault="0041468E" w:rsidP="00985AF5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41468E" w:rsidRPr="0074709D" w:rsidRDefault="0041468E" w:rsidP="00985AF5">
            <w:pPr>
              <w:pStyle w:val="NormalWeb"/>
              <w:spacing w:before="0" w:beforeAutospacing="0" w:after="0" w:afterAutospacing="0" w:line="360" w:lineRule="auto"/>
              <w:cnfStyle w:val="000000000000"/>
              <w:rPr>
                <w:rFonts w:eastAsia="Microsoft YaHei"/>
                <w:b/>
                <w:lang w:val="en-US"/>
              </w:rPr>
            </w:pPr>
            <w:r w:rsidRPr="0074709D">
              <w:rPr>
                <w:rFonts w:eastAsia="Microsoft YaHei"/>
                <w:b/>
                <w:lang w:val="en-US"/>
              </w:rPr>
              <w:t>Lateral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0.297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0.297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0.223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1468E" w:rsidRPr="009743D9" w:rsidRDefault="0041468E" w:rsidP="0074709D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0.641</w:t>
            </w:r>
          </w:p>
        </w:tc>
      </w:tr>
    </w:tbl>
    <w:p w:rsidR="00ED52D0" w:rsidRDefault="00ED52D0"/>
    <w:sectPr w:rsidR="00ED52D0" w:rsidSect="00ED5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468E"/>
    <w:rsid w:val="0041468E"/>
    <w:rsid w:val="00647F15"/>
    <w:rsid w:val="0074709D"/>
    <w:rsid w:val="0086435A"/>
    <w:rsid w:val="008C628C"/>
    <w:rsid w:val="00B03A8F"/>
    <w:rsid w:val="00D74EB7"/>
    <w:rsid w:val="00DB7CFF"/>
    <w:rsid w:val="00ED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6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41468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Raissa</cp:lastModifiedBy>
  <cp:revision>5</cp:revision>
  <dcterms:created xsi:type="dcterms:W3CDTF">2020-03-25T01:53:00Z</dcterms:created>
  <dcterms:modified xsi:type="dcterms:W3CDTF">2020-04-07T01:13:00Z</dcterms:modified>
</cp:coreProperties>
</file>