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823" w:rsidRPr="00A74679" w:rsidRDefault="00D91823" w:rsidP="00D91823">
      <w:pPr>
        <w:pStyle w:val="ListParagraph"/>
        <w:spacing w:after="0"/>
        <w:ind w:left="0" w:right="-720"/>
        <w:rPr>
          <w:rFonts w:ascii="Times New Roman" w:hAnsi="Times New Roman"/>
          <w:color w:val="101010"/>
          <w:sz w:val="24"/>
          <w:szCs w:val="24"/>
          <w:shd w:val="clear" w:color="auto" w:fill="FFFFFF"/>
        </w:rPr>
      </w:pPr>
      <w:r w:rsidRPr="007E5122">
        <w:rPr>
          <w:rFonts w:ascii="Times New Roman" w:hAnsi="Times New Roman"/>
          <w:color w:val="101010"/>
          <w:sz w:val="24"/>
          <w:szCs w:val="24"/>
          <w:shd w:val="clear" w:color="auto" w:fill="FFFFFF"/>
        </w:rPr>
        <w:t xml:space="preserve">Table </w:t>
      </w:r>
      <w:r w:rsidR="00145A8B">
        <w:rPr>
          <w:rFonts w:ascii="Times New Roman" w:hAnsi="Times New Roman"/>
          <w:color w:val="101010"/>
          <w:sz w:val="24"/>
          <w:szCs w:val="24"/>
          <w:shd w:val="clear" w:color="auto" w:fill="FFFFFF"/>
        </w:rPr>
        <w:t>S</w:t>
      </w:r>
      <w:bookmarkStart w:id="0" w:name="_GoBack"/>
      <w:bookmarkEnd w:id="0"/>
      <w:r w:rsidRPr="007E5122">
        <w:rPr>
          <w:rFonts w:ascii="Times New Roman" w:hAnsi="Times New Roman"/>
          <w:color w:val="101010"/>
          <w:sz w:val="24"/>
          <w:szCs w:val="24"/>
          <w:shd w:val="clear" w:color="auto" w:fill="FFFFFF"/>
        </w:rPr>
        <w:t>1. List of all variables considered for spatial risk mapp</w:t>
      </w:r>
      <w:r>
        <w:rPr>
          <w:rFonts w:ascii="Times New Roman" w:hAnsi="Times New Roman"/>
          <w:color w:val="101010"/>
          <w:sz w:val="24"/>
          <w:szCs w:val="24"/>
          <w:shd w:val="clear" w:color="auto" w:fill="FFFFFF"/>
        </w:rPr>
        <w:t>ing of human-elephant conflicts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2304"/>
        <w:gridCol w:w="2423"/>
        <w:gridCol w:w="1699"/>
        <w:gridCol w:w="2108"/>
      </w:tblGrid>
      <w:tr w:rsidR="00FB6D37" w:rsidRPr="00A74679" w:rsidTr="00FB6D37">
        <w:trPr>
          <w:trHeight w:val="437"/>
          <w:jc w:val="center"/>
        </w:trPr>
        <w:tc>
          <w:tcPr>
            <w:tcW w:w="816" w:type="dxa"/>
            <w:shd w:val="clear" w:color="auto" w:fill="auto"/>
          </w:tcPr>
          <w:p w:rsidR="00FB6D37" w:rsidRPr="00A74679" w:rsidRDefault="00FB6D37" w:rsidP="00C470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4679">
              <w:rPr>
                <w:rFonts w:ascii="Times New Roman" w:hAnsi="Times New Roman"/>
                <w:b/>
                <w:sz w:val="24"/>
                <w:szCs w:val="24"/>
              </w:rPr>
              <w:t>Serial No</w:t>
            </w:r>
          </w:p>
        </w:tc>
        <w:tc>
          <w:tcPr>
            <w:tcW w:w="2304" w:type="dxa"/>
          </w:tcPr>
          <w:p w:rsidR="00FB6D37" w:rsidRPr="00A74679" w:rsidRDefault="00FB6D37" w:rsidP="00C47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679">
              <w:rPr>
                <w:rFonts w:ascii="Times New Roman" w:hAnsi="Times New Roman"/>
                <w:b/>
                <w:sz w:val="24"/>
                <w:szCs w:val="24"/>
              </w:rPr>
              <w:t>Variable Type</w:t>
            </w:r>
          </w:p>
        </w:tc>
        <w:tc>
          <w:tcPr>
            <w:tcW w:w="2423" w:type="dxa"/>
            <w:shd w:val="clear" w:color="auto" w:fill="auto"/>
          </w:tcPr>
          <w:p w:rsidR="00FB6D37" w:rsidRPr="00A74679" w:rsidRDefault="00FB6D37" w:rsidP="00C47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A74679">
              <w:rPr>
                <w:rFonts w:ascii="Times New Roman" w:hAnsi="Times New Roman"/>
                <w:b/>
                <w:sz w:val="24"/>
                <w:szCs w:val="24"/>
              </w:rPr>
              <w:t>Predictor Variables</w:t>
            </w:r>
          </w:p>
        </w:tc>
        <w:tc>
          <w:tcPr>
            <w:tcW w:w="1699" w:type="dxa"/>
          </w:tcPr>
          <w:p w:rsidR="00FB6D37" w:rsidRPr="00A74679" w:rsidRDefault="00FB6D37" w:rsidP="00C47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Reference</w:t>
            </w:r>
          </w:p>
        </w:tc>
        <w:tc>
          <w:tcPr>
            <w:tcW w:w="2108" w:type="dxa"/>
          </w:tcPr>
          <w:p w:rsidR="00FB6D37" w:rsidRPr="00A74679" w:rsidRDefault="00FB6D37" w:rsidP="00C47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679">
              <w:rPr>
                <w:rFonts w:ascii="Times New Roman" w:hAnsi="Times New Roman"/>
                <w:b/>
                <w:sz w:val="24"/>
                <w:szCs w:val="24"/>
              </w:rPr>
              <w:t>Unit</w:t>
            </w:r>
          </w:p>
        </w:tc>
      </w:tr>
      <w:tr w:rsidR="00FB6D37" w:rsidRPr="00A74679" w:rsidTr="00FB6D37">
        <w:trPr>
          <w:trHeight w:val="368"/>
          <w:jc w:val="center"/>
        </w:trPr>
        <w:tc>
          <w:tcPr>
            <w:tcW w:w="816" w:type="dxa"/>
          </w:tcPr>
          <w:p w:rsidR="00FB6D37" w:rsidRPr="00A74679" w:rsidRDefault="00FB6D37" w:rsidP="00C47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04" w:type="dxa"/>
          </w:tcPr>
          <w:p w:rsidR="00FB6D37" w:rsidRPr="00A74679" w:rsidRDefault="00FB6D37" w:rsidP="00C47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679">
              <w:rPr>
                <w:rFonts w:ascii="Times New Roman" w:hAnsi="Times New Roman"/>
                <w:b/>
                <w:sz w:val="24"/>
                <w:szCs w:val="24"/>
              </w:rPr>
              <w:t>Land use type</w:t>
            </w:r>
          </w:p>
        </w:tc>
        <w:tc>
          <w:tcPr>
            <w:tcW w:w="2423" w:type="dxa"/>
          </w:tcPr>
          <w:p w:rsidR="00FB6D37" w:rsidRPr="00A74679" w:rsidRDefault="00FB6D37" w:rsidP="00C47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Euclidean distance to protected a</w:t>
            </w:r>
            <w:r w:rsidRPr="00A74679">
              <w:rPr>
                <w:rFonts w:ascii="Times New Roman" w:hAnsi="Times New Roman"/>
                <w:sz w:val="24"/>
                <w:szCs w:val="24"/>
              </w:rPr>
              <w:t>reas</w:t>
            </w:r>
          </w:p>
        </w:tc>
        <w:tc>
          <w:tcPr>
            <w:tcW w:w="1699" w:type="dxa"/>
          </w:tcPr>
          <w:p w:rsidR="00FB6D37" w:rsidRPr="00A74679" w:rsidRDefault="00E51E54" w:rsidP="00C47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Chen et a</w:t>
            </w:r>
            <w:r w:rsidR="00D06933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., 2016</w:t>
            </w:r>
          </w:p>
        </w:tc>
        <w:tc>
          <w:tcPr>
            <w:tcW w:w="2108" w:type="dxa"/>
          </w:tcPr>
          <w:p w:rsidR="00FB6D37" w:rsidRPr="00A74679" w:rsidRDefault="00FB6D37" w:rsidP="00C47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79">
              <w:rPr>
                <w:rFonts w:ascii="Times New Roman" w:hAnsi="Times New Roman"/>
                <w:sz w:val="24"/>
                <w:szCs w:val="24"/>
              </w:rPr>
              <w:t>Meter</w:t>
            </w:r>
          </w:p>
        </w:tc>
      </w:tr>
      <w:tr w:rsidR="00FB6D37" w:rsidRPr="00A74679" w:rsidTr="00FB6D37">
        <w:trPr>
          <w:trHeight w:val="368"/>
          <w:jc w:val="center"/>
        </w:trPr>
        <w:tc>
          <w:tcPr>
            <w:tcW w:w="816" w:type="dxa"/>
          </w:tcPr>
          <w:p w:rsidR="00FB6D37" w:rsidRPr="00A74679" w:rsidRDefault="00FB6D37" w:rsidP="00C47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04" w:type="dxa"/>
          </w:tcPr>
          <w:p w:rsidR="00FB6D37" w:rsidRPr="00A74679" w:rsidRDefault="00FB6D37" w:rsidP="00C47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B6D37" w:rsidRPr="00A74679" w:rsidRDefault="00FB6D37" w:rsidP="00C47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Area of forest</w:t>
            </w:r>
          </w:p>
        </w:tc>
        <w:tc>
          <w:tcPr>
            <w:tcW w:w="1699" w:type="dxa"/>
          </w:tcPr>
          <w:p w:rsidR="00FB6D37" w:rsidRPr="00A74679" w:rsidRDefault="00E51E54" w:rsidP="00C47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Wilson et al., 2013</w:t>
            </w:r>
          </w:p>
        </w:tc>
        <w:tc>
          <w:tcPr>
            <w:tcW w:w="2108" w:type="dxa"/>
          </w:tcPr>
          <w:p w:rsidR="00FB6D37" w:rsidRPr="00A74679" w:rsidRDefault="00FB6D37" w:rsidP="00C47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79">
              <w:rPr>
                <w:rFonts w:ascii="Times New Roman" w:hAnsi="Times New Roman"/>
                <w:sz w:val="24"/>
                <w:szCs w:val="24"/>
              </w:rPr>
              <w:t>Square meter</w:t>
            </w:r>
          </w:p>
        </w:tc>
      </w:tr>
      <w:tr w:rsidR="00FB6D37" w:rsidRPr="00A74679" w:rsidTr="00FB6D37">
        <w:trPr>
          <w:trHeight w:val="382"/>
          <w:jc w:val="center"/>
        </w:trPr>
        <w:tc>
          <w:tcPr>
            <w:tcW w:w="816" w:type="dxa"/>
          </w:tcPr>
          <w:p w:rsidR="00FB6D37" w:rsidRPr="00A74679" w:rsidRDefault="00FB6D37" w:rsidP="00C47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04" w:type="dxa"/>
          </w:tcPr>
          <w:p w:rsidR="00FB6D37" w:rsidRPr="00A74679" w:rsidRDefault="00FB6D37" w:rsidP="00C47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B6D37" w:rsidRPr="00A74679" w:rsidRDefault="00FB6D37" w:rsidP="00C47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79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rea of a</w:t>
            </w:r>
            <w:r w:rsidRPr="00A74679">
              <w:rPr>
                <w:rFonts w:ascii="Times New Roman" w:hAnsi="Times New Roman"/>
                <w:sz w:val="24"/>
                <w:szCs w:val="24"/>
              </w:rPr>
              <w:t>griculture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</w:tcPr>
          <w:p w:rsidR="00FB6D37" w:rsidRPr="00A74679" w:rsidRDefault="00FB6D37" w:rsidP="00C47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Wilson et al.</w:t>
            </w:r>
            <w:r w:rsidR="00E51E5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108" w:type="dxa"/>
          </w:tcPr>
          <w:p w:rsidR="00FB6D37" w:rsidRPr="00A74679" w:rsidRDefault="00FB6D37" w:rsidP="00C47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79">
              <w:rPr>
                <w:rFonts w:ascii="Times New Roman" w:hAnsi="Times New Roman"/>
                <w:sz w:val="24"/>
                <w:szCs w:val="24"/>
              </w:rPr>
              <w:t>Square meter</w:t>
            </w:r>
          </w:p>
        </w:tc>
      </w:tr>
      <w:tr w:rsidR="00FB6D37" w:rsidRPr="00A74679" w:rsidTr="00FB6D37">
        <w:trPr>
          <w:trHeight w:val="368"/>
          <w:jc w:val="center"/>
        </w:trPr>
        <w:tc>
          <w:tcPr>
            <w:tcW w:w="816" w:type="dxa"/>
          </w:tcPr>
          <w:p w:rsidR="00FB6D37" w:rsidRPr="00A74679" w:rsidRDefault="00FB6D37" w:rsidP="00C47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04" w:type="dxa"/>
          </w:tcPr>
          <w:p w:rsidR="00FB6D37" w:rsidRPr="00A74679" w:rsidRDefault="00FB6D37" w:rsidP="00C47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B6D37" w:rsidRPr="00A74679" w:rsidRDefault="00FB6D37" w:rsidP="00C47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Area of tea plantation </w:t>
            </w:r>
          </w:p>
        </w:tc>
        <w:tc>
          <w:tcPr>
            <w:tcW w:w="1699" w:type="dxa"/>
          </w:tcPr>
          <w:p w:rsidR="00FB6D37" w:rsidRPr="00A74679" w:rsidRDefault="00E51E54" w:rsidP="00C47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Wilson et al., 2013</w:t>
            </w:r>
          </w:p>
        </w:tc>
        <w:tc>
          <w:tcPr>
            <w:tcW w:w="2108" w:type="dxa"/>
          </w:tcPr>
          <w:p w:rsidR="00FB6D37" w:rsidRPr="00A74679" w:rsidRDefault="00FB6D37" w:rsidP="00C47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79">
              <w:rPr>
                <w:rFonts w:ascii="Times New Roman" w:hAnsi="Times New Roman"/>
                <w:sz w:val="24"/>
                <w:szCs w:val="24"/>
              </w:rPr>
              <w:t>Square meter</w:t>
            </w:r>
          </w:p>
        </w:tc>
      </w:tr>
      <w:tr w:rsidR="00FB6D37" w:rsidRPr="00A74679" w:rsidTr="00FB6D37">
        <w:trPr>
          <w:trHeight w:val="368"/>
          <w:jc w:val="center"/>
        </w:trPr>
        <w:tc>
          <w:tcPr>
            <w:tcW w:w="816" w:type="dxa"/>
          </w:tcPr>
          <w:p w:rsidR="00FB6D37" w:rsidRPr="00A74679" w:rsidRDefault="00FB6D37" w:rsidP="00C47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04" w:type="dxa"/>
          </w:tcPr>
          <w:p w:rsidR="00FB6D37" w:rsidRPr="00A74679" w:rsidRDefault="00FB6D37" w:rsidP="00C47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B6D37" w:rsidRPr="00A74679" w:rsidRDefault="00FB6D37" w:rsidP="00E51E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Area of r</w:t>
            </w:r>
            <w:r w:rsidRPr="00A74679">
              <w:rPr>
                <w:rFonts w:ascii="Times New Roman" w:hAnsi="Times New Roman"/>
                <w:sz w:val="24"/>
                <w:szCs w:val="24"/>
              </w:rPr>
              <w:t>iver</w:t>
            </w:r>
            <w:r>
              <w:rPr>
                <w:rFonts w:ascii="Times New Roman" w:hAnsi="Times New Roman"/>
                <w:sz w:val="24"/>
                <w:szCs w:val="24"/>
              </w:rPr>
              <w:t>ine</w:t>
            </w:r>
            <w:r w:rsidR="00E51E54">
              <w:rPr>
                <w:rFonts w:ascii="Times New Roman" w:hAnsi="Times New Roman"/>
                <w:sz w:val="24"/>
                <w:szCs w:val="24"/>
              </w:rPr>
              <w:t xml:space="preserve"> patches</w:t>
            </w:r>
          </w:p>
        </w:tc>
        <w:tc>
          <w:tcPr>
            <w:tcW w:w="1699" w:type="dxa"/>
          </w:tcPr>
          <w:p w:rsidR="00FB6D37" w:rsidRPr="00A74679" w:rsidRDefault="00E51E54" w:rsidP="00C47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Naha et al., 2019</w:t>
            </w:r>
          </w:p>
        </w:tc>
        <w:tc>
          <w:tcPr>
            <w:tcW w:w="2108" w:type="dxa"/>
          </w:tcPr>
          <w:p w:rsidR="00FB6D37" w:rsidRPr="00A74679" w:rsidRDefault="00FB6D37" w:rsidP="00C47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79">
              <w:rPr>
                <w:rFonts w:ascii="Times New Roman" w:hAnsi="Times New Roman"/>
                <w:sz w:val="24"/>
                <w:szCs w:val="24"/>
              </w:rPr>
              <w:t>Square meter</w:t>
            </w:r>
          </w:p>
        </w:tc>
      </w:tr>
      <w:tr w:rsidR="00FB6D37" w:rsidRPr="00A74679" w:rsidTr="00FB6D37">
        <w:trPr>
          <w:trHeight w:val="382"/>
          <w:jc w:val="center"/>
        </w:trPr>
        <w:tc>
          <w:tcPr>
            <w:tcW w:w="816" w:type="dxa"/>
          </w:tcPr>
          <w:p w:rsidR="00FB6D37" w:rsidRPr="00A74679" w:rsidRDefault="00FB6D37" w:rsidP="00C47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04" w:type="dxa"/>
          </w:tcPr>
          <w:p w:rsidR="00FB6D37" w:rsidRPr="00A74679" w:rsidRDefault="00FB6D37" w:rsidP="00C47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B6D37" w:rsidRPr="00A74679" w:rsidRDefault="00FB6D37" w:rsidP="00C47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Area of sand b</w:t>
            </w:r>
            <w:r w:rsidRPr="00A74679">
              <w:rPr>
                <w:rFonts w:ascii="Times New Roman" w:hAnsi="Times New Roman"/>
                <w:sz w:val="24"/>
                <w:szCs w:val="24"/>
              </w:rPr>
              <w:t>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</w:tcPr>
          <w:p w:rsidR="00FB6D37" w:rsidRPr="00A74679" w:rsidRDefault="00FB6D37" w:rsidP="00C47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Naha et al.</w:t>
            </w:r>
            <w:r w:rsidR="00E51E5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2108" w:type="dxa"/>
          </w:tcPr>
          <w:p w:rsidR="00FB6D37" w:rsidRPr="00A74679" w:rsidRDefault="00FB6D37" w:rsidP="00C47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79">
              <w:rPr>
                <w:rFonts w:ascii="Times New Roman" w:hAnsi="Times New Roman"/>
                <w:sz w:val="24"/>
                <w:szCs w:val="24"/>
              </w:rPr>
              <w:t>Square meter</w:t>
            </w:r>
          </w:p>
        </w:tc>
      </w:tr>
      <w:tr w:rsidR="00FB6D37" w:rsidRPr="00A74679" w:rsidTr="00FB6D37">
        <w:trPr>
          <w:trHeight w:val="368"/>
          <w:jc w:val="center"/>
        </w:trPr>
        <w:tc>
          <w:tcPr>
            <w:tcW w:w="816" w:type="dxa"/>
          </w:tcPr>
          <w:p w:rsidR="00FB6D37" w:rsidRPr="00A74679" w:rsidRDefault="00FB6D37" w:rsidP="00C47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04" w:type="dxa"/>
          </w:tcPr>
          <w:p w:rsidR="00FB6D37" w:rsidRPr="00A74679" w:rsidRDefault="00FB6D37" w:rsidP="00C47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679">
              <w:rPr>
                <w:rFonts w:ascii="Times New Roman" w:hAnsi="Times New Roman"/>
                <w:b/>
                <w:sz w:val="24"/>
                <w:szCs w:val="24"/>
              </w:rPr>
              <w:t xml:space="preserve">Anthropogenic </w:t>
            </w:r>
          </w:p>
        </w:tc>
        <w:tc>
          <w:tcPr>
            <w:tcW w:w="2423" w:type="dxa"/>
          </w:tcPr>
          <w:p w:rsidR="00FB6D37" w:rsidRPr="00A74679" w:rsidRDefault="00FB6D37" w:rsidP="00C47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79">
              <w:rPr>
                <w:rFonts w:ascii="Times New Roman" w:hAnsi="Times New Roman"/>
                <w:sz w:val="24"/>
                <w:szCs w:val="24"/>
              </w:rPr>
              <w:t>Length of roads</w:t>
            </w:r>
          </w:p>
        </w:tc>
        <w:tc>
          <w:tcPr>
            <w:tcW w:w="1699" w:type="dxa"/>
          </w:tcPr>
          <w:p w:rsidR="00FB6D37" w:rsidRPr="00A74679" w:rsidRDefault="00E51E54" w:rsidP="00C47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Naha et al., 2019</w:t>
            </w:r>
          </w:p>
        </w:tc>
        <w:tc>
          <w:tcPr>
            <w:tcW w:w="2108" w:type="dxa"/>
          </w:tcPr>
          <w:p w:rsidR="00FB6D37" w:rsidRPr="00A74679" w:rsidRDefault="00FB6D37" w:rsidP="00C47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79">
              <w:rPr>
                <w:rFonts w:ascii="Times New Roman" w:hAnsi="Times New Roman"/>
                <w:sz w:val="24"/>
                <w:szCs w:val="24"/>
              </w:rPr>
              <w:t>Kilometer</w:t>
            </w:r>
          </w:p>
        </w:tc>
      </w:tr>
      <w:tr w:rsidR="00FB6D37" w:rsidRPr="00A74679" w:rsidTr="00FB6D37">
        <w:trPr>
          <w:trHeight w:val="368"/>
          <w:jc w:val="center"/>
        </w:trPr>
        <w:tc>
          <w:tcPr>
            <w:tcW w:w="816" w:type="dxa"/>
          </w:tcPr>
          <w:p w:rsidR="00FB6D37" w:rsidRPr="00A74679" w:rsidRDefault="00FB6D37" w:rsidP="00C47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7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04" w:type="dxa"/>
          </w:tcPr>
          <w:p w:rsidR="00FB6D37" w:rsidRPr="00A74679" w:rsidRDefault="00FB6D37" w:rsidP="00C47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B6D37" w:rsidRPr="00A74679" w:rsidRDefault="00FB6D37" w:rsidP="00C47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Human d</w:t>
            </w:r>
            <w:r w:rsidRPr="00A74679">
              <w:rPr>
                <w:rFonts w:ascii="Times New Roman" w:hAnsi="Times New Roman"/>
                <w:sz w:val="24"/>
                <w:szCs w:val="24"/>
              </w:rPr>
              <w:t>ensity</w:t>
            </w:r>
          </w:p>
        </w:tc>
        <w:tc>
          <w:tcPr>
            <w:tcW w:w="1699" w:type="dxa"/>
          </w:tcPr>
          <w:p w:rsidR="00FB6D37" w:rsidRPr="00A74679" w:rsidRDefault="00E51E54" w:rsidP="00C47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Sitati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et al., 2003</w:t>
            </w:r>
          </w:p>
        </w:tc>
        <w:tc>
          <w:tcPr>
            <w:tcW w:w="2108" w:type="dxa"/>
          </w:tcPr>
          <w:p w:rsidR="00FB6D37" w:rsidRPr="00A74679" w:rsidRDefault="00FB6D37" w:rsidP="00C47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79">
              <w:rPr>
                <w:rFonts w:ascii="Times New Roman" w:hAnsi="Times New Roman"/>
                <w:sz w:val="24"/>
                <w:szCs w:val="24"/>
              </w:rPr>
              <w:t>Unit per km</w:t>
            </w:r>
          </w:p>
        </w:tc>
      </w:tr>
      <w:tr w:rsidR="00FB6D37" w:rsidRPr="00A74679" w:rsidTr="00FB6D37">
        <w:trPr>
          <w:trHeight w:val="368"/>
          <w:jc w:val="center"/>
        </w:trPr>
        <w:tc>
          <w:tcPr>
            <w:tcW w:w="816" w:type="dxa"/>
          </w:tcPr>
          <w:p w:rsidR="00FB6D37" w:rsidRPr="00A74679" w:rsidRDefault="00FB6D37" w:rsidP="00C47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7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304" w:type="dxa"/>
          </w:tcPr>
          <w:p w:rsidR="00FB6D37" w:rsidRPr="00A74679" w:rsidRDefault="00FB6D37" w:rsidP="00C47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B6D37" w:rsidRPr="00A74679" w:rsidRDefault="00FB6D37" w:rsidP="00C47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Area of human settlements</w:t>
            </w:r>
          </w:p>
        </w:tc>
        <w:tc>
          <w:tcPr>
            <w:tcW w:w="1699" w:type="dxa"/>
          </w:tcPr>
          <w:p w:rsidR="00FB6D37" w:rsidRPr="00A74679" w:rsidRDefault="00E51E54" w:rsidP="00C47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Naha et al., 2019</w:t>
            </w:r>
          </w:p>
        </w:tc>
        <w:tc>
          <w:tcPr>
            <w:tcW w:w="2108" w:type="dxa"/>
          </w:tcPr>
          <w:p w:rsidR="00FB6D37" w:rsidRPr="00A74679" w:rsidRDefault="00FB6D37" w:rsidP="00C47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79">
              <w:rPr>
                <w:rFonts w:ascii="Times New Roman" w:hAnsi="Times New Roman"/>
                <w:sz w:val="24"/>
                <w:szCs w:val="24"/>
              </w:rPr>
              <w:t>Square meter</w:t>
            </w:r>
          </w:p>
        </w:tc>
      </w:tr>
      <w:tr w:rsidR="00FB6D37" w:rsidRPr="00A74679" w:rsidTr="00FB6D37">
        <w:trPr>
          <w:trHeight w:val="368"/>
          <w:jc w:val="center"/>
        </w:trPr>
        <w:tc>
          <w:tcPr>
            <w:tcW w:w="816" w:type="dxa"/>
          </w:tcPr>
          <w:p w:rsidR="00FB6D37" w:rsidRPr="00A74679" w:rsidRDefault="00FB6D37" w:rsidP="00C47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7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304" w:type="dxa"/>
          </w:tcPr>
          <w:p w:rsidR="00FB6D37" w:rsidRPr="00A74679" w:rsidRDefault="00FB6D37" w:rsidP="00C47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679">
              <w:rPr>
                <w:rFonts w:ascii="Times New Roman" w:hAnsi="Times New Roman"/>
                <w:b/>
                <w:sz w:val="24"/>
                <w:szCs w:val="24"/>
              </w:rPr>
              <w:t>Water</w:t>
            </w:r>
          </w:p>
        </w:tc>
        <w:tc>
          <w:tcPr>
            <w:tcW w:w="2423" w:type="dxa"/>
          </w:tcPr>
          <w:p w:rsidR="00FB6D37" w:rsidRPr="00A74679" w:rsidRDefault="00FB6D37" w:rsidP="00C47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79">
              <w:rPr>
                <w:rFonts w:ascii="Times New Roman" w:hAnsi="Times New Roman"/>
                <w:sz w:val="24"/>
                <w:szCs w:val="24"/>
              </w:rPr>
              <w:t>Length of rivers</w:t>
            </w:r>
          </w:p>
        </w:tc>
        <w:tc>
          <w:tcPr>
            <w:tcW w:w="1699" w:type="dxa"/>
          </w:tcPr>
          <w:p w:rsidR="00FB6D37" w:rsidRPr="00A74679" w:rsidRDefault="00E51E54" w:rsidP="00C47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Naha et al., 2019</w:t>
            </w:r>
          </w:p>
        </w:tc>
        <w:tc>
          <w:tcPr>
            <w:tcW w:w="2108" w:type="dxa"/>
          </w:tcPr>
          <w:p w:rsidR="00FB6D37" w:rsidRPr="00A74679" w:rsidRDefault="00FB6D37" w:rsidP="00C47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79">
              <w:rPr>
                <w:rFonts w:ascii="Times New Roman" w:hAnsi="Times New Roman"/>
                <w:sz w:val="24"/>
                <w:szCs w:val="24"/>
              </w:rPr>
              <w:t>Kilometer</w:t>
            </w:r>
          </w:p>
        </w:tc>
      </w:tr>
    </w:tbl>
    <w:p w:rsidR="00D91823" w:rsidRPr="00A74679" w:rsidRDefault="00D91823" w:rsidP="00D91823">
      <w:pPr>
        <w:adjustRightInd w:val="0"/>
        <w:spacing w:after="0"/>
        <w:ind w:right="-720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9070B1" w:rsidRDefault="000B7569"/>
    <w:sectPr w:rsidR="009070B1" w:rsidSect="00B720CE">
      <w:footerReference w:type="default" r:id="rId6"/>
      <w:pgSz w:w="12240" w:h="15840"/>
      <w:pgMar w:top="851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569" w:rsidRDefault="000B7569">
      <w:pPr>
        <w:spacing w:after="0" w:line="240" w:lineRule="auto"/>
      </w:pPr>
      <w:r>
        <w:separator/>
      </w:r>
    </w:p>
  </w:endnote>
  <w:endnote w:type="continuationSeparator" w:id="0">
    <w:p w:rsidR="000B7569" w:rsidRDefault="000B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2E3" w:rsidRDefault="002C058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5A8B">
      <w:rPr>
        <w:noProof/>
      </w:rPr>
      <w:t>1</w:t>
    </w:r>
    <w:r>
      <w:rPr>
        <w:noProof/>
      </w:rPr>
      <w:fldChar w:fldCharType="end"/>
    </w:r>
  </w:p>
  <w:p w:rsidR="00E922E3" w:rsidRDefault="000B75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569" w:rsidRDefault="000B7569">
      <w:pPr>
        <w:spacing w:after="0" w:line="240" w:lineRule="auto"/>
      </w:pPr>
      <w:r>
        <w:separator/>
      </w:r>
    </w:p>
  </w:footnote>
  <w:footnote w:type="continuationSeparator" w:id="0">
    <w:p w:rsidR="000B7569" w:rsidRDefault="000B7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6D"/>
    <w:rsid w:val="000B7569"/>
    <w:rsid w:val="00145A8B"/>
    <w:rsid w:val="0018066D"/>
    <w:rsid w:val="00270E2E"/>
    <w:rsid w:val="002C058B"/>
    <w:rsid w:val="0040412E"/>
    <w:rsid w:val="00450DF2"/>
    <w:rsid w:val="005A4358"/>
    <w:rsid w:val="00613158"/>
    <w:rsid w:val="00621BE1"/>
    <w:rsid w:val="006A34AA"/>
    <w:rsid w:val="00D06933"/>
    <w:rsid w:val="00D91823"/>
    <w:rsid w:val="00E51E54"/>
    <w:rsid w:val="00FB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60A87"/>
  <w15:chartTrackingRefBased/>
  <w15:docId w15:val="{6CBACBA0-8B78-46AF-A54B-D9EF2ED9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8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82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9182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91823"/>
    <w:rPr>
      <w:rFonts w:ascii="Calibri" w:eastAsia="Calibri" w:hAnsi="Calibri" w:cs="Times New Roman"/>
      <w:lang w:val="x-none" w:eastAsia="x-none"/>
    </w:rPr>
  </w:style>
  <w:style w:type="table" w:styleId="TableGrid">
    <w:name w:val="Table Grid"/>
    <w:basedOn w:val="TableNormal"/>
    <w:uiPriority w:val="59"/>
    <w:rsid w:val="00D9182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D91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2020-03-03T04:39:00Z</dcterms:created>
  <dcterms:modified xsi:type="dcterms:W3CDTF">2020-05-26T09:49:00Z</dcterms:modified>
</cp:coreProperties>
</file>