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C4" w:rsidRPr="004761F7" w:rsidRDefault="00063DA5">
      <w:pPr>
        <w:rPr>
          <w:rFonts w:ascii="Times New Roman" w:hAnsi="Times New Roman" w:cs="Times New Roman"/>
        </w:rPr>
      </w:pPr>
      <w:r w:rsidRPr="00063DA5">
        <w:rPr>
          <w:rFonts w:ascii="Times New Roman" w:hAnsi="Times New Roman" w:cs="Times New Roman"/>
        </w:rPr>
        <w:t xml:space="preserve">Table </w:t>
      </w:r>
      <w:r w:rsidR="00CD71AE" w:rsidRPr="00063DA5">
        <w:rPr>
          <w:rFonts w:ascii="Times New Roman" w:hAnsi="Times New Roman" w:cs="Times New Roman"/>
        </w:rPr>
        <w:t>supplement</w:t>
      </w:r>
      <w:r w:rsidR="00CD71AE" w:rsidRPr="004761F7">
        <w:rPr>
          <w:rFonts w:ascii="Times New Roman" w:hAnsi="Times New Roman" w:cs="Times New Roman"/>
        </w:rPr>
        <w:t xml:space="preserve"> </w:t>
      </w:r>
      <w:r w:rsidRPr="00063DA5">
        <w:rPr>
          <w:rFonts w:ascii="Times New Roman" w:hAnsi="Times New Roman" w:cs="Times New Roman"/>
        </w:rPr>
        <w:t>1</w:t>
      </w:r>
      <w:r w:rsidR="00CD71AE">
        <w:rPr>
          <w:rFonts w:ascii="Times New Roman" w:hAnsi="Times New Roman" w:cs="Times New Roman"/>
        </w:rPr>
        <w:t>.</w:t>
      </w:r>
      <w:r w:rsidRPr="00063DA5">
        <w:rPr>
          <w:rFonts w:ascii="Times New Roman" w:hAnsi="Times New Roman" w:cs="Times New Roman"/>
        </w:rPr>
        <w:t xml:space="preserve"> </w:t>
      </w:r>
      <w:r w:rsidR="004761F7" w:rsidRPr="004761F7">
        <w:rPr>
          <w:rFonts w:ascii="Times New Roman" w:hAnsi="Times New Roman" w:cs="Times New Roman"/>
        </w:rPr>
        <w:t xml:space="preserve">GO analysis for </w:t>
      </w:r>
      <w:r w:rsidR="0089300F">
        <w:rPr>
          <w:rFonts w:ascii="Times New Roman" w:hAnsi="Times New Roman" w:cs="Times New Roman"/>
        </w:rPr>
        <w:t>similar genes of</w:t>
      </w:r>
      <w:r w:rsidR="00487618">
        <w:rPr>
          <w:rFonts w:ascii="Times New Roman" w:hAnsi="Times New Roman" w:cs="Times New Roman"/>
        </w:rPr>
        <w:t xml:space="preserve"> 9</w:t>
      </w:r>
      <w:r w:rsidR="0089300F">
        <w:rPr>
          <w:rFonts w:ascii="Times New Roman" w:hAnsi="Times New Roman" w:cs="Times New Roman"/>
        </w:rPr>
        <w:t xml:space="preserve"> ADAMs</w:t>
      </w:r>
      <w:r w:rsidR="00EC4BF1">
        <w:rPr>
          <w:rFonts w:ascii="Times New Roman" w:hAnsi="Times New Roman" w:cs="Times New Roman"/>
        </w:rPr>
        <w:t xml:space="preserve"> family members</w:t>
      </w:r>
      <w:bookmarkStart w:id="0" w:name="_GoBack"/>
      <w:bookmarkEnd w:id="0"/>
    </w:p>
    <w:tbl>
      <w:tblPr>
        <w:tblStyle w:val="a3"/>
        <w:tblW w:w="148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40"/>
        <w:gridCol w:w="1275"/>
        <w:gridCol w:w="3119"/>
        <w:gridCol w:w="1843"/>
        <w:gridCol w:w="7512"/>
      </w:tblGrid>
      <w:tr w:rsidR="005006C4" w:rsidRPr="004761F7">
        <w:trPr>
          <w:trHeight w:val="61"/>
        </w:trPr>
        <w:tc>
          <w:tcPr>
            <w:tcW w:w="11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006C4" w:rsidRPr="004761F7" w:rsidRDefault="004761F7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1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Categories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6C4" w:rsidRPr="004761F7" w:rsidRDefault="004761F7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1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 ID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6C4" w:rsidRPr="004761F7" w:rsidRDefault="004761F7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1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 description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6C4" w:rsidRPr="004761F7" w:rsidRDefault="004761F7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1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False discovery rate</w:t>
            </w:r>
          </w:p>
        </w:tc>
        <w:tc>
          <w:tcPr>
            <w:tcW w:w="75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6C4" w:rsidRPr="004761F7" w:rsidRDefault="004761F7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1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Matching proteins in your network (labels)</w:t>
            </w:r>
          </w:p>
        </w:tc>
      </w:tr>
      <w:tr w:rsidR="005006C4" w:rsidRPr="004761F7">
        <w:trPr>
          <w:trHeight w:val="320"/>
        </w:trPr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C4" w:rsidRPr="004761F7" w:rsidRDefault="004761F7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1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Cellular Component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GO:0031012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extracellular matrix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righ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1.81E-10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ENSP</w:t>
            </w:r>
            <w:proofErr w:type="gramStart"/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00000225964,ENSP</w:t>
            </w:r>
            <w:proofErr w:type="gramEnd"/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00000230538,ENSP00000231061,ENSP00000252804,ENSP00000261037,ENSP00000295550,ENSP00000297268,ENSP00000304408,ENSP00000308208,ENSP00000325146,ENSP00000325527,ENSP00000327368,ENSP00000330523,ENSP00000355751,ENSP00000360882,ENSP00000364000,ENSP00000368678,ENSP00000369071,ENSP00000422554</w:t>
            </w:r>
          </w:p>
        </w:tc>
      </w:tr>
      <w:tr w:rsidR="005006C4" w:rsidRPr="004761F7">
        <w:trPr>
          <w:trHeight w:val="32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6C4" w:rsidRPr="004761F7" w:rsidRDefault="005006C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GO:0044421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extracellular region part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righ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1.70E-09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NSP00000188790,ENSP00000219070,ENSP00000225964,ENSP00000230538,ENSP00000231061,ENSP00000250160,ENSP00000252804,ENSP00000261037,ENSP00000262768,ENSP00000264094,ENSP00000265362,ENSP00000271651,ENSP00000291568,ENSP00000295550,ENSP00000297268,ENSP00000301178,ENSP00000304408,ENSP00000308208,ENSP00000325146,ENSP00000325527,ENSP00000327368,ENSP00000330523,ENSP00000340989,ENSP00000353007,ENSP00000355751,ENSP00000360269,ENSP00000360882,ENSP00000361850,ENSP00000362095,ENSP00000364000,ENSP00000368678,ENSP00000369071,ENSP00000378401,ENSP00000403902,ENSP00000422554,ENSP00000484824</w:t>
            </w:r>
          </w:p>
        </w:tc>
      </w:tr>
      <w:tr w:rsidR="005006C4" w:rsidRPr="004761F7">
        <w:trPr>
          <w:trHeight w:val="32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6C4" w:rsidRPr="004761F7" w:rsidRDefault="005006C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GO:0044420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extracellular matrix component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righ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6.97E-09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ENSP</w:t>
            </w:r>
            <w:proofErr w:type="gramStart"/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00000225964,ENSP</w:t>
            </w:r>
            <w:proofErr w:type="gramEnd"/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00000230538,ENSP00000261037,ENSP00000297268,ENSP00000304408,ENSP00000325146,ENSP00000325527,ENSP00000360882,ENSP00000364000,ENSP00000368678</w:t>
            </w:r>
          </w:p>
        </w:tc>
      </w:tr>
      <w:tr w:rsidR="005006C4" w:rsidRPr="004761F7">
        <w:trPr>
          <w:trHeight w:val="32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6C4" w:rsidRPr="004761F7" w:rsidRDefault="005006C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GO:0062023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collagen-containing extracellular matrix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righ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8.79E-09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ENSP</w:t>
            </w:r>
            <w:proofErr w:type="gramStart"/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00000225964,ENSP</w:t>
            </w:r>
            <w:proofErr w:type="gramEnd"/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00000230538,ENSP00000231061,ENSP00000261037,ENSP00000297268,ENSP00000304408,ENSP00000325146,ENSP00000325527,ENSP00000355751,ENSP00000360882,ENSP00000364000,ENSP00000368678,ENSP00000422554</w:t>
            </w:r>
          </w:p>
        </w:tc>
      </w:tr>
      <w:tr w:rsidR="005006C4" w:rsidRPr="004761F7">
        <w:trPr>
          <w:trHeight w:val="32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6C4" w:rsidRPr="004761F7" w:rsidRDefault="005006C4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GO:0005576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extracellular region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righ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1.84E-08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SimSun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NSP00000161006,ENSP00000188790,ENSP00000219070,ENSP00000225964,ENSP00000230538,ENSP00000231061,ENSP00000250160,ENSP00000252804,ENSP00000261037,ENSP00000262768,ENSP00000263097,ENSP00000264094,ENSP00000265362,ENSP00000271651,ENSP00000284240,ENSP00000291568,ENSP00000295550,ENSP00000297268,ENSP00000301178,ENSP00000304408,ENSP00000308208,ENSP00000321962,ENSP00000325146,ENSP00000325527,ENSP00000327368,ENSP00000330523,ENSP00000</w:t>
            </w:r>
            <w:r w:rsidRPr="004761F7">
              <w:rPr>
                <w:rFonts w:ascii="Times New Roman" w:eastAsia="SimSun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330601,ENSP00000339001,ENSP00000340989,ENSP00000353007,ENSP00000355751,ENSP00000360269,ENSP00000360882,ENSP00000361850,ENSP00000362095,ENSP00000364000,ENSP00000368678,ENSP00000369071,ENSP00000378401,ENSP00000381607,ENSP00000403902,ENSP00000413606,ENSP00000414378,ENSP00000422554,ENSP00000431984,ENSP00000438248,ENSP00000484824</w:t>
            </w:r>
          </w:p>
        </w:tc>
      </w:tr>
      <w:tr w:rsidR="005006C4" w:rsidRPr="004761F7">
        <w:trPr>
          <w:trHeight w:val="32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6C4" w:rsidRPr="004761F7" w:rsidRDefault="004761F7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1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Molecular Function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GO:0048407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platelet-derived growth factor binding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righ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3.21E-05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COL1A</w:t>
            </w:r>
            <w:proofErr w:type="gramStart"/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1,COL</w:t>
            </w:r>
            <w:proofErr w:type="gramEnd"/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1A2,COL3A1,COL5A1,PDGFRB</w:t>
            </w:r>
          </w:p>
        </w:tc>
      </w:tr>
      <w:tr w:rsidR="005006C4" w:rsidRPr="004761F7">
        <w:trPr>
          <w:trHeight w:val="32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6C4" w:rsidRPr="004761F7" w:rsidRDefault="005006C4">
            <w:pPr>
              <w:spacing w:line="4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GO:0005178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integrin binding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righ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9.39E-05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ADAM</w:t>
            </w:r>
            <w:proofErr w:type="gramStart"/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10,COL</w:t>
            </w:r>
            <w:proofErr w:type="gramEnd"/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3A1,COL5A1,FAP,FBN1,MMP14,THY1,TIMP2,WISP1</w:t>
            </w:r>
          </w:p>
        </w:tc>
      </w:tr>
      <w:tr w:rsidR="005006C4" w:rsidRPr="004761F7">
        <w:trPr>
          <w:trHeight w:val="32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6C4" w:rsidRPr="004761F7" w:rsidRDefault="005006C4">
            <w:pPr>
              <w:spacing w:line="4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GO:0019838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growth factor binding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righ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9.39E-05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COL1A</w:t>
            </w:r>
            <w:proofErr w:type="gramStart"/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1,COL</w:t>
            </w:r>
            <w:proofErr w:type="gramEnd"/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1A2,COL3A1,COL5A1,PDGFRB,PXDN,RHBDF1,SRPX2,WISP1</w:t>
            </w:r>
          </w:p>
        </w:tc>
      </w:tr>
      <w:tr w:rsidR="005006C4" w:rsidRPr="004761F7">
        <w:trPr>
          <w:trHeight w:val="32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6C4" w:rsidRPr="004761F7" w:rsidRDefault="005006C4">
            <w:pPr>
              <w:spacing w:line="4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GO:0050839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cell adhesion molecule binding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righ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0.00031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ADAM</w:t>
            </w:r>
            <w:proofErr w:type="gramStart"/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10,COL</w:t>
            </w:r>
            <w:proofErr w:type="gramEnd"/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3A1,COL5A1,FAP,FBN1,MMP14,PVRL4,THY1,TIMP2,WISP1</w:t>
            </w:r>
          </w:p>
        </w:tc>
      </w:tr>
      <w:tr w:rsidR="005006C4" w:rsidRPr="004761F7">
        <w:trPr>
          <w:trHeight w:val="32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6C4" w:rsidRPr="004761F7" w:rsidRDefault="005006C4">
            <w:pPr>
              <w:spacing w:line="4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GO:0005201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extracellular matrix structural constituent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righ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0.0019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COL1A</w:t>
            </w:r>
            <w:proofErr w:type="gramStart"/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2,COL</w:t>
            </w:r>
            <w:proofErr w:type="gramEnd"/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3A1,FBN1,LAMA4,PXDN,VCAN</w:t>
            </w:r>
          </w:p>
        </w:tc>
      </w:tr>
      <w:tr w:rsidR="005006C4" w:rsidRPr="004761F7">
        <w:trPr>
          <w:trHeight w:val="320"/>
        </w:trPr>
        <w:tc>
          <w:tcPr>
            <w:tcW w:w="114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06C4" w:rsidRPr="004761F7" w:rsidRDefault="004761F7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1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Biological Process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GO:0030198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extracellular matrix organization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righ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2.02E-13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ADAM</w:t>
            </w:r>
            <w:proofErr w:type="gramStart"/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10,AGRN</w:t>
            </w:r>
            <w:proofErr w:type="gramEnd"/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,COL10A1,COL12A1,COL1A1,COL1A2,COL3A1,COL5A1,COL5A2,COL6A3,COL8A1,CTSK,FBN1,LAMA4,LOXL3,MMP14,MMP2,POSTN,PXDN,SPARC,SULF2,TIMP2,VCAN</w:t>
            </w:r>
          </w:p>
        </w:tc>
      </w:tr>
      <w:tr w:rsidR="005006C4" w:rsidRPr="004761F7">
        <w:trPr>
          <w:trHeight w:val="320"/>
        </w:trPr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006C4" w:rsidRPr="004761F7" w:rsidRDefault="005006C4">
            <w:pPr>
              <w:spacing w:line="4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GO:0007155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cell adhesion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4.39E-05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ADAMTS</w:t>
            </w:r>
            <w:proofErr w:type="gramStart"/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12,ANTXR</w:t>
            </w:r>
            <w:proofErr w:type="gramEnd"/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1,AXL,CDH11,CERCAM,COL12A1,COL3A1,COL5A1,COL6A3,COL8A1,EFNB1,FAP,FBN1,LAMA4,POSTN,PVRL4,SPOCK1,SRPX2,TACSTD2,THBS2,THY1,VCAN,WISP1</w:t>
            </w:r>
          </w:p>
        </w:tc>
      </w:tr>
      <w:tr w:rsidR="005006C4" w:rsidRPr="004761F7">
        <w:trPr>
          <w:trHeight w:val="320"/>
        </w:trPr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006C4" w:rsidRPr="004761F7" w:rsidRDefault="005006C4">
            <w:pPr>
              <w:spacing w:line="4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GO:0016043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cellular component organization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righ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7.36E-05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DAM10,AGRN,ANTXR1,ATP11B,AXL,B3GNT2,BICD2,CDC73,CDH11,CNIH1,CNN2,COL10A1,COL12A1,COL1A1,COL1A2,COL3A1,COL5A1,COL5A2,COL6A3,COL8A1,CORO1B,CTHRC1,CTSK,DVL1,EFNA4,EFNB1,EIF2S1,FBN1,GPR35,INF2,KCNN4,KCTD9,KPNA1,LAMA4,LIMS1,LOXL3,MAP7D1,MMP14,MMP2,MTDH,NAA50,PDGFRB,POSTN,PVRL4,PXDN,RAB25,RAB31,RSF1,S100A6,SEMA3A,SFN,SLAIN2,SLC26A5,SLX1A,SNX6,SPARC,SPTY2D1,SULF2,TCIRG1,THY1,TIMP2,TMOD3,TSPO,TUBB,VCAN,ZNF148</w:t>
            </w:r>
          </w:p>
        </w:tc>
      </w:tr>
      <w:tr w:rsidR="005006C4" w:rsidRPr="004761F7">
        <w:trPr>
          <w:trHeight w:val="320"/>
        </w:trPr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006C4" w:rsidRPr="004761F7" w:rsidRDefault="005006C4">
            <w:pPr>
              <w:spacing w:line="4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GO:0009653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anatomical structure morphogenesis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righ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7.65E-05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ANTXR1,AXL,B3GNT2,CAPN1,CDC73,CDH11,CHST11,COL12A1,COL1A1,COL1A2,COL3A1,COL5A1,COL5A2,COL8A1,CTHRC1,DVL1,EFNA4,EFNB1,ELK3,FAP,FB</w:t>
            </w: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N1,KIF26B,MMP14,MMP2,PDGFRB,POSTN,PPP1R13L,PRRX1,RAB25,S100A6,SEMA3A,SRPX2,TACSTD2,THY1,TMOD3,ZFPM2</w:t>
            </w:r>
          </w:p>
        </w:tc>
      </w:tr>
      <w:tr w:rsidR="005006C4" w:rsidRPr="004761F7">
        <w:trPr>
          <w:trHeight w:val="320"/>
        </w:trPr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006C4" w:rsidRPr="004761F7" w:rsidRDefault="005006C4">
            <w:pPr>
              <w:spacing w:line="4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GO:0071840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cellular component organization or biogenesis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righ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8.26E-05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006C4" w:rsidRPr="004761F7" w:rsidRDefault="004761F7">
            <w:pPr>
              <w:widowControl/>
              <w:jc w:val="left"/>
              <w:textAlignment w:val="center"/>
              <w:rPr>
                <w:rFonts w:ascii="Times New Roman" w:eastAsia="MingLiU_HKSCS-ExtB" w:hAnsi="Times New Roman" w:cs="Times New Roman"/>
                <w:color w:val="000000"/>
                <w:sz w:val="20"/>
                <w:szCs w:val="20"/>
              </w:rPr>
            </w:pPr>
            <w:r w:rsidRPr="004761F7">
              <w:rPr>
                <w:rFonts w:ascii="Times New Roman" w:eastAsia="MingLiU_HKSCS-ExtB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DAM10,AGRN,ANTXR1,ATP11B,AXL,B3GNT2,BICD2,CDC73,CDH11,CNIH1,CNN2,COL10A1,COL12A1,COL1A1,COL1A2,COL3A1,COL5A1,COL5A2,COL6A3,COL8A1,CORO1B,CTHRC1,CTSK,DVL1,EFNA4,EFNB1,EIF2S1,FBN1,FCF1,GPR35,INF2,KCNN4,KCTD9,KPNA1,LAMA4,LIMS1,LOXL3,MAP7D1,MMP14,MMP2,MTDH,NAA50,PDGFRB,POSTN,PVRL4,PXDN,RAB25,RAB31,RSF1,S100A6,SEMA3A,SFN,SLAIN2,SLC26A5,SLX1A,SNX6,SPARC,SPTY2D1,SULF2,TCIRG1,THY1,TIMP2,TMOD3,TSPO,TUBB,VCAN,ZNF148</w:t>
            </w:r>
          </w:p>
        </w:tc>
      </w:tr>
    </w:tbl>
    <w:p w:rsidR="005006C4" w:rsidRPr="004761F7" w:rsidRDefault="00E25D8D">
      <w:pPr>
        <w:spacing w:line="400" w:lineRule="exact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1"/>
        </w:rPr>
        <w:t xml:space="preserve">ADAM: </w:t>
      </w:r>
      <w:r>
        <w:rPr>
          <w:rFonts w:ascii="Times New Roman" w:hAnsi="Times New Roman" w:cs="Times New Roman" w:hint="eastAsia"/>
          <w:szCs w:val="21"/>
        </w:rPr>
        <w:t>A</w:t>
      </w:r>
      <w:r w:rsidRPr="007F46AF">
        <w:rPr>
          <w:rFonts w:ascii="Times New Roman" w:hAnsi="Times New Roman" w:cs="Times New Roman"/>
          <w:szCs w:val="21"/>
        </w:rPr>
        <w:t> </w:t>
      </w:r>
      <w:proofErr w:type="spellStart"/>
      <w:r w:rsidRPr="007F46AF">
        <w:rPr>
          <w:rFonts w:ascii="Times New Roman" w:hAnsi="Times New Roman" w:cs="Times New Roman"/>
          <w:szCs w:val="21"/>
        </w:rPr>
        <w:t>Disintegrin</w:t>
      </w:r>
      <w:proofErr w:type="spellEnd"/>
      <w:r w:rsidRPr="007F46AF">
        <w:rPr>
          <w:rFonts w:ascii="Times New Roman" w:hAnsi="Times New Roman" w:cs="Times New Roman"/>
          <w:szCs w:val="21"/>
        </w:rPr>
        <w:t xml:space="preserve"> and Metalloprotease Protein.</w:t>
      </w:r>
    </w:p>
    <w:p w:rsidR="005006C4" w:rsidRPr="004761F7" w:rsidRDefault="005006C4">
      <w:pPr>
        <w:rPr>
          <w:rFonts w:ascii="Times New Roman" w:hAnsi="Times New Roman" w:cs="Times New Roman"/>
        </w:rPr>
      </w:pPr>
    </w:p>
    <w:sectPr w:rsidR="005006C4" w:rsidRPr="004761F7">
      <w:pgSz w:w="16840" w:h="11900" w:orient="landscape"/>
      <w:pgMar w:top="1226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..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57"/>
    <w:rsid w:val="0002337B"/>
    <w:rsid w:val="000242E9"/>
    <w:rsid w:val="000259BE"/>
    <w:rsid w:val="00032865"/>
    <w:rsid w:val="00063DA5"/>
    <w:rsid w:val="00076525"/>
    <w:rsid w:val="000779DF"/>
    <w:rsid w:val="000D7C37"/>
    <w:rsid w:val="00107914"/>
    <w:rsid w:val="00112F48"/>
    <w:rsid w:val="001205F4"/>
    <w:rsid w:val="001311B6"/>
    <w:rsid w:val="001648A9"/>
    <w:rsid w:val="00184DC8"/>
    <w:rsid w:val="00184F10"/>
    <w:rsid w:val="001874E7"/>
    <w:rsid w:val="0019176E"/>
    <w:rsid w:val="001968D3"/>
    <w:rsid w:val="001B5192"/>
    <w:rsid w:val="001B57BB"/>
    <w:rsid w:val="001D2F64"/>
    <w:rsid w:val="001D3908"/>
    <w:rsid w:val="001D5F9F"/>
    <w:rsid w:val="001E4E9E"/>
    <w:rsid w:val="001F7514"/>
    <w:rsid w:val="0020762B"/>
    <w:rsid w:val="0021265A"/>
    <w:rsid w:val="002179F8"/>
    <w:rsid w:val="002360E8"/>
    <w:rsid w:val="002526AD"/>
    <w:rsid w:val="00273567"/>
    <w:rsid w:val="00276960"/>
    <w:rsid w:val="00283D3B"/>
    <w:rsid w:val="002B05CE"/>
    <w:rsid w:val="002D6E10"/>
    <w:rsid w:val="002F2D32"/>
    <w:rsid w:val="002F462C"/>
    <w:rsid w:val="00301FF3"/>
    <w:rsid w:val="00314BD6"/>
    <w:rsid w:val="003261E0"/>
    <w:rsid w:val="00335CCD"/>
    <w:rsid w:val="00391CE9"/>
    <w:rsid w:val="003B0D3C"/>
    <w:rsid w:val="003B33A9"/>
    <w:rsid w:val="0041635E"/>
    <w:rsid w:val="00430EEC"/>
    <w:rsid w:val="004377C0"/>
    <w:rsid w:val="00440AC1"/>
    <w:rsid w:val="00455F28"/>
    <w:rsid w:val="004761F7"/>
    <w:rsid w:val="00477B46"/>
    <w:rsid w:val="00487618"/>
    <w:rsid w:val="00492C32"/>
    <w:rsid w:val="004A5F2E"/>
    <w:rsid w:val="004C315A"/>
    <w:rsid w:val="004C4169"/>
    <w:rsid w:val="004F7DA6"/>
    <w:rsid w:val="005006C4"/>
    <w:rsid w:val="00500FB3"/>
    <w:rsid w:val="00503212"/>
    <w:rsid w:val="00550C3A"/>
    <w:rsid w:val="00565840"/>
    <w:rsid w:val="00571F19"/>
    <w:rsid w:val="00574C9C"/>
    <w:rsid w:val="005932C5"/>
    <w:rsid w:val="005A50A0"/>
    <w:rsid w:val="005A788F"/>
    <w:rsid w:val="005B4F0A"/>
    <w:rsid w:val="005B6BFC"/>
    <w:rsid w:val="005C35AD"/>
    <w:rsid w:val="005D2A4D"/>
    <w:rsid w:val="005F531F"/>
    <w:rsid w:val="006000B6"/>
    <w:rsid w:val="006307EB"/>
    <w:rsid w:val="00632DFA"/>
    <w:rsid w:val="00652147"/>
    <w:rsid w:val="00664721"/>
    <w:rsid w:val="006741CB"/>
    <w:rsid w:val="006B388F"/>
    <w:rsid w:val="006B72B0"/>
    <w:rsid w:val="006E19C0"/>
    <w:rsid w:val="006F1314"/>
    <w:rsid w:val="00710D9A"/>
    <w:rsid w:val="00721062"/>
    <w:rsid w:val="00721A37"/>
    <w:rsid w:val="007402C4"/>
    <w:rsid w:val="00740A23"/>
    <w:rsid w:val="00741391"/>
    <w:rsid w:val="007453AA"/>
    <w:rsid w:val="00746585"/>
    <w:rsid w:val="0075267F"/>
    <w:rsid w:val="007828FB"/>
    <w:rsid w:val="007937CD"/>
    <w:rsid w:val="007B1EE5"/>
    <w:rsid w:val="007B3DFF"/>
    <w:rsid w:val="007B50C2"/>
    <w:rsid w:val="007B6B8C"/>
    <w:rsid w:val="007C61F6"/>
    <w:rsid w:val="007C6ED3"/>
    <w:rsid w:val="007E3E5C"/>
    <w:rsid w:val="00811409"/>
    <w:rsid w:val="00812FF7"/>
    <w:rsid w:val="00820186"/>
    <w:rsid w:val="00822036"/>
    <w:rsid w:val="008451F6"/>
    <w:rsid w:val="0085045C"/>
    <w:rsid w:val="0085746F"/>
    <w:rsid w:val="008729FC"/>
    <w:rsid w:val="0089300F"/>
    <w:rsid w:val="00894420"/>
    <w:rsid w:val="008A1BE7"/>
    <w:rsid w:val="008A3308"/>
    <w:rsid w:val="008A46C8"/>
    <w:rsid w:val="008B4ADE"/>
    <w:rsid w:val="008E109E"/>
    <w:rsid w:val="008E4244"/>
    <w:rsid w:val="008E430D"/>
    <w:rsid w:val="008E6F4D"/>
    <w:rsid w:val="00920767"/>
    <w:rsid w:val="0092798F"/>
    <w:rsid w:val="009411F8"/>
    <w:rsid w:val="00943006"/>
    <w:rsid w:val="00961A5F"/>
    <w:rsid w:val="009632C9"/>
    <w:rsid w:val="00995240"/>
    <w:rsid w:val="009A0157"/>
    <w:rsid w:val="009A0494"/>
    <w:rsid w:val="009A23CF"/>
    <w:rsid w:val="009B576C"/>
    <w:rsid w:val="00A32AE5"/>
    <w:rsid w:val="00A4412D"/>
    <w:rsid w:val="00A44219"/>
    <w:rsid w:val="00A44D0B"/>
    <w:rsid w:val="00A47E2D"/>
    <w:rsid w:val="00A651DD"/>
    <w:rsid w:val="00AA0B37"/>
    <w:rsid w:val="00AA10FC"/>
    <w:rsid w:val="00AD654D"/>
    <w:rsid w:val="00AD6CA7"/>
    <w:rsid w:val="00AF5742"/>
    <w:rsid w:val="00AF7911"/>
    <w:rsid w:val="00B05ACC"/>
    <w:rsid w:val="00B154FD"/>
    <w:rsid w:val="00B23758"/>
    <w:rsid w:val="00B36AAC"/>
    <w:rsid w:val="00B410E0"/>
    <w:rsid w:val="00B41841"/>
    <w:rsid w:val="00BA5958"/>
    <w:rsid w:val="00BB4EE6"/>
    <w:rsid w:val="00BE2996"/>
    <w:rsid w:val="00BF38E7"/>
    <w:rsid w:val="00C1233F"/>
    <w:rsid w:val="00C21444"/>
    <w:rsid w:val="00C4737F"/>
    <w:rsid w:val="00C654EB"/>
    <w:rsid w:val="00C92899"/>
    <w:rsid w:val="00C92E3D"/>
    <w:rsid w:val="00C9630D"/>
    <w:rsid w:val="00C9676C"/>
    <w:rsid w:val="00CA41C7"/>
    <w:rsid w:val="00CA5744"/>
    <w:rsid w:val="00CB6EC8"/>
    <w:rsid w:val="00CC6A01"/>
    <w:rsid w:val="00CD25C3"/>
    <w:rsid w:val="00CD71AE"/>
    <w:rsid w:val="00D001FC"/>
    <w:rsid w:val="00D028CC"/>
    <w:rsid w:val="00D209B9"/>
    <w:rsid w:val="00D23ADB"/>
    <w:rsid w:val="00D2546F"/>
    <w:rsid w:val="00D83711"/>
    <w:rsid w:val="00D91BED"/>
    <w:rsid w:val="00D96A57"/>
    <w:rsid w:val="00DA058B"/>
    <w:rsid w:val="00DA3228"/>
    <w:rsid w:val="00DA6779"/>
    <w:rsid w:val="00DB0634"/>
    <w:rsid w:val="00DB2FF7"/>
    <w:rsid w:val="00DF0ED8"/>
    <w:rsid w:val="00E058D5"/>
    <w:rsid w:val="00E06F5E"/>
    <w:rsid w:val="00E14A37"/>
    <w:rsid w:val="00E25D8D"/>
    <w:rsid w:val="00E34C32"/>
    <w:rsid w:val="00E364AA"/>
    <w:rsid w:val="00E56E3B"/>
    <w:rsid w:val="00EA7221"/>
    <w:rsid w:val="00EB00B2"/>
    <w:rsid w:val="00EB5F83"/>
    <w:rsid w:val="00EC4BF1"/>
    <w:rsid w:val="00EC4C9A"/>
    <w:rsid w:val="00EC63D6"/>
    <w:rsid w:val="00F17204"/>
    <w:rsid w:val="00F32D23"/>
    <w:rsid w:val="00F47D34"/>
    <w:rsid w:val="00F500C5"/>
    <w:rsid w:val="00F62B89"/>
    <w:rsid w:val="00F63452"/>
    <w:rsid w:val="00F7050C"/>
    <w:rsid w:val="00F9233B"/>
    <w:rsid w:val="00FB24C0"/>
    <w:rsid w:val="00FB7E8C"/>
    <w:rsid w:val="00FC186A"/>
    <w:rsid w:val="00FE20A0"/>
    <w:rsid w:val="13A7673E"/>
    <w:rsid w:val="1D9D0A55"/>
    <w:rsid w:val="697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B0146"/>
  <w15:docId w15:val="{C4CA5212-3E49-9D42-AD68-3A11A75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aucg</dc:creator>
  <cp:lastModifiedBy>aucg</cp:lastModifiedBy>
  <cp:revision>23</cp:revision>
  <dcterms:created xsi:type="dcterms:W3CDTF">2020-03-17T13:27:00Z</dcterms:created>
  <dcterms:modified xsi:type="dcterms:W3CDTF">2020-03-22T06:42:00Z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