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6663" w14:textId="77777777" w:rsidR="00F62BB1" w:rsidRPr="00876B32" w:rsidRDefault="00F62BB1" w:rsidP="00F62B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81B">
        <w:rPr>
          <w:rFonts w:ascii="Times New Roman" w:hAnsi="Times New Roman" w:cs="Times New Roman"/>
          <w:b/>
          <w:bCs/>
          <w:color w:val="C00000"/>
          <w:sz w:val="24"/>
          <w:szCs w:val="24"/>
        </w:rPr>
        <w:t>Table S6.</w:t>
      </w:r>
      <w:r w:rsidRPr="00FB08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876B32">
        <w:rPr>
          <w:rFonts w:ascii="Times New Roman" w:hAnsi="Times New Roman" w:cs="Times New Roman"/>
          <w:color w:val="000000" w:themeColor="text1"/>
          <w:sz w:val="24"/>
          <w:szCs w:val="24"/>
        </w:rPr>
        <w:t>UN Human Development Index (HDI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0 low, 1.0 highest</w:t>
      </w:r>
      <w:r w:rsidRPr="0087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United Nations Development </w:t>
      </w:r>
      <w:proofErr w:type="spellStart"/>
      <w:r w:rsidRPr="00876B32">
        <w:rPr>
          <w:rFonts w:ascii="Times New Roman" w:hAnsi="Times New Roman" w:cs="Times New Roman"/>
          <w:color w:val="000000" w:themeColor="text1"/>
          <w:sz w:val="24"/>
          <w:szCs w:val="24"/>
        </w:rPr>
        <w:t>Programme</w:t>
      </w:r>
      <w:proofErr w:type="spellEnd"/>
      <w:r w:rsidRPr="00876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76B32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http://hdr.undp.org/en/data; </w:t>
      </w:r>
      <w:hyperlink r:id="rId5" w:history="1">
        <w:r w:rsidRPr="00876B3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http://worldpopulationreview.com/countries/hdi-by-country/</w:t>
        </w:r>
      </w:hyperlink>
      <w:r w:rsidRPr="00876B32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876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Consulted March 2020.</w:t>
      </w:r>
    </w:p>
    <w:p w14:paraId="6A6AC73E" w14:textId="77777777" w:rsidR="00F62BB1" w:rsidRPr="00876B32" w:rsidRDefault="00F62BB1" w:rsidP="00F62BB1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</w:p>
    <w:p w14:paraId="1D6A894A" w14:textId="77777777" w:rsidR="00F62BB1" w:rsidRPr="00876B32" w:rsidRDefault="00F62BB1" w:rsidP="00F62BB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134"/>
        <w:gridCol w:w="1276"/>
      </w:tblGrid>
      <w:tr w:rsidR="00F62BB1" w:rsidRPr="00876B32" w14:paraId="339D018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B21A7B6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52BC40F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D769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8ABA7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1F877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2BB1" w:rsidRPr="00876B32" w14:paraId="04642A4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9515AE9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196A9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1A394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145B9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B9BC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2BB1" w:rsidRPr="00876B32" w14:paraId="50484FB8" w14:textId="77777777" w:rsidTr="00991AC9">
        <w:trPr>
          <w:trHeight w:val="3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1B627AE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1D01C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DAC2C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702E8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B6CFA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F62BB1" w:rsidRPr="00876B32" w14:paraId="3AA19115" w14:textId="77777777" w:rsidTr="00991AC9">
        <w:trPr>
          <w:trHeight w:val="3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12725D5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E303A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F8B5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04E1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15E0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</w:tr>
      <w:tr w:rsidR="00F62BB1" w:rsidRPr="00876B32" w14:paraId="3F142F5C" w14:textId="77777777" w:rsidTr="00991AC9">
        <w:trPr>
          <w:trHeight w:val="3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347983C" w14:textId="77777777" w:rsidR="00F62BB1" w:rsidRPr="000949D7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0949D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mainland Africa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A82C2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B3E09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BCC33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993F0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 </w:t>
            </w:r>
          </w:p>
        </w:tc>
      </w:tr>
      <w:tr w:rsidR="00F62BB1" w:rsidRPr="00876B32" w14:paraId="799CE50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469B644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Algeria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81FA0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611E7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DB22E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76" w:type="dxa"/>
            <w:shd w:val="clear" w:color="000000" w:fill="F4F4F4"/>
            <w:vAlign w:val="center"/>
            <w:hideMark/>
          </w:tcPr>
          <w:p w14:paraId="74D7106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</w:tr>
      <w:tr w:rsidR="00F62BB1" w:rsidRPr="00876B32" w14:paraId="63E8513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30B44F1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Angola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608DB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29A03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F425B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56A44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</w:tr>
      <w:tr w:rsidR="00F62BB1" w:rsidRPr="00876B32" w14:paraId="3932F0C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2809D22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Benin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1903F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9A95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A258A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EF32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F62BB1" w:rsidRPr="00876B32" w14:paraId="428AB8A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24B619F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Botswana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ED097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91326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47BC9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1B9E0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F62BB1" w:rsidRPr="00876B32" w14:paraId="0C6EBD1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EDAC265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Burkina Faso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6093D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13FE8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17C0E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04B8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</w:tr>
      <w:tr w:rsidR="00F62BB1" w:rsidRPr="00876B32" w14:paraId="015EF51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F58A147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Burundi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2FE1A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F1B59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D0327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2D5D3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F62BB1" w:rsidRPr="00876B32" w14:paraId="5303624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2ECED23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Somalia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522EA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D3D6C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E465D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22D99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</w:tr>
      <w:tr w:rsidR="00F62BB1" w:rsidRPr="00876B32" w14:paraId="7B5A7DB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3DF375B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 xml:space="preserve">Ethiopia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5B82E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A113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334C6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650E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</w:tr>
      <w:tr w:rsidR="00F62BB1" w:rsidRPr="00876B32" w14:paraId="78E5557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995C07A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Cameroon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05F0D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F5773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B76A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33162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F62BB1" w:rsidRPr="00876B32" w14:paraId="65A3CC9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10DAAA1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Central African Republic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578CA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C867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7E5C5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A484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F62BB1" w:rsidRPr="00876B32" w14:paraId="7F186849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7ECC659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Chad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822A1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955B1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D47E0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F402B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  <w:tr w:rsidR="00F62BB1" w:rsidRPr="00876B32" w14:paraId="7C17140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665C203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Congo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D0D2E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38557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32A23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872EB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F62BB1" w:rsidRPr="00876B32" w14:paraId="304EEFF5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68B860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Congo DR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75EE5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5C45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8B23B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E4F31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F62BB1" w:rsidRPr="00876B32" w14:paraId="0AD18A55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F5856CE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Cote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’</w:t>
            </w: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Ivo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06FDA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3D707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116B8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5757D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F62BB1" w:rsidRPr="00876B32" w14:paraId="2918C485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3B48D56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Djibouti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9EE76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1FEEA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331C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A0A4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F62BB1" w:rsidRPr="00876B32" w14:paraId="7D94033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637F8C9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Egypt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0020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6A733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D24F4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3767C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F62BB1" w:rsidRPr="00876B32" w14:paraId="6E6711CC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24D6134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Equatorial Guinea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96CF2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95B4A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142D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D0A0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</w:tr>
      <w:tr w:rsidR="00F62BB1" w:rsidRPr="00876B32" w14:paraId="36A99199" w14:textId="77777777" w:rsidTr="00991AC9">
        <w:trPr>
          <w:trHeight w:val="3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322BC18" w14:textId="77777777" w:rsidR="00F62BB1" w:rsidRPr="000949D7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49D7">
              <w:rPr>
                <w:rFonts w:ascii="Arial" w:eastAsia="Times New Roman" w:hAnsi="Arial" w:cs="Arial"/>
                <w:sz w:val="20"/>
                <w:szCs w:val="20"/>
              </w:rPr>
              <w:t>Eswatini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96974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37096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0167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19FA7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F62BB1" w:rsidRPr="00876B32" w14:paraId="5AA3558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2437E8A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Gabon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5A337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7488E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B52D1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8F61B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F62BB1" w:rsidRPr="00876B32" w14:paraId="27B10D1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7143B63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Gambia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3712A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D3EB7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FCD05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D104C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F62BB1" w:rsidRPr="00876B32" w14:paraId="0276D48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E506AE0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Ghana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20E85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7E510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8853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C585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F62BB1" w:rsidRPr="00876B32" w14:paraId="1BD505D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3C34835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Guinea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B5EFF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C30DD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F63B9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98F2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F62BB1" w:rsidRPr="00876B32" w14:paraId="1BA17D60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64EA216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Guinea-Bissau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AD05A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F95F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8EF9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3C129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F62BB1" w:rsidRPr="00876B32" w14:paraId="772E0D8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D539BE7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Kenya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90AE7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827C0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DD09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92BB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F62BB1" w:rsidRPr="00876B32" w14:paraId="4923FF2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CC9C0EC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Lesotho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2FADF4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553DF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3771B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1267C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F62BB1" w:rsidRPr="00876B32" w14:paraId="65E1990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5006E69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Liberia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98738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95FE6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4CA96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0AB57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</w:tr>
      <w:tr w:rsidR="00F62BB1" w:rsidRPr="00876B32" w14:paraId="762DC400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AB7D3D8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Malawi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46D17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DDE34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5AF2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C5AA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F62BB1" w:rsidRPr="00876B32" w14:paraId="44CFFBFF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4C53B52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 xml:space="preserve">Mali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81946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7F90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8A77A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1D659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</w:tr>
      <w:tr w:rsidR="00F62BB1" w:rsidRPr="00876B32" w14:paraId="5BABEA3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A0335CF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Mauritania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342DA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C919D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F13EB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F1A9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F62BB1" w:rsidRPr="00876B32" w14:paraId="42C0C04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455E9A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Morocco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4B283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53946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7066D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62E0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F62BB1" w:rsidRPr="00876B32" w14:paraId="526F77E0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79D0F53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Mozambique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F61D17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ACEAA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B2627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77E3E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</w:tr>
      <w:tr w:rsidR="00F62BB1" w:rsidRPr="00876B32" w14:paraId="53C593D9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956AD7C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Namibia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D4A311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4AC87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F8D65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43BD6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F62BB1" w:rsidRPr="00876B32" w14:paraId="59258E1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C5C299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Niger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C74E7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19C76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039FA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1065F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</w:tr>
      <w:tr w:rsidR="00F62BB1" w:rsidRPr="00876B32" w14:paraId="550CD6D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0C84FB7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Nigeria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A6C6A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2067E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3E3A5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020F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F62BB1" w:rsidRPr="00876B32" w14:paraId="45AAD3D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89B5B75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Rwanda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1097C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9BAC4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2DB4E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80EA5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</w:tr>
      <w:tr w:rsidR="00F62BB1" w:rsidRPr="00876B32" w14:paraId="641DAC1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58D967A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Senegal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D2A91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AD272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C4CB0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AEAC8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F62BB1" w:rsidRPr="00876B32" w14:paraId="5C44466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15F70D4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Sierra Leone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784EA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6D599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3E82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BDED4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</w:tr>
      <w:tr w:rsidR="00F62BB1" w:rsidRPr="00876B32" w14:paraId="574378A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24D0108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 xml:space="preserve">South Africa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2D6B2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5339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4972C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C4782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F62BB1" w:rsidRPr="00876B32" w14:paraId="7CE1520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78160D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South Sudan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F2CED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F5A09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1F7BB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D98C1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F62BB1" w:rsidRPr="00876B32" w14:paraId="617A62B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B14F5C3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Sudan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25399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1F4A8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AA30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CD7E7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F62BB1" w:rsidRPr="00876B32" w14:paraId="174500F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F2AEAFE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Tanzania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85CF3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6A582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C3AED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1791E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F62BB1" w:rsidRPr="00876B32" w14:paraId="5C09492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D41F5F7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Togo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85EB7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A6C27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7F3CD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4E471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</w:tr>
      <w:tr w:rsidR="00F62BB1" w:rsidRPr="00876B32" w14:paraId="1B06139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B47CE7B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Tunisia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C92DC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F320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5FB3A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BD77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</w:tr>
      <w:tr w:rsidR="00F62BB1" w:rsidRPr="00876B32" w14:paraId="7D70BB8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329C757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Uganda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D145C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6D94D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F4D26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37A2E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</w:tr>
      <w:tr w:rsidR="00F62BB1" w:rsidRPr="00876B32" w14:paraId="2E040BB0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8D6F498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Zambia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72613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08F17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255F8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F192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</w:tr>
      <w:tr w:rsidR="00F62BB1" w:rsidRPr="00876B32" w14:paraId="14ADE59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C412CB6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Zimbabwe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B5D30C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2573C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D83EB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EAB1A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F62BB1" w:rsidRPr="00876B32" w14:paraId="67D4D5D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E4D220C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Eritrea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202AE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1AEC9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F2017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2F121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</w:tr>
      <w:tr w:rsidR="00F62BB1" w:rsidRPr="00876B32" w14:paraId="696BC2C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B1D6842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AVG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35982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BB4E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F8422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0FE25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0.54</w:t>
            </w:r>
          </w:p>
        </w:tc>
      </w:tr>
      <w:tr w:rsidR="00F62BB1" w:rsidRPr="00876B32" w14:paraId="4CED7F3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61D3B71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7E3964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6C74EA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CE08B5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30B71C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2BB1" w:rsidRPr="00876B32" w14:paraId="34DB776C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E365D36" w14:textId="77777777" w:rsidR="00F62BB1" w:rsidRPr="000949D7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</w:pPr>
            <w:r w:rsidRPr="000949D7">
              <w:rPr>
                <w:rFonts w:ascii="Arial" w:eastAsia="Times New Roman" w:hAnsi="Arial" w:cs="Arial"/>
                <w:b/>
                <w:color w:val="C00000"/>
                <w:sz w:val="20"/>
                <w:szCs w:val="20"/>
              </w:rPr>
              <w:t>Madagascar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A2C09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3A19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0.46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A3EC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0.50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E6F89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0.52</w:t>
            </w:r>
          </w:p>
        </w:tc>
      </w:tr>
      <w:tr w:rsidR="00F62BB1" w:rsidRPr="00876B32" w14:paraId="4970A34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2813769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37946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461F4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2A75B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259E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62BB1" w:rsidRPr="00876B32" w14:paraId="7EEE30F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134ADE5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Neotropics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FFDF2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1383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76286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F9383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2BB1" w:rsidRPr="00876B32" w14:paraId="61AFA98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2D8E978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Belize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81589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2F807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FAA7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1ABC1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F62BB1" w:rsidRPr="00876B32" w14:paraId="63379875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B07B00F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Costa Rica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F9E74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2A284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57AF9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8FE1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F62BB1" w:rsidRPr="00876B32" w14:paraId="29F22C5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6E0A8E1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El Salvador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BB9A8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4F2C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1C6A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AEEE2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F62BB1" w:rsidRPr="00876B32" w14:paraId="40D849B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A9B38CE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Guatemala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DF09B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43A8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C6E5D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6D942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F62BB1" w:rsidRPr="00876B32" w14:paraId="0DFD09B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9002BD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Honduras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C5EBA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EEE54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DD91D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305A1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F62BB1" w:rsidRPr="00876B32" w14:paraId="0A8612EB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F6B41EC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Mexico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CCBF4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D381C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27825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C040E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F62BB1" w:rsidRPr="00876B32" w14:paraId="7DC2265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4907BAA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Nicaragua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E50EB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73244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448E4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13918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F62BB1" w:rsidRPr="00876B32" w14:paraId="74C5056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455942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Panama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7DEC7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4EFD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D0D7F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F979D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F62BB1" w:rsidRPr="00876B32" w14:paraId="18DD112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56D0C65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Argentina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815FB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421EA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F2D2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9449B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F62BB1" w:rsidRPr="00876B32" w14:paraId="1307636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E7E1ED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Bolivia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D33C5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BF414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73E6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2669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F62BB1" w:rsidRPr="00876B32" w14:paraId="0AE54E5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D7D8CD6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90B17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F576F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E13C3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CEFDA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F62BB1" w:rsidRPr="00876B32" w14:paraId="4F45580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9FAA683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Colombia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D2B9B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2AADC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5A0D3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9502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F62BB1" w:rsidRPr="00876B32" w14:paraId="35EEC7F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24E557D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Ecuador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2738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87CB9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99C11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905A8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F62BB1" w:rsidRPr="00876B32" w14:paraId="0E6ED02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47A020F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French Guiana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ADBD2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3F95B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5F0E4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4A01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2BB1" w:rsidRPr="00876B32" w14:paraId="389F872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C341F51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Guyana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A2344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BC571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6507C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E77C7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</w:tr>
      <w:tr w:rsidR="00F62BB1" w:rsidRPr="00876B32" w14:paraId="5C7891B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1192ED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Paraguay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3E762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485B4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E2EF8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0C49C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F62BB1" w:rsidRPr="00876B32" w14:paraId="742D783C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87C167E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Peru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77ABE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0A855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AB803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630E6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F62BB1" w:rsidRPr="00876B32" w14:paraId="67D5D32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F6A93C1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Suriname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B313A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04CA0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C72D6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5D7D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2BB1" w:rsidRPr="00876B32" w14:paraId="0AE0D2D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1136C85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Trinidad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36F7D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CFD96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D4823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42F2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F62BB1" w:rsidRPr="00876B32" w14:paraId="06FFD5A0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E055174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Venezuela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12B6B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F77F5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DCFAA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9C96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</w:tr>
      <w:tr w:rsidR="00F62BB1" w:rsidRPr="00876B32" w14:paraId="12A5D6A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FB31BF1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43A49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0E565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1298B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78F04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2BB1" w:rsidRPr="00876B32" w14:paraId="58CA21E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F29048E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Avg Neotropics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3A0C2C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C5A0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F6984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3DD96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0.73</w:t>
            </w:r>
          </w:p>
        </w:tc>
      </w:tr>
      <w:tr w:rsidR="00F62BB1" w:rsidRPr="00876B32" w14:paraId="6F68644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84754F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954D56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C4BCD4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8CC9A9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213E86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2BB1" w:rsidRPr="00876B32" w14:paraId="22D56F1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2DB200E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lastRenderedPageBreak/>
              <w:t>South Asia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69781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14E1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CCD1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A519A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2BB1" w:rsidRPr="00876B32" w14:paraId="0A9D688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11375E8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Afghanistan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9F3A1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48B7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E6A7B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BD421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F62BB1" w:rsidRPr="00876B32" w14:paraId="5DDE1DC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3BF429B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Bangladesh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6B060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D4277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FA0AA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781C3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2BB1" w:rsidRPr="00876B32" w14:paraId="37C3E9A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D2A1C70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Bhutan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91BBC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E430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BEF73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1E698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F62BB1" w:rsidRPr="00876B32" w14:paraId="56D0499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1E7F55F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ABD3CD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D2E8C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3905B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9E0FC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F62BB1" w:rsidRPr="00876B32" w14:paraId="2FDDCFF5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FA503D9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India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91605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28DE0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DA0A1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C19E2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F62BB1" w:rsidRPr="00876B32" w14:paraId="60F4D2A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B7FB8E7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Nepal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E55A0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B656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2F113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4462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F62BB1" w:rsidRPr="00876B32" w14:paraId="67F338D0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B418A16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Pakistan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5B43C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444F0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98DE0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A1FC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F62BB1" w:rsidRPr="00876B32" w14:paraId="1FA26446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8D783FD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Saudi Arabia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EEF677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61F38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C7BEF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F68D9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</w:tr>
      <w:tr w:rsidR="00F62BB1" w:rsidRPr="00876B32" w14:paraId="0645910F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3ED8E6C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AVG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7D998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7B72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B9DDE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81FFF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0.60</w:t>
            </w:r>
          </w:p>
        </w:tc>
      </w:tr>
      <w:tr w:rsidR="00F62BB1" w:rsidRPr="00876B32" w14:paraId="2AC258A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5DA9643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C3497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5BB0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6191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CB39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F62BB1" w:rsidRPr="00876B32" w14:paraId="268D4E31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CCF2234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Southeast Asia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1601F8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A7250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4A8A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07EFF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2BB1" w:rsidRPr="00876B32" w14:paraId="5D8C5BB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5FD6C85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Brunei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38DF1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2643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5B986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F27C0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F62BB1" w:rsidRPr="00876B32" w14:paraId="03077D9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CA6CF58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Cambodia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6D63B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967FE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B58B6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B190A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F62BB1" w:rsidRPr="00876B32" w14:paraId="4B1EBE5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16A97D2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China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4F3E7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1B35C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EB5DD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7B4BF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F62BB1" w:rsidRPr="00876B32" w14:paraId="2CD4FFFB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578E77E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Indonesia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55CF7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04403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0B58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E1E32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F62BB1" w:rsidRPr="00876B32" w14:paraId="44875D4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26D075F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Japan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C06A0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B16AD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B823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9FF50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F62BB1" w:rsidRPr="00876B32" w14:paraId="009EE42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812BAA0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Lao PDR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8E3E5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F9EAD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B226A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81762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F62BB1" w:rsidRPr="00876B32" w14:paraId="5E0074C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AA37D2A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Malaysia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059BA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317AC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413DE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1882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</w:tr>
      <w:tr w:rsidR="00F62BB1" w:rsidRPr="00876B32" w14:paraId="385F1DD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8D4D90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Myanmar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1E5618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DB7E8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24FB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08382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</w:tr>
      <w:tr w:rsidR="00F62BB1" w:rsidRPr="00876B32" w14:paraId="070AD52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4097E21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Philippines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387F7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7F035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B1393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EBD30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</w:tr>
      <w:tr w:rsidR="00F62BB1" w:rsidRPr="00876B32" w14:paraId="0A6BBB0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59F5849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Singapore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0AC7A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9B2BE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F0715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925C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</w:tr>
      <w:tr w:rsidR="00F62BB1" w:rsidRPr="00876B32" w14:paraId="07348BD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1F202AF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Sri Lanka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DCDF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B24C4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24FC5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F1401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F62BB1" w:rsidRPr="00876B32" w14:paraId="586F985B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5E4CC7D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Taiwan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8578A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73779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EACA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328C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</w:tr>
      <w:tr w:rsidR="00F62BB1" w:rsidRPr="00876B32" w14:paraId="19494CD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C34BAE4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Thailand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F2A2E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5F7AB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F3845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27D5F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</w:tr>
      <w:tr w:rsidR="00F62BB1" w:rsidRPr="00876B32" w14:paraId="61F131A1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C15863C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Timor-Leste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CB732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0C8FD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F6A5D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45CDB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F62BB1" w:rsidRPr="00876B32" w14:paraId="3012FD79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D09D303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sz w:val="20"/>
                <w:szCs w:val="20"/>
              </w:rPr>
              <w:t>Vietnam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F11F0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3F98E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DA5FB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95C77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</w:tr>
      <w:tr w:rsidR="00F62BB1" w:rsidRPr="00876B32" w14:paraId="7F21EDA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392D68F" w14:textId="77777777" w:rsidR="00F62BB1" w:rsidRPr="00876B32" w:rsidRDefault="00F62BB1" w:rsidP="0099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AVG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3E105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0635D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4B8D0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6F552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0.74</w:t>
            </w:r>
          </w:p>
        </w:tc>
      </w:tr>
      <w:tr w:rsidR="00F62BB1" w:rsidRPr="00876B32" w14:paraId="146B45ED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3A682D2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F58ED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751B0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99D3D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1078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2BB1" w:rsidRPr="00876B32" w14:paraId="6379EBCB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266542F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World avg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AB88D0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0.60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072C6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0.64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3FEDC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0.70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9183C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0.73</w:t>
            </w:r>
          </w:p>
        </w:tc>
      </w:tr>
      <w:tr w:rsidR="00F62BB1" w:rsidRPr="00876B32" w14:paraId="215B91F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757BDE9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1D7473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953B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DC871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36620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2BB1" w:rsidRPr="00876B32" w14:paraId="107B0E6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0FC82E2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Top 25 developed nations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35E821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16ED2A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95406C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D549C0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2BB1" w:rsidRPr="00876B32" w14:paraId="5C091D6C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E4ACCE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Country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C652C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1990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632E8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FCE9C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2010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05C7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2018</w:t>
            </w:r>
          </w:p>
        </w:tc>
      </w:tr>
      <w:tr w:rsidR="00F62BB1" w:rsidRPr="00876B32" w14:paraId="6672619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4BA954B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4FE4F0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2A0E1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6B66B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4F621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0.954</w:t>
            </w:r>
          </w:p>
        </w:tc>
      </w:tr>
      <w:tr w:rsidR="00F62BB1" w:rsidRPr="00876B32" w14:paraId="7A9591BC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D1602BE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7411A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D643A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EF486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B930E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0.946</w:t>
            </w:r>
          </w:p>
        </w:tc>
      </w:tr>
      <w:tr w:rsidR="00F62BB1" w:rsidRPr="00876B32" w14:paraId="694F1B6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704E39D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9CE3D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E695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C9A6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3C532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0.942</w:t>
            </w:r>
          </w:p>
        </w:tc>
      </w:tr>
      <w:tr w:rsidR="00F62BB1" w:rsidRPr="00876B32" w14:paraId="54B2E24A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ADAC0D1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523E49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049C4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CA84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FFE2F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0.939</w:t>
            </w:r>
          </w:p>
        </w:tc>
      </w:tr>
      <w:tr w:rsidR="00F62BB1" w:rsidRPr="00876B32" w14:paraId="4994F9D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A01270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Hong Kong, China (SAR)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0F03F8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C327F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01DF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A8FA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0.939</w:t>
            </w:r>
          </w:p>
        </w:tc>
      </w:tr>
      <w:tr w:rsidR="00F62BB1" w:rsidRPr="00876B32" w14:paraId="635FCF3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3418B96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94FB9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83D01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D35AE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3012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0.938</w:t>
            </w:r>
          </w:p>
        </w:tc>
      </w:tr>
      <w:tr w:rsidR="00F62BB1" w:rsidRPr="00876B32" w14:paraId="1F54667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D9E5F74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Iceland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C0CE7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E7A3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642E2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4A9C2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0.938</w:t>
            </w:r>
          </w:p>
        </w:tc>
      </w:tr>
      <w:tr w:rsidR="00F62BB1" w:rsidRPr="00876B32" w14:paraId="02C4D845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3EAEFB2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FA2FB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0483B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3D412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9F1F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0.937</w:t>
            </w:r>
          </w:p>
        </w:tc>
      </w:tr>
      <w:tr w:rsidR="00F62BB1" w:rsidRPr="00876B32" w14:paraId="10A120E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4A97760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lastRenderedPageBreak/>
              <w:t>Singapore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55937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06204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122A6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F171A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0.935</w:t>
            </w:r>
          </w:p>
        </w:tc>
      </w:tr>
      <w:tr w:rsidR="00F62BB1" w:rsidRPr="00876B32" w14:paraId="52C8F41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0772717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6235E8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EED56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CF71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08CD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0.934</w:t>
            </w:r>
          </w:p>
        </w:tc>
      </w:tr>
      <w:tr w:rsidR="00F62BB1" w:rsidRPr="00876B32" w14:paraId="2C773DC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24A0A14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71594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7C26CF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E9AE6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D3E7F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F62BB1" w:rsidRPr="00876B32" w14:paraId="084F804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5891071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48BE8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133A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770E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E207BB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0.925</w:t>
            </w:r>
          </w:p>
        </w:tc>
      </w:tr>
      <w:tr w:rsidR="00F62BB1" w:rsidRPr="00876B32" w14:paraId="3F76C1E9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CF8FA7C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AE46F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E4EBA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1974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84387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0.922</w:t>
            </w:r>
          </w:p>
        </w:tc>
      </w:tr>
      <w:tr w:rsidR="00F62BB1" w:rsidRPr="00876B32" w14:paraId="54BA8A70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9F9E694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0F9AE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B743C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B0D0D0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77E06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0.921</w:t>
            </w:r>
          </w:p>
        </w:tc>
      </w:tr>
      <w:tr w:rsidR="00F62BB1" w:rsidRPr="00876B32" w14:paraId="794F77D8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35DD7DC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2EDF5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3B3DA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95E8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D1F1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F62BB1" w:rsidRPr="00876B32" w14:paraId="76732B0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8B59147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United States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933BB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66BD1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1CF0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1F790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F62BB1" w:rsidRPr="00876B32" w14:paraId="4BCB562F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B46A6F3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7F986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06CFB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5B2B3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96D73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0.919</w:t>
            </w:r>
          </w:p>
        </w:tc>
      </w:tr>
      <w:tr w:rsidR="00F62BB1" w:rsidRPr="00876B32" w14:paraId="5951E7CE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2B636EB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Liechtenstein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365BA2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..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A3296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78604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13954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0.917</w:t>
            </w:r>
          </w:p>
        </w:tc>
      </w:tr>
      <w:tr w:rsidR="00F62BB1" w:rsidRPr="00876B32" w14:paraId="6A2AAD57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636BA14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8D6ED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E2760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D6429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C6154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0.915</w:t>
            </w:r>
          </w:p>
        </w:tc>
      </w:tr>
      <w:tr w:rsidR="00F62BB1" w:rsidRPr="00876B32" w14:paraId="60FE78B3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248C211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C49C96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BFB22E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23900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5996E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0.914</w:t>
            </w:r>
          </w:p>
        </w:tc>
      </w:tr>
      <w:tr w:rsidR="00F62BB1" w:rsidRPr="00876B32" w14:paraId="122E507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D695CFF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2160A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86B5F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FFE54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0C9EA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0.909</w:t>
            </w:r>
          </w:p>
        </w:tc>
      </w:tr>
      <w:tr w:rsidR="00F62BB1" w:rsidRPr="00876B32" w14:paraId="2F138FB5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5D0E39C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B88203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60524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40650D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716A9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0.906</w:t>
            </w:r>
          </w:p>
        </w:tc>
      </w:tr>
      <w:tr w:rsidR="00F62BB1" w:rsidRPr="00876B32" w14:paraId="7C10B852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7CCC9A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Korea (Republic of)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C1EC1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8BE8E7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72D42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1240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0.906</w:t>
            </w:r>
          </w:p>
        </w:tc>
      </w:tr>
      <w:tr w:rsidR="00F62BB1" w:rsidRPr="00876B32" w14:paraId="42D7BABC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87C2B6F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9B0EB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90C16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58390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8F91C2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0.902</w:t>
            </w:r>
          </w:p>
        </w:tc>
      </w:tr>
      <w:tr w:rsidR="00F62BB1" w:rsidRPr="00876B32" w14:paraId="491A98C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923907E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6B1595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0.754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27A681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2B9799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63C8CA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6B32">
              <w:rPr>
                <w:rFonts w:ascii="Calibri" w:eastAsia="Times New Roman" w:hAnsi="Calibri" w:cs="Calibri"/>
                <w:color w:val="000000"/>
              </w:rPr>
              <w:t>0.893</w:t>
            </w:r>
          </w:p>
        </w:tc>
      </w:tr>
      <w:tr w:rsidR="00F62BB1" w:rsidRPr="00876B32" w14:paraId="5A8CB354" w14:textId="77777777" w:rsidTr="00991AC9">
        <w:trPr>
          <w:trHeight w:val="29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637791" w14:textId="77777777" w:rsidR="00F62BB1" w:rsidRPr="00876B32" w:rsidRDefault="00F62BB1" w:rsidP="00991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876B32">
              <w:rPr>
                <w:rFonts w:ascii="Calibri" w:eastAsia="Times New Roman" w:hAnsi="Calibri" w:cs="Calibri"/>
                <w:b/>
                <w:bCs/>
                <w:color w:val="C00000"/>
              </w:rPr>
              <w:t>AVG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EEB06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0.803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F2E24C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0.861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046E4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0.902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0C6508" w14:textId="77777777" w:rsidR="00F62BB1" w:rsidRPr="00876B32" w:rsidRDefault="00F62BB1" w:rsidP="0099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 w:rsidRPr="00876B3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0.925</w:t>
            </w:r>
          </w:p>
        </w:tc>
      </w:tr>
    </w:tbl>
    <w:p w14:paraId="64DEBCB8" w14:textId="77777777" w:rsidR="00F84B7E" w:rsidRDefault="00F62BB1">
      <w:bookmarkStart w:id="0" w:name="_GoBack"/>
      <w:bookmarkEnd w:id="0"/>
    </w:p>
    <w:sectPr w:rsidR="00F8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619"/>
    <w:multiLevelType w:val="hybridMultilevel"/>
    <w:tmpl w:val="80E2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45C5"/>
    <w:multiLevelType w:val="hybridMultilevel"/>
    <w:tmpl w:val="BDC4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3688"/>
    <w:multiLevelType w:val="hybridMultilevel"/>
    <w:tmpl w:val="5D1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B1"/>
    <w:rsid w:val="002B31CB"/>
    <w:rsid w:val="00DC336A"/>
    <w:rsid w:val="00F6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7CA6"/>
  <w15:chartTrackingRefBased/>
  <w15:docId w15:val="{0149D871-A0D9-49EE-AB3C-5677B4AB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B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B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B1"/>
  </w:style>
  <w:style w:type="paragraph" w:styleId="Footer">
    <w:name w:val="footer"/>
    <w:basedOn w:val="Normal"/>
    <w:link w:val="FooterChar"/>
    <w:uiPriority w:val="99"/>
    <w:unhideWhenUsed/>
    <w:rsid w:val="00F6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B1"/>
  </w:style>
  <w:style w:type="paragraph" w:styleId="ListParagraph">
    <w:name w:val="List Paragraph"/>
    <w:basedOn w:val="Normal"/>
    <w:uiPriority w:val="34"/>
    <w:qFormat/>
    <w:rsid w:val="00F6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populationreview.com/countries/hdi-by-coun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2020-04-02T20:06:00Z</dcterms:created>
  <dcterms:modified xsi:type="dcterms:W3CDTF">2020-04-02T20:06:00Z</dcterms:modified>
</cp:coreProperties>
</file>