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55" w:type="dxa"/>
        <w:tblInd w:w="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3810"/>
        <w:gridCol w:w="1111"/>
        <w:gridCol w:w="1920"/>
      </w:tblGrid>
      <w:tr w:rsidR="00A465CA" w14:paraId="64C49C8E" w14:textId="77777777" w:rsidTr="00B62386">
        <w:tc>
          <w:tcPr>
            <w:tcW w:w="8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6820" w14:textId="77777777" w:rsidR="00A465CA" w:rsidRDefault="00A465CA" w:rsidP="00A465CA">
            <w:pPr>
              <w:pStyle w:val="Standard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>lm</w:t>
            </w:r>
            <w:proofErr w:type="spellEnd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>(</w:t>
            </w:r>
            <w:proofErr w:type="gramEnd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>formula = log(</w:t>
            </w:r>
            <w:proofErr w:type="spellStart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>anser</w:t>
            </w:r>
            <w:proofErr w:type="spellEnd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 xml:space="preserve"> + 1) ~ area + woodland, data = data2019)</w:t>
            </w: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br/>
              <w:t>Residuals:</w:t>
            </w: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br/>
              <w:t xml:space="preserve">     Min       1Q   Median       3Q      Max </w:t>
            </w: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br/>
              <w:t>-0.73629 -0.38745 -0.06434  0.35822  1.06562</w:t>
            </w:r>
          </w:p>
          <w:p w14:paraId="3F34B9B1" w14:textId="5CFC78F0" w:rsidR="00A465CA" w:rsidRDefault="00A465CA" w:rsidP="00A465CA">
            <w:pPr>
              <w:pStyle w:val="Standard"/>
              <w:rPr>
                <w:sz w:val="18"/>
                <w:szCs w:val="18"/>
                <w:lang w:val="en-GB"/>
              </w:rPr>
            </w:pP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br/>
              <w:t>Residual standard error: 0.51 on 26 degrees of freedom</w:t>
            </w: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br/>
              <w:t>Multiple R-squared:  0.6983,</w:t>
            </w: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ab/>
              <w:t xml:space="preserve">Adjusted R-squared:  0.6751 </w:t>
            </w:r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br/>
              <w:t xml:space="preserve">F-statistic: 30.09 on 2 and 26 </w:t>
            </w:r>
            <w:proofErr w:type="gramStart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>DF,  p</w:t>
            </w:r>
            <w:proofErr w:type="gramEnd"/>
            <w:r w:rsidRPr="00A465CA">
              <w:rPr>
                <w:rFonts w:ascii="Courier New" w:hAnsi="Courier New" w:cs="Courier New"/>
                <w:sz w:val="20"/>
                <w:szCs w:val="20"/>
                <w:lang w:val="en-GB"/>
              </w:rPr>
              <w:t>-value: 1.714e-07</w:t>
            </w:r>
          </w:p>
        </w:tc>
      </w:tr>
      <w:tr w:rsidR="00AC210E" w14:paraId="60AF1C68" w14:textId="77777777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3C5E" w14:textId="77777777" w:rsidR="00AC210E" w:rsidRDefault="00AC210E">
            <w:pPr>
              <w:pStyle w:val="Standard"/>
              <w:rPr>
                <w:sz w:val="18"/>
                <w:szCs w:val="18"/>
                <w:lang w:val="en-GB"/>
              </w:rPr>
            </w:pP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9D44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±S.E.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01F9B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5859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</w:p>
        </w:tc>
      </w:tr>
      <w:tr w:rsidR="00AC210E" w14:paraId="14356D6E" w14:textId="77777777">
        <w:trPr>
          <w:trHeight w:val="46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A5F6" w14:textId="77777777" w:rsidR="00AC210E" w:rsidRDefault="00927604">
            <w:pPr>
              <w:pStyle w:val="Standard"/>
              <w:spacing w:line="480" w:lineRule="auto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(Intercept)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8A296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0.307(±0.171)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34A0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1.79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B9B0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0.085</w:t>
            </w:r>
          </w:p>
        </w:tc>
      </w:tr>
      <w:tr w:rsidR="00AC210E" w14:paraId="0B44B2AA" w14:textId="77777777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3DC4A" w14:textId="77777777" w:rsidR="00AC210E" w:rsidRDefault="0092760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area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0016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5.99×10</w:t>
            </w:r>
            <w:r>
              <w:rPr>
                <w:sz w:val="18"/>
                <w:szCs w:val="18"/>
                <w:vertAlign w:val="superscript"/>
                <w:lang w:val="en-GB"/>
              </w:rPr>
              <w:t>-5</w:t>
            </w:r>
            <w:r>
              <w:rPr>
                <w:sz w:val="18"/>
                <w:szCs w:val="18"/>
                <w:lang w:val="en-GB"/>
              </w:rPr>
              <w:t>(±9.73×10</w:t>
            </w:r>
            <w:r>
              <w:rPr>
                <w:sz w:val="18"/>
                <w:szCs w:val="18"/>
                <w:vertAlign w:val="superscript"/>
                <w:lang w:val="en-GB"/>
              </w:rPr>
              <w:t>-6</w:t>
            </w:r>
            <w:r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39D6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6.16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ABAD" w14:textId="77777777" w:rsidR="00AC210E" w:rsidRDefault="00927604">
            <w:pPr>
              <w:pStyle w:val="Standard"/>
              <w:jc w:val="center"/>
              <w:rPr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1.65×10</w:t>
            </w:r>
            <w:r>
              <w:rPr>
                <w:b/>
                <w:sz w:val="18"/>
                <w:szCs w:val="18"/>
                <w:vertAlign w:val="superscript"/>
                <w:lang w:val="en-GB"/>
              </w:rPr>
              <w:t>-6</w:t>
            </w:r>
            <w:r>
              <w:rPr>
                <w:b/>
                <w:sz w:val="18"/>
                <w:szCs w:val="18"/>
                <w:lang w:val="en-GB"/>
              </w:rPr>
              <w:t>***</w:t>
            </w:r>
          </w:p>
        </w:tc>
      </w:tr>
      <w:tr w:rsidR="00AC210E" w14:paraId="1A69E929" w14:textId="77777777"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DAAE" w14:textId="77777777" w:rsidR="00AC210E" w:rsidRDefault="00927604">
            <w:pPr>
              <w:pStyle w:val="Standard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woodland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2486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-0.786(±0.240)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DDF5" w14:textId="77777777" w:rsidR="00AC210E" w:rsidRDefault="00927604">
            <w:pPr>
              <w:pStyle w:val="Standard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-3.28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B919" w14:textId="77777777" w:rsidR="00AC210E" w:rsidRDefault="00927604">
            <w:pPr>
              <w:pStyle w:val="Standard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0.003**</w:t>
            </w:r>
          </w:p>
        </w:tc>
      </w:tr>
    </w:tbl>
    <w:p w14:paraId="3D9DDA89" w14:textId="6BD59E05" w:rsidR="00A465CA" w:rsidRDefault="00A465CA" w:rsidP="00F4619F">
      <w:pPr>
        <w:pStyle w:val="Standard"/>
        <w:spacing w:line="480" w:lineRule="auto"/>
        <w:rPr>
          <w:lang w:val="en-GB"/>
        </w:rPr>
      </w:pPr>
      <w:bookmarkStart w:id="0" w:name="_GoBack"/>
      <w:bookmarkEnd w:id="0"/>
    </w:p>
    <w:sectPr w:rsidR="00A465CA" w:rsidSect="00F4619F">
      <w:headerReference w:type="default" r:id="rId7"/>
      <w:pgSz w:w="12240" w:h="15840"/>
      <w:pgMar w:top="1417" w:right="1417" w:bottom="1417" w:left="1417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4046" w14:textId="77777777" w:rsidR="00CE72C8" w:rsidRDefault="00CE72C8">
      <w:r>
        <w:separator/>
      </w:r>
    </w:p>
  </w:endnote>
  <w:endnote w:type="continuationSeparator" w:id="0">
    <w:p w14:paraId="68BBC8C3" w14:textId="77777777" w:rsidR="00CE72C8" w:rsidRDefault="00C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6749" w14:textId="77777777" w:rsidR="00CE72C8" w:rsidRDefault="00CE72C8">
      <w:r>
        <w:rPr>
          <w:color w:val="000000"/>
        </w:rPr>
        <w:separator/>
      </w:r>
    </w:p>
  </w:footnote>
  <w:footnote w:type="continuationSeparator" w:id="0">
    <w:p w14:paraId="5A7F7468" w14:textId="77777777" w:rsidR="00CE72C8" w:rsidRDefault="00CE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800" w14:textId="77777777" w:rsidR="00927604" w:rsidRDefault="00927604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6565F"/>
    <w:multiLevelType w:val="multilevel"/>
    <w:tmpl w:val="600C07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0E"/>
    <w:rsid w:val="00034BE3"/>
    <w:rsid w:val="001C5E52"/>
    <w:rsid w:val="003364EA"/>
    <w:rsid w:val="00413C0B"/>
    <w:rsid w:val="0054283B"/>
    <w:rsid w:val="005F592A"/>
    <w:rsid w:val="00927604"/>
    <w:rsid w:val="009E3BD4"/>
    <w:rsid w:val="00A465CA"/>
    <w:rsid w:val="00AC210E"/>
    <w:rsid w:val="00BB79E3"/>
    <w:rsid w:val="00CD23EE"/>
    <w:rsid w:val="00CE72C8"/>
    <w:rsid w:val="00D129A3"/>
    <w:rsid w:val="00DB4262"/>
    <w:rsid w:val="00E147BF"/>
    <w:rsid w:val="00E91591"/>
    <w:rsid w:val="00EC22D4"/>
    <w:rsid w:val="00F4619F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379F"/>
  <w15:docId w15:val="{6B8ED9AB-010F-464D-BF1E-DE6881D8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spacing w:before="240" w:after="12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spacing w:before="240" w:after="120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Standard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caps w:val="0"/>
      <w:smallCaps w:val="0"/>
      <w:color w:val="1155CC"/>
      <w:u w:val="single"/>
    </w:rPr>
  </w:style>
  <w:style w:type="character" w:customStyle="1" w:styleId="NumberingSymbols">
    <w:name w:val="Numbering Symbols"/>
  </w:style>
  <w:style w:type="character" w:customStyle="1" w:styleId="Linenumbering">
    <w:name w:val="Line numbering"/>
  </w:style>
  <w:style w:type="numbering" w:customStyle="1" w:styleId="WWNum1">
    <w:name w:val="WWNum1"/>
    <w:basedOn w:val="NoList"/>
    <w:pPr>
      <w:numPr>
        <w:numId w:val="1"/>
      </w:numPr>
    </w:pPr>
  </w:style>
  <w:style w:type="character" w:styleId="LineNumber">
    <w:name w:val="line number"/>
    <w:basedOn w:val="DefaultParagraphFont"/>
    <w:uiPriority w:val="99"/>
    <w:semiHidden/>
    <w:unhideWhenUsed/>
    <w:rsid w:val="0092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Groom</dc:creator>
  <cp:lastModifiedBy>Quentin Groom</cp:lastModifiedBy>
  <cp:revision>4</cp:revision>
  <dcterms:created xsi:type="dcterms:W3CDTF">2020-01-18T11:04:00Z</dcterms:created>
  <dcterms:modified xsi:type="dcterms:W3CDTF">2020-01-19T19:01:00Z</dcterms:modified>
</cp:coreProperties>
</file>