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B727" w14:textId="2D505EFA" w:rsidR="00627B5E" w:rsidRPr="003A020B" w:rsidRDefault="00627B5E" w:rsidP="00627B5E">
      <w:pPr>
        <w:autoSpaceDE w:val="0"/>
        <w:autoSpaceDN w:val="0"/>
        <w:adjustRightInd w:val="0"/>
        <w:spacing w:line="48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Supplementary data I. </w:t>
      </w:r>
      <w:r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xamined specimens of </w:t>
      </w:r>
      <w:proofErr w:type="spellStart"/>
      <w:r w:rsidRPr="00D202A9">
        <w:rPr>
          <w:b/>
          <w:bCs/>
          <w:i/>
          <w:iCs/>
          <w:color w:val="000000"/>
        </w:rPr>
        <w:t>Oedipina</w:t>
      </w:r>
      <w:proofErr w:type="spellEnd"/>
      <w:r>
        <w:rPr>
          <w:b/>
          <w:bCs/>
          <w:color w:val="000000"/>
        </w:rPr>
        <w:t xml:space="preserve"> </w:t>
      </w:r>
      <w:r w:rsidRPr="003A020B">
        <w:rPr>
          <w:b/>
          <w:bCs/>
          <w:color w:val="000000"/>
        </w:rPr>
        <w:t xml:space="preserve"> </w:t>
      </w:r>
      <w:bookmarkStart w:id="0" w:name="_GoBack"/>
      <w:bookmarkEnd w:id="0"/>
    </w:p>
    <w:p w14:paraId="581A5B89" w14:textId="77777777" w:rsidR="00627B5E" w:rsidRPr="00D00B93" w:rsidRDefault="00627B5E" w:rsidP="00627B5E">
      <w:pPr>
        <w:autoSpaceDE w:val="0"/>
        <w:autoSpaceDN w:val="0"/>
        <w:adjustRightInd w:val="0"/>
        <w:spacing w:line="480" w:lineRule="auto"/>
        <w:rPr>
          <w:color w:val="000000"/>
          <w:lang w:val="es-EC"/>
        </w:rPr>
      </w:pPr>
      <w:r>
        <w:rPr>
          <w:color w:val="000000"/>
        </w:rPr>
        <w:t xml:space="preserve">YPM HER A020155. </w:t>
      </w:r>
      <w:proofErr w:type="spellStart"/>
      <w:r w:rsidRPr="00627B5E">
        <w:rPr>
          <w:i/>
          <w:color w:val="000000"/>
        </w:rPr>
        <w:t>Oedipina</w:t>
      </w:r>
      <w:proofErr w:type="spellEnd"/>
      <w:r w:rsidRPr="00627B5E">
        <w:rPr>
          <w:i/>
          <w:color w:val="000000"/>
        </w:rPr>
        <w:t xml:space="preserve"> complex. </w:t>
      </w:r>
      <w:r w:rsidRPr="00D00B93">
        <w:rPr>
          <w:color w:val="000000"/>
          <w:lang w:val="es-EC"/>
        </w:rPr>
        <w:t xml:space="preserve">Cocobolo </w:t>
      </w:r>
      <w:proofErr w:type="spellStart"/>
      <w:r w:rsidRPr="00D00B93">
        <w:rPr>
          <w:color w:val="000000"/>
          <w:lang w:val="es-EC"/>
        </w:rPr>
        <w:t>Nature</w:t>
      </w:r>
      <w:proofErr w:type="spellEnd"/>
      <w:r w:rsidRPr="00D00B93">
        <w:rPr>
          <w:color w:val="000000"/>
          <w:lang w:val="es-EC"/>
        </w:rPr>
        <w:t xml:space="preserve"> Reserve 250 m, Chepo, </w:t>
      </w:r>
      <w:proofErr w:type="spellStart"/>
      <w:r w:rsidRPr="00D00B93">
        <w:rPr>
          <w:color w:val="000000"/>
          <w:lang w:val="es-EC"/>
        </w:rPr>
        <w:t>Panama</w:t>
      </w:r>
      <w:proofErr w:type="spellEnd"/>
      <w:r w:rsidRPr="00D00B93">
        <w:rPr>
          <w:color w:val="000000"/>
          <w:lang w:val="es-EC"/>
        </w:rPr>
        <w:t xml:space="preserve"> Prov., </w:t>
      </w:r>
      <w:proofErr w:type="spellStart"/>
      <w:r w:rsidRPr="00D00B93">
        <w:rPr>
          <w:color w:val="000000"/>
          <w:lang w:val="es-EC"/>
        </w:rPr>
        <w:t>Panama</w:t>
      </w:r>
      <w:proofErr w:type="spellEnd"/>
    </w:p>
    <w:p w14:paraId="06368717" w14:textId="77777777" w:rsidR="00627B5E" w:rsidRPr="00D00B93" w:rsidRDefault="00627B5E" w:rsidP="00627B5E">
      <w:pPr>
        <w:autoSpaceDE w:val="0"/>
        <w:autoSpaceDN w:val="0"/>
        <w:adjustRightInd w:val="0"/>
        <w:spacing w:line="480" w:lineRule="auto"/>
        <w:rPr>
          <w:color w:val="000000"/>
          <w:lang w:val="es-EC"/>
        </w:rPr>
      </w:pPr>
      <w:r w:rsidRPr="00D00B93">
        <w:rPr>
          <w:color w:val="000000"/>
          <w:lang w:val="es-EC"/>
        </w:rPr>
        <w:t xml:space="preserve">LACM 134873. </w:t>
      </w:r>
      <w:r w:rsidRPr="00D00B93">
        <w:rPr>
          <w:i/>
          <w:color w:val="000000"/>
          <w:lang w:val="es-EC"/>
        </w:rPr>
        <w:t xml:space="preserve">O. </w:t>
      </w:r>
      <w:proofErr w:type="spellStart"/>
      <w:r w:rsidRPr="00D00B93">
        <w:rPr>
          <w:i/>
          <w:color w:val="000000"/>
          <w:lang w:val="es-EC"/>
        </w:rPr>
        <w:t>complex</w:t>
      </w:r>
      <w:proofErr w:type="spellEnd"/>
      <w:r w:rsidRPr="00D00B93">
        <w:rPr>
          <w:color w:val="000000"/>
          <w:lang w:val="es-EC"/>
        </w:rPr>
        <w:t>.  Isla Barro Colorado, Prov. Colon,</w:t>
      </w:r>
      <w:r>
        <w:rPr>
          <w:color w:val="000000"/>
          <w:lang w:val="es-EC"/>
        </w:rPr>
        <w:t xml:space="preserve"> </w:t>
      </w:r>
      <w:r w:rsidRPr="00D00B93">
        <w:rPr>
          <w:color w:val="000000"/>
          <w:lang w:val="es-EC"/>
        </w:rPr>
        <w:t>Panamá.</w:t>
      </w:r>
    </w:p>
    <w:p w14:paraId="74E93B8B" w14:textId="77777777" w:rsidR="00627B5E" w:rsidRDefault="00627B5E" w:rsidP="00627B5E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D00B93">
        <w:rPr>
          <w:color w:val="000000"/>
          <w:lang w:val="es-EC"/>
        </w:rPr>
        <w:t xml:space="preserve">MVZ 236255 </w:t>
      </w:r>
      <w:r w:rsidRPr="00D00B93">
        <w:rPr>
          <w:i/>
          <w:color w:val="000000"/>
          <w:lang w:val="es-EC"/>
        </w:rPr>
        <w:t xml:space="preserve">O. </w:t>
      </w:r>
      <w:proofErr w:type="spellStart"/>
      <w:r w:rsidRPr="00D00B93">
        <w:rPr>
          <w:i/>
          <w:color w:val="000000"/>
          <w:lang w:val="es-EC"/>
        </w:rPr>
        <w:t>complex</w:t>
      </w:r>
      <w:proofErr w:type="spellEnd"/>
      <w:r w:rsidRPr="00D00B93">
        <w:rPr>
          <w:i/>
          <w:color w:val="000000"/>
          <w:lang w:val="es-EC"/>
        </w:rPr>
        <w:t xml:space="preserve">.  </w:t>
      </w:r>
      <w:proofErr w:type="spellStart"/>
      <w:r w:rsidRPr="00D00B93">
        <w:rPr>
          <w:color w:val="000000"/>
          <w:lang w:val="es-EC"/>
        </w:rPr>
        <w:t>Peninsula</w:t>
      </w:r>
      <w:proofErr w:type="spellEnd"/>
      <w:r w:rsidRPr="00D00B93">
        <w:rPr>
          <w:color w:val="000000"/>
          <w:lang w:val="es-EC"/>
        </w:rPr>
        <w:t xml:space="preserve"> </w:t>
      </w:r>
      <w:proofErr w:type="spellStart"/>
      <w:r w:rsidRPr="00D00B93">
        <w:rPr>
          <w:color w:val="000000"/>
          <w:lang w:val="es-EC"/>
        </w:rPr>
        <w:t>Bohio</w:t>
      </w:r>
      <w:proofErr w:type="spellEnd"/>
      <w:r w:rsidRPr="00D00B93">
        <w:rPr>
          <w:color w:val="000000"/>
          <w:lang w:val="es-EC"/>
        </w:rPr>
        <w:t xml:space="preserve">, Monumento Natural Barro Colorado, Prov. </w:t>
      </w:r>
      <w:r>
        <w:rPr>
          <w:color w:val="000000"/>
        </w:rPr>
        <w:t>Colon, Panama.</w:t>
      </w:r>
    </w:p>
    <w:p w14:paraId="329E3A8F" w14:textId="77777777" w:rsidR="00627B5E" w:rsidRPr="00D00B93" w:rsidRDefault="00627B5E" w:rsidP="00627B5E">
      <w:pPr>
        <w:autoSpaceDE w:val="0"/>
        <w:autoSpaceDN w:val="0"/>
        <w:adjustRightInd w:val="0"/>
        <w:spacing w:line="480" w:lineRule="auto"/>
        <w:rPr>
          <w:color w:val="000000"/>
          <w:lang w:val="es-EC"/>
        </w:rPr>
      </w:pPr>
      <w:r>
        <w:rPr>
          <w:color w:val="000000"/>
        </w:rPr>
        <w:t xml:space="preserve">KU 116672 </w:t>
      </w:r>
      <w:r>
        <w:rPr>
          <w:i/>
          <w:color w:val="000000"/>
        </w:rPr>
        <w:t xml:space="preserve">O. complex.  </w:t>
      </w:r>
      <w:r>
        <w:rPr>
          <w:color w:val="000000"/>
        </w:rPr>
        <w:t xml:space="preserve">Summit Experimental Gardens, 160 m, Prov. </w:t>
      </w:r>
      <w:proofErr w:type="spellStart"/>
      <w:r w:rsidRPr="00D00B93">
        <w:rPr>
          <w:color w:val="000000"/>
          <w:lang w:val="es-EC"/>
        </w:rPr>
        <w:t>Panama</w:t>
      </w:r>
      <w:proofErr w:type="spellEnd"/>
      <w:r w:rsidRPr="00D00B93">
        <w:rPr>
          <w:color w:val="000000"/>
          <w:lang w:val="es-EC"/>
        </w:rPr>
        <w:t xml:space="preserve">, </w:t>
      </w:r>
      <w:proofErr w:type="spellStart"/>
      <w:r w:rsidRPr="00D00B93">
        <w:rPr>
          <w:color w:val="000000"/>
          <w:lang w:val="es-EC"/>
        </w:rPr>
        <w:t>Panama</w:t>
      </w:r>
      <w:proofErr w:type="spellEnd"/>
      <w:r w:rsidRPr="00D00B93">
        <w:rPr>
          <w:color w:val="000000"/>
          <w:lang w:val="es-EC"/>
        </w:rPr>
        <w:t>.</w:t>
      </w:r>
    </w:p>
    <w:p w14:paraId="7B394B8C" w14:textId="77777777" w:rsidR="00627B5E" w:rsidRPr="00D00B93" w:rsidRDefault="00627B5E" w:rsidP="00627B5E">
      <w:pPr>
        <w:autoSpaceDE w:val="0"/>
        <w:autoSpaceDN w:val="0"/>
        <w:adjustRightInd w:val="0"/>
        <w:spacing w:line="480" w:lineRule="auto"/>
        <w:rPr>
          <w:color w:val="000000"/>
          <w:lang w:val="es-EC"/>
        </w:rPr>
      </w:pPr>
      <w:r w:rsidRPr="00AC1E10">
        <w:rPr>
          <w:color w:val="000000"/>
          <w:lang w:val="es-EC"/>
        </w:rPr>
        <w:t xml:space="preserve">KU 76181. </w:t>
      </w:r>
      <w:r w:rsidRPr="00AC1E10">
        <w:rPr>
          <w:i/>
          <w:color w:val="000000"/>
          <w:lang w:val="es-EC"/>
        </w:rPr>
        <w:t xml:space="preserve">O. </w:t>
      </w:r>
      <w:r w:rsidRPr="00AC1E10">
        <w:rPr>
          <w:color w:val="000000"/>
          <w:lang w:val="es-EC"/>
        </w:rPr>
        <w:t xml:space="preserve">cf. </w:t>
      </w:r>
      <w:proofErr w:type="spellStart"/>
      <w:r w:rsidRPr="00AC1E10">
        <w:rPr>
          <w:i/>
          <w:color w:val="000000"/>
          <w:lang w:val="es-EC"/>
        </w:rPr>
        <w:t>complex</w:t>
      </w:r>
      <w:proofErr w:type="spellEnd"/>
      <w:r w:rsidRPr="00AC1E10">
        <w:rPr>
          <w:color w:val="000000"/>
          <w:lang w:val="es-EC"/>
        </w:rPr>
        <w:t xml:space="preserve">.  S </w:t>
      </w:r>
      <w:proofErr w:type="spellStart"/>
      <w:r w:rsidRPr="00AC1E10">
        <w:rPr>
          <w:color w:val="000000"/>
          <w:lang w:val="es-EC"/>
        </w:rPr>
        <w:t>Slope</w:t>
      </w:r>
      <w:proofErr w:type="spellEnd"/>
      <w:r w:rsidRPr="00AC1E10">
        <w:rPr>
          <w:color w:val="000000"/>
          <w:lang w:val="es-EC"/>
        </w:rPr>
        <w:t xml:space="preserve"> Cerro Campana, 800 m, Prov. </w:t>
      </w:r>
      <w:proofErr w:type="spellStart"/>
      <w:r w:rsidRPr="00D00B93">
        <w:rPr>
          <w:color w:val="000000"/>
          <w:lang w:val="es-EC"/>
        </w:rPr>
        <w:t>Panama</w:t>
      </w:r>
      <w:proofErr w:type="spellEnd"/>
      <w:r w:rsidRPr="00D00B93">
        <w:rPr>
          <w:color w:val="000000"/>
          <w:lang w:val="es-EC"/>
        </w:rPr>
        <w:t xml:space="preserve">, </w:t>
      </w:r>
      <w:proofErr w:type="spellStart"/>
      <w:r w:rsidRPr="00D00B93">
        <w:rPr>
          <w:color w:val="000000"/>
          <w:lang w:val="es-EC"/>
        </w:rPr>
        <w:t>Panama</w:t>
      </w:r>
      <w:proofErr w:type="spellEnd"/>
      <w:r w:rsidRPr="00D00B93">
        <w:rPr>
          <w:color w:val="000000"/>
          <w:lang w:val="es-EC"/>
        </w:rPr>
        <w:t>.</w:t>
      </w:r>
    </w:p>
    <w:p w14:paraId="601444A0" w14:textId="77777777" w:rsidR="00627B5E" w:rsidRDefault="00627B5E" w:rsidP="00627B5E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D00B93">
        <w:rPr>
          <w:color w:val="000000"/>
          <w:lang w:val="es-EC"/>
        </w:rPr>
        <w:t xml:space="preserve">KU 76183.  </w:t>
      </w:r>
      <w:r w:rsidRPr="00D00B93">
        <w:rPr>
          <w:i/>
          <w:color w:val="000000"/>
          <w:lang w:val="es-EC"/>
        </w:rPr>
        <w:t xml:space="preserve">O. </w:t>
      </w:r>
      <w:proofErr w:type="spellStart"/>
      <w:r w:rsidRPr="00D00B93">
        <w:rPr>
          <w:color w:val="000000"/>
          <w:lang w:val="es-EC"/>
        </w:rPr>
        <w:t>cf</w:t>
      </w:r>
      <w:proofErr w:type="spellEnd"/>
      <w:r w:rsidRPr="00D00B93">
        <w:rPr>
          <w:i/>
          <w:color w:val="000000"/>
          <w:lang w:val="es-EC"/>
        </w:rPr>
        <w:t xml:space="preserve"> </w:t>
      </w:r>
      <w:proofErr w:type="spellStart"/>
      <w:r w:rsidRPr="00D00B93">
        <w:rPr>
          <w:i/>
          <w:color w:val="000000"/>
          <w:lang w:val="es-EC"/>
        </w:rPr>
        <w:t>complex</w:t>
      </w:r>
      <w:proofErr w:type="spellEnd"/>
      <w:r w:rsidRPr="00D00B93">
        <w:rPr>
          <w:i/>
          <w:color w:val="000000"/>
          <w:lang w:val="es-EC"/>
        </w:rPr>
        <w:t>.</w:t>
      </w:r>
      <w:r w:rsidRPr="00D00B93">
        <w:rPr>
          <w:color w:val="000000"/>
          <w:lang w:val="es-EC"/>
        </w:rPr>
        <w:t xml:space="preserve">  El Valle del </w:t>
      </w:r>
      <w:proofErr w:type="spellStart"/>
      <w:r w:rsidRPr="00D00B93">
        <w:rPr>
          <w:color w:val="000000"/>
          <w:lang w:val="es-EC"/>
        </w:rPr>
        <w:t>Anton</w:t>
      </w:r>
      <w:proofErr w:type="spellEnd"/>
      <w:r w:rsidRPr="00D00B93">
        <w:rPr>
          <w:color w:val="000000"/>
          <w:lang w:val="es-EC"/>
        </w:rPr>
        <w:t xml:space="preserve">, 560 m, Prov. </w:t>
      </w:r>
      <w:proofErr w:type="spellStart"/>
      <w:r>
        <w:rPr>
          <w:color w:val="000000"/>
        </w:rPr>
        <w:t>Cocle</w:t>
      </w:r>
      <w:proofErr w:type="spellEnd"/>
      <w:r>
        <w:rPr>
          <w:color w:val="000000"/>
        </w:rPr>
        <w:t>, Panama.</w:t>
      </w:r>
    </w:p>
    <w:p w14:paraId="04999741" w14:textId="77777777" w:rsidR="00627B5E" w:rsidRPr="00A56189" w:rsidRDefault="00627B5E" w:rsidP="00627B5E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 xml:space="preserve">BM 1929.6.1.39.  </w:t>
      </w:r>
      <w:r>
        <w:rPr>
          <w:i/>
          <w:color w:val="000000"/>
        </w:rPr>
        <w:t xml:space="preserve">O. </w:t>
      </w:r>
      <w:proofErr w:type="spellStart"/>
      <w:r>
        <w:rPr>
          <w:color w:val="000000"/>
        </w:rPr>
        <w:t>cf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 xml:space="preserve">complex.  </w:t>
      </w:r>
      <w:r>
        <w:rPr>
          <w:color w:val="000000"/>
        </w:rPr>
        <w:t>Ft. Sherman, Prov. Colon, Panama.</w:t>
      </w:r>
    </w:p>
    <w:p w14:paraId="1E0EC3A8" w14:textId="77777777" w:rsidR="00510542" w:rsidRDefault="00510542"/>
    <w:sectPr w:rsidR="00510542" w:rsidSect="00627B5E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001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C4606" w14:textId="77777777" w:rsidR="00CF6385" w:rsidRDefault="00627B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70A80" w14:textId="77777777" w:rsidR="00CF6385" w:rsidRDefault="00627B5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5E"/>
    <w:rsid w:val="00510542"/>
    <w:rsid w:val="0062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2A6A"/>
  <w15:chartTrackingRefBased/>
  <w15:docId w15:val="{188D1BA8-5439-4E5C-832D-021D261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627B5E"/>
    <w:rPr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627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53CE-0082-4140-A892-BAD1A21E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P. Reyes Puig</dc:creator>
  <cp:keywords/>
  <dc:description/>
  <cp:lastModifiedBy>Carolina P. Reyes Puig</cp:lastModifiedBy>
  <cp:revision>1</cp:revision>
  <dcterms:created xsi:type="dcterms:W3CDTF">2020-03-24T17:39:00Z</dcterms:created>
  <dcterms:modified xsi:type="dcterms:W3CDTF">2020-03-24T17:40:00Z</dcterms:modified>
</cp:coreProperties>
</file>