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2410"/>
        <w:gridCol w:w="1701"/>
        <w:gridCol w:w="1701"/>
        <w:gridCol w:w="1559"/>
      </w:tblGrid>
      <w:tr w:rsidR="00882CA3" w:rsidRPr="00882CA3" w14:paraId="7A270BD1" w14:textId="77777777" w:rsidTr="00882CA3">
        <w:trPr>
          <w:trHeight w:val="147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79B8A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Scientific 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6F324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Common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658D0" w14:textId="77777777" w:rsidR="00882CA3" w:rsidRDefault="00882CA3" w:rsidP="00882CA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Average Abundance  per survey </w:t>
            </w:r>
          </w:p>
          <w:p w14:paraId="2FBAAF94" w14:textId="21B0D36B" w:rsidR="00826E8D" w:rsidRPr="00826E8D" w:rsidRDefault="00882CA3" w:rsidP="00882CA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at Reef 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1 (</w:t>
            </w:r>
            <w:r w:rsidR="00826E8D" w:rsidRP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individuals m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  <w:vertAlign w:val="superscript"/>
              </w:rPr>
              <w:t>-2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)</w:t>
            </w:r>
            <w:r w:rsidR="00F422BF" w:rsidRPr="00F422B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="00F422BF" w:rsidRPr="00F422B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±</w:t>
            </w:r>
            <w:r w:rsidR="00F422BF" w:rsidRPr="00F422B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SD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DE499" w14:textId="77777777" w:rsidR="00882CA3" w:rsidRDefault="00882CA3" w:rsidP="00882CA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Average </w:t>
            </w:r>
            <w:proofErr w:type="gramStart"/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Abundance  per</w:t>
            </w:r>
            <w:proofErr w:type="gramEnd"/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survey </w:t>
            </w:r>
          </w:p>
          <w:p w14:paraId="27EE9237" w14:textId="2CB21689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at Reef 2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(</w:t>
            </w:r>
            <w:r w:rsidR="00826E8D" w:rsidRP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individuals m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  <w:vertAlign w:val="superscript"/>
              </w:rPr>
              <w:t>-2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)</w:t>
            </w:r>
            <w:r w:rsidR="00F422BF" w:rsidRPr="00F422B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± SD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06D0C" w14:textId="77777777" w:rsidR="00882CA3" w:rsidRDefault="00882CA3" w:rsidP="00882CA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Average </w:t>
            </w:r>
            <w:proofErr w:type="gramStart"/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Abundance  per</w:t>
            </w:r>
            <w:proofErr w:type="gramEnd"/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survey </w:t>
            </w:r>
          </w:p>
          <w:p w14:paraId="066C0C78" w14:textId="471754BE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at Reef 3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(</w:t>
            </w:r>
            <w:r w:rsidR="00826E8D" w:rsidRP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individuals m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  <w:vertAlign w:val="superscript"/>
              </w:rPr>
              <w:t>-2</w:t>
            </w:r>
            <w:r w:rsidR="00826E8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>)</w:t>
            </w:r>
            <w:r w:rsidR="00F422BF" w:rsidRPr="00F422B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Cs w:val="24"/>
              </w:rPr>
              <w:t xml:space="preserve"> ± SD</w:t>
            </w:r>
          </w:p>
        </w:tc>
      </w:tr>
      <w:tr w:rsidR="00882CA3" w:rsidRPr="00882CA3" w14:paraId="1658127B" w14:textId="77777777" w:rsidTr="00882CA3">
        <w:trPr>
          <w:trHeight w:val="42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D41EB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Chaetodon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striatus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6AAE9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Banded Butterflyfish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67A4FB" w14:textId="1FAD5EFB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0.8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31003B" w14:textId="58E70590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0.2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E2C97A" w14:textId="0DC192B8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0.4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1.1</w:t>
            </w:r>
          </w:p>
        </w:tc>
      </w:tr>
      <w:tr w:rsidR="00882CA3" w:rsidRPr="00882CA3" w14:paraId="4C2E009F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9C543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Chaetodon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capistratus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1673F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Foureye</w:t>
            </w:r>
            <w:proofErr w:type="spellEnd"/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Butterflyfish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028F70" w14:textId="18A1B76B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1.1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459455" w14:textId="2956D6B1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1.8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582FC9" w14:textId="1624621A" w:rsidR="00882CA3" w:rsidRPr="00882CA3" w:rsidRDefault="00882CA3" w:rsidP="00CB18E1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0</w:t>
            </w:r>
          </w:p>
        </w:tc>
      </w:tr>
      <w:tr w:rsidR="00882CA3" w:rsidRPr="00882CA3" w14:paraId="33BA95EA" w14:textId="77777777" w:rsidTr="00882CA3">
        <w:trPr>
          <w:trHeight w:val="4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AB300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Chaetodon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sedentarius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1B54F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Reef Butterflyfish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6554EB" w14:textId="34A85382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777E34" w14:textId="0B366A00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3191FE" w14:textId="2D09994A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0.2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0.6</w:t>
            </w:r>
          </w:p>
        </w:tc>
      </w:tr>
      <w:tr w:rsidR="00882CA3" w:rsidRPr="00882CA3" w14:paraId="4098579B" w14:textId="77777777" w:rsidTr="00882CA3">
        <w:trPr>
          <w:trHeight w:val="4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60747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Chaetodon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ocellatus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1FD65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>Spotfin</w:t>
            </w:r>
            <w:proofErr w:type="spellEnd"/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 </w:t>
            </w: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Butterflyfish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02D3EC" w14:textId="56875B1C" w:rsidR="00882CA3" w:rsidRPr="00882CA3" w:rsidRDefault="00CB18E1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1.1 ± 1.9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88E279" w14:textId="3FBD82BF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CB18E1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64F859" w14:textId="4A236B0C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0.1</w:t>
            </w:r>
            <w:r w:rsidR="000F19C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0.4</w:t>
            </w:r>
          </w:p>
        </w:tc>
      </w:tr>
      <w:tr w:rsidR="00882CA3" w:rsidRPr="00882CA3" w14:paraId="2B714825" w14:textId="77777777" w:rsidTr="00882CA3">
        <w:trPr>
          <w:trHeight w:val="4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5B704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Stegastes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partitus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AE8E5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Bicolor Damselfish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358E3B" w14:textId="3525D1F8" w:rsidR="00882CA3" w:rsidRPr="00882CA3" w:rsidRDefault="00CB18E1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B18E1">
              <w:rPr>
                <w:rFonts w:ascii="Calibri" w:eastAsia="Times New Roman" w:hAnsi="Calibri" w:cs="Calibri"/>
                <w:color w:val="000000" w:themeColor="text1"/>
                <w:kern w:val="24"/>
                <w:szCs w:val="24"/>
              </w:rPr>
              <w:t>13.9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6.4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9E3CC9" w14:textId="0DECBBE5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11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3.9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8EAC34" w14:textId="588993D9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1.4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2.2</w:t>
            </w:r>
          </w:p>
        </w:tc>
      </w:tr>
      <w:tr w:rsidR="00882CA3" w:rsidRPr="00882CA3" w14:paraId="06A73EA9" w14:textId="77777777" w:rsidTr="00882CA3">
        <w:trPr>
          <w:trHeight w:val="4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973A8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Stegastes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variabilis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6C10F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Cocoa</w:t>
            </w:r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 </w:t>
            </w: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Damselfish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292BCD" w14:textId="4A73817B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8218A9" w14:textId="580F52C7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F8E649" w14:textId="4E4A9556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0.1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0.3</w:t>
            </w:r>
          </w:p>
        </w:tc>
      </w:tr>
      <w:tr w:rsidR="00882CA3" w:rsidRPr="00882CA3" w14:paraId="18F3F441" w14:textId="77777777" w:rsidTr="00882CA3">
        <w:trPr>
          <w:trHeight w:val="4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B9F74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Stegastes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fuscus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0F89D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Dusky </w:t>
            </w: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Damselfish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0E5FD9" w14:textId="7410DBE0" w:rsidR="00882CA3" w:rsidRPr="00882CA3" w:rsidRDefault="001B7B28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1.6 ± 2.8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7FE63E" w14:textId="405F8494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1.2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B0AD44" w14:textId="0E8B291D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</w:tr>
      <w:tr w:rsidR="00882CA3" w:rsidRPr="00882CA3" w14:paraId="76CF9343" w14:textId="77777777" w:rsidTr="00882CA3">
        <w:trPr>
          <w:trHeight w:val="4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E2054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Scarus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coelestinus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B11A2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Midnight Parrotfish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C02288" w14:textId="2F9ACDB6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0.1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4F99B77" w14:textId="41D36B79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CDF8D4" w14:textId="4EF9502A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</w:tr>
      <w:tr w:rsidR="00882CA3" w:rsidRPr="00882CA3" w14:paraId="359521A3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15EAA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Scarus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taeniopterus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953D6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Princess </w:t>
            </w:r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Parrotfish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01F56F" w14:textId="0642F718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0.8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31821C" w14:textId="781EC6FB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0.7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593D64" w14:textId="2BA764D9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</w:tr>
      <w:tr w:rsidR="00882CA3" w:rsidRPr="00882CA3" w14:paraId="3DB96D67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82AE1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Scarus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vetula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1CA36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Queen </w:t>
            </w:r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Parrotfish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47569A" w14:textId="0EFA5248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0.1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D23BBF" w14:textId="4BCE819A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</w:t>
            </w:r>
            <w:r w:rsidR="000F19C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.0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4AD425" w14:textId="40A78ECC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</w:tr>
      <w:tr w:rsidR="00882CA3" w:rsidRPr="00882CA3" w14:paraId="5C5618C5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6D9B8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Scarus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guacamaia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B1E64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Rainbow Parrotfish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C9C529" w14:textId="4E41E970" w:rsidR="00882CA3" w:rsidRPr="00882CA3" w:rsidRDefault="001B7B28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9D7FC7" w14:textId="67243A01" w:rsidR="00882CA3" w:rsidRPr="00882CA3" w:rsidRDefault="001B7B28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3BAC85" w14:textId="5DBABEEE" w:rsidR="00882CA3" w:rsidRPr="00882CA3" w:rsidRDefault="001B7B28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</w:tr>
      <w:tr w:rsidR="00882CA3" w:rsidRPr="00882CA3" w14:paraId="37123721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12F15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Sparisoma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aurofrenatum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81996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>Redband</w:t>
            </w:r>
            <w:proofErr w:type="spellEnd"/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 xml:space="preserve"> Parrotfish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7A6B22" w14:textId="77389764" w:rsidR="00882CA3" w:rsidRPr="00882CA3" w:rsidRDefault="00882CA3" w:rsidP="00607F48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3.</w:t>
            </w:r>
            <w:r w:rsidR="00607F4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8</w:t>
            </w:r>
            <w:r w:rsidR="001B7B2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</w:t>
            </w:r>
            <w:r w:rsidR="00607F4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4.0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6CB073" w14:textId="4363CD65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1.5</w:t>
            </w:r>
            <w:r w:rsidR="00607F4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B9EEFD" w14:textId="08139BF9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1.4</w:t>
            </w:r>
            <w:r w:rsidR="00607F48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2.5</w:t>
            </w:r>
          </w:p>
        </w:tc>
      </w:tr>
      <w:tr w:rsidR="00882CA3" w:rsidRPr="00882CA3" w14:paraId="08706698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9B0F3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Sparisoma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chrysopterum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62A73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Redtail Parrotfish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776541" w14:textId="441BCE59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0.3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744289" w14:textId="5488A881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2.4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2.2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294607" w14:textId="39BD3213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0.4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0.9</w:t>
            </w:r>
          </w:p>
        </w:tc>
      </w:tr>
      <w:tr w:rsidR="00882CA3" w:rsidRPr="00882CA3" w14:paraId="753DB563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C85D9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Sparisoma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viride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7AB3F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Stoplight </w:t>
            </w:r>
            <w:r w:rsidRPr="00882CA3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</w:rPr>
              <w:t>Parrotfish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8192CA" w14:textId="6B3DB44F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2.4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3.6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E90F72" w14:textId="4C4ECD68" w:rsidR="00882CA3" w:rsidRPr="00DF16A6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4</w:t>
            </w:r>
            <w:r w:rsidR="000F19C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.0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3.3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026DDF" w14:textId="5FEF22C3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0.4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0.8</w:t>
            </w:r>
          </w:p>
        </w:tc>
      </w:tr>
      <w:tr w:rsidR="00882CA3" w:rsidRPr="00882CA3" w14:paraId="4ADD2DDE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48BB4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Scarus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iseri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0523B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Striped Parrotfish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6F731C" w14:textId="3E3F5CF4" w:rsidR="00882CA3" w:rsidRPr="00882CA3" w:rsidRDefault="00882CA3" w:rsidP="00DF16A6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2.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2 ± 2.6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9FAC33" w14:textId="51DAFB70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2.8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3.0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9DEEC1" w14:textId="7160F2BD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1.4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2.1</w:t>
            </w:r>
          </w:p>
        </w:tc>
      </w:tr>
      <w:tr w:rsidR="00882CA3" w:rsidRPr="00882CA3" w14:paraId="6EAB0609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569A1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Sparisoma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rubripinne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20001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Yellowtail Parrotfish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672140" w14:textId="37FFA3DD" w:rsidR="00882CA3" w:rsidRPr="00882CA3" w:rsidRDefault="00882CA3" w:rsidP="000F19C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4.</w:t>
            </w:r>
            <w:r w:rsidR="000F19C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4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13.2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734388" w14:textId="0295B0C2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0.9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F2837C" w14:textId="047F1D8C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0.9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2.2</w:t>
            </w:r>
          </w:p>
        </w:tc>
      </w:tr>
      <w:tr w:rsidR="00882CA3" w:rsidRPr="00882CA3" w14:paraId="58678BB9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366E1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Acanthurus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coeruleus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E96E3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Blue Tang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CF5171" w14:textId="474AE554" w:rsidR="00882CA3" w:rsidRPr="00882CA3" w:rsidRDefault="00DF16A6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3.7 ± 3.6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7420C2" w14:textId="707A52AC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4.3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2.2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19A1F9" w14:textId="68804C3D" w:rsidR="00882CA3" w:rsidRPr="00882CA3" w:rsidRDefault="00DF16A6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 ± 0</w:t>
            </w:r>
          </w:p>
        </w:tc>
      </w:tr>
      <w:tr w:rsidR="00882CA3" w:rsidRPr="00882CA3" w14:paraId="1287E5D5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80FE0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Acanthurus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chirurgus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CBC9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Doctorfish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D79577" w14:textId="285184C3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3.3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3.8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8DDFF5" w14:textId="662911D0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5.1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5.0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D578CB" w14:textId="7C2CAF58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1.7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1.9</w:t>
            </w:r>
          </w:p>
        </w:tc>
      </w:tr>
      <w:tr w:rsidR="00882CA3" w:rsidRPr="00882CA3" w14:paraId="276B1952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8C6F1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lastRenderedPageBreak/>
              <w:t>Acanthurus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tractus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4C59F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Ocean Surgeonfish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5E35D6" w14:textId="6AFDA666" w:rsidR="00882CA3" w:rsidRPr="00882CA3" w:rsidRDefault="00DF16A6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7.7 ± 6.5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4431C0" w14:textId="770C0344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3.5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4.7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3578E1" w14:textId="6083ED74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2.1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3.1</w:t>
            </w:r>
          </w:p>
        </w:tc>
      </w:tr>
      <w:tr w:rsidR="00882CA3" w:rsidRPr="00882CA3" w14:paraId="4C5F762E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72080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 xml:space="preserve">Balistes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capriscus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6B3CD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Gray Triggerfish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0CAF7E" w14:textId="5301E1BB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B53D75" w14:textId="03159F18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036C54" w14:textId="20B000AA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0.3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0.5</w:t>
            </w:r>
          </w:p>
        </w:tc>
      </w:tr>
      <w:tr w:rsidR="00882CA3" w:rsidRPr="00882CA3" w14:paraId="50E11D76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5AE3D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 xml:space="preserve">Balistes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4"/>
              </w:rPr>
              <w:t>vetula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A005F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Queen Triggerfish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2D2EC8" w14:textId="0E50192A" w:rsidR="00882CA3" w:rsidRPr="00882CA3" w:rsidRDefault="00DF16A6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0.1 ± 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686236" w14:textId="657AFCAD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8C63E6" w14:textId="5CA33DF5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0.2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0.4</w:t>
            </w:r>
          </w:p>
        </w:tc>
      </w:tr>
      <w:tr w:rsidR="00882CA3" w:rsidRPr="00882CA3" w14:paraId="244D9B6E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411F7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Halichoeres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bivittatus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22E02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Slippery Dick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CBF78B" w14:textId="5D38A400" w:rsidR="00882CA3" w:rsidRPr="00882CA3" w:rsidRDefault="00DF16A6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13.1 ± 7.5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E449CB" w14:textId="78145F35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9.8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9.3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EFB05C" w14:textId="51CC0821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7.4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3.5</w:t>
            </w:r>
          </w:p>
        </w:tc>
      </w:tr>
      <w:tr w:rsidR="00882CA3" w:rsidRPr="00882CA3" w14:paraId="0CB1AAA1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094EA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Halichoeres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garnoti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DB990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Yellowheaded</w:t>
            </w:r>
            <w:proofErr w:type="spellEnd"/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Wrasse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749A03" w14:textId="1F1E2268" w:rsidR="00882CA3" w:rsidRPr="00882CA3" w:rsidRDefault="00DF16A6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8.6 ± 8.5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45309F" w14:textId="524DDF88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14.8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12.8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66FAD5" w14:textId="790D536D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5.9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5.7</w:t>
            </w:r>
          </w:p>
        </w:tc>
      </w:tr>
      <w:tr w:rsidR="00882CA3" w:rsidRPr="00882CA3" w14:paraId="6A247475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B8F86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Halichoeres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maculipinna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DC186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Clown Wrasse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261435" w14:textId="7868A501" w:rsidR="00882CA3" w:rsidRPr="00882CA3" w:rsidRDefault="00882CA3" w:rsidP="00DF16A6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E22FFC" w14:textId="3AAD6A49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57C4C4" w14:textId="12D6740E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0.6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1.4</w:t>
            </w:r>
          </w:p>
        </w:tc>
      </w:tr>
      <w:tr w:rsidR="00882CA3" w:rsidRPr="00882CA3" w14:paraId="25B7ED9D" w14:textId="77777777" w:rsidTr="00882CA3">
        <w:trPr>
          <w:trHeight w:val="4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4A3DE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Thalassoma</w:t>
            </w:r>
            <w:proofErr w:type="spellEnd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 xml:space="preserve"> </w:t>
            </w:r>
            <w:proofErr w:type="spellStart"/>
            <w:r w:rsidRPr="00882CA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Cs w:val="24"/>
              </w:rPr>
              <w:t>bifasciatum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F3CB0" w14:textId="77777777" w:rsidR="00882CA3" w:rsidRPr="00882CA3" w:rsidRDefault="00882CA3" w:rsidP="00882CA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Blueheaded</w:t>
            </w:r>
            <w:proofErr w:type="spellEnd"/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Wrasse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A7F8E4" w14:textId="369810DE" w:rsidR="00882CA3" w:rsidRPr="00882CA3" w:rsidRDefault="00882CA3" w:rsidP="004D4CAC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</w:t>
            </w:r>
            <w:r w:rsidR="004D4CAC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7.5</w:t>
            </w:r>
            <w:r w:rsidR="00DF16A6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</w:t>
            </w:r>
            <w:r w:rsidR="004D4CAC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11.6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040B36" w14:textId="15830A7A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4.6</w:t>
            </w:r>
            <w:r w:rsidR="004D4CAC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7.6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2EDBED" w14:textId="27E5D3C8" w:rsidR="00882CA3" w:rsidRPr="00882CA3" w:rsidRDefault="00882CA3" w:rsidP="00882CA3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82CA3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>3.1</w:t>
            </w:r>
            <w:r w:rsidR="004D4CAC">
              <w:rPr>
                <w:rFonts w:ascii="Calibri" w:eastAsia="Times New Roman" w:hAnsi="Calibri" w:cs="Calibri"/>
                <w:color w:val="000000"/>
                <w:kern w:val="24"/>
                <w:szCs w:val="24"/>
              </w:rPr>
              <w:t xml:space="preserve"> ± 4.1</w:t>
            </w:r>
          </w:p>
        </w:tc>
      </w:tr>
    </w:tbl>
    <w:p w14:paraId="5A9FAC1C" w14:textId="77777777" w:rsidR="002C587F" w:rsidRDefault="00142B7A" w:rsidP="00882CA3">
      <w:pPr>
        <w:spacing w:line="240" w:lineRule="auto"/>
      </w:pPr>
    </w:p>
    <w:sectPr w:rsidR="002C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1E44" w14:textId="77777777" w:rsidR="00142B7A" w:rsidRDefault="00142B7A" w:rsidP="00882CA3">
      <w:pPr>
        <w:spacing w:line="240" w:lineRule="auto"/>
      </w:pPr>
      <w:r>
        <w:separator/>
      </w:r>
    </w:p>
  </w:endnote>
  <w:endnote w:type="continuationSeparator" w:id="0">
    <w:p w14:paraId="47A4A262" w14:textId="77777777" w:rsidR="00142B7A" w:rsidRDefault="00142B7A" w:rsidP="00882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5CDA" w14:textId="77777777" w:rsidR="00142B7A" w:rsidRDefault="00142B7A" w:rsidP="00882CA3">
      <w:pPr>
        <w:spacing w:line="240" w:lineRule="auto"/>
      </w:pPr>
      <w:r>
        <w:separator/>
      </w:r>
    </w:p>
  </w:footnote>
  <w:footnote w:type="continuationSeparator" w:id="0">
    <w:p w14:paraId="49852BEE" w14:textId="77777777" w:rsidR="00142B7A" w:rsidRDefault="00142B7A" w:rsidP="00882C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ysTA0NjM3tDA1tDBR0lEKTi0uzszPAykwqgUAV/H1HywAAAA="/>
  </w:docVars>
  <w:rsids>
    <w:rsidRoot w:val="00882CA3"/>
    <w:rsid w:val="000665EA"/>
    <w:rsid w:val="000F19C3"/>
    <w:rsid w:val="000F1BCF"/>
    <w:rsid w:val="00135031"/>
    <w:rsid w:val="00142B7A"/>
    <w:rsid w:val="001B7B28"/>
    <w:rsid w:val="004D4CAC"/>
    <w:rsid w:val="00582323"/>
    <w:rsid w:val="00607F48"/>
    <w:rsid w:val="006A1ADE"/>
    <w:rsid w:val="00702BD4"/>
    <w:rsid w:val="00747E13"/>
    <w:rsid w:val="007C5D34"/>
    <w:rsid w:val="0082124A"/>
    <w:rsid w:val="00826E8D"/>
    <w:rsid w:val="0084068A"/>
    <w:rsid w:val="008457AA"/>
    <w:rsid w:val="00882CA3"/>
    <w:rsid w:val="008A29C7"/>
    <w:rsid w:val="0097260E"/>
    <w:rsid w:val="00993633"/>
    <w:rsid w:val="009D2325"/>
    <w:rsid w:val="00CB18E1"/>
    <w:rsid w:val="00D8450C"/>
    <w:rsid w:val="00DA6457"/>
    <w:rsid w:val="00DE7F45"/>
    <w:rsid w:val="00DF16A6"/>
    <w:rsid w:val="00E839F4"/>
    <w:rsid w:val="00F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D11D"/>
  <w15:docId w15:val="{A6517F64-18DB-4E78-8EF5-20910D7D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C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C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A3"/>
  </w:style>
  <w:style w:type="paragraph" w:styleId="Footer">
    <w:name w:val="footer"/>
    <w:basedOn w:val="Normal"/>
    <w:link w:val="FooterChar"/>
    <w:uiPriority w:val="99"/>
    <w:unhideWhenUsed/>
    <w:rsid w:val="00882C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A3"/>
  </w:style>
  <w:style w:type="paragraph" w:styleId="ListParagraph">
    <w:name w:val="List Paragraph"/>
    <w:basedOn w:val="Normal"/>
    <w:uiPriority w:val="34"/>
    <w:qFormat/>
    <w:rsid w:val="00CB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Gammon Koval</dc:creator>
  <cp:lastModifiedBy>Koval, Gammon Neenan</cp:lastModifiedBy>
  <cp:revision>2</cp:revision>
  <dcterms:created xsi:type="dcterms:W3CDTF">2020-08-21T16:54:00Z</dcterms:created>
  <dcterms:modified xsi:type="dcterms:W3CDTF">2020-08-21T16:54:00Z</dcterms:modified>
</cp:coreProperties>
</file>