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66D6" w14:textId="0CE661E0" w:rsidR="008A0745" w:rsidRDefault="00566421">
      <w:pPr>
        <w:rPr>
          <w:rFonts w:ascii="Times New Roman" w:eastAsia="SimSun" w:hAnsi="Times New Roman" w:cs="Times New Roman"/>
          <w:sz w:val="24"/>
          <w:szCs w:val="24"/>
        </w:rPr>
      </w:pPr>
      <w:r w:rsidRPr="00882603">
        <w:rPr>
          <w:rFonts w:ascii="Times New Roman" w:hAnsi="Times New Roman" w:cs="Times New Roman"/>
          <w:b/>
          <w:sz w:val="24"/>
          <w:szCs w:val="24"/>
        </w:rPr>
        <w:t>Table S</w:t>
      </w:r>
      <w:r w:rsidR="00E56EF1">
        <w:rPr>
          <w:rFonts w:ascii="Times New Roman" w:hAnsi="Times New Roman" w:cs="Times New Roman"/>
          <w:b/>
          <w:sz w:val="24"/>
          <w:szCs w:val="24"/>
        </w:rPr>
        <w:t>8</w:t>
      </w:r>
      <w:r w:rsidR="00AB3024" w:rsidRPr="00AB30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3024" w:rsidRPr="00AB3024">
        <w:rPr>
          <w:rFonts w:ascii="Times New Roman" w:hAnsi="Times New Roman" w:cs="Times New Roman"/>
          <w:sz w:val="24"/>
          <w:szCs w:val="24"/>
        </w:rPr>
        <w:t xml:space="preserve"> </w:t>
      </w:r>
      <w:r w:rsidR="00342116">
        <w:rPr>
          <w:rFonts w:ascii="Times New Roman" w:hAnsi="Times New Roman" w:cs="Times New Roman"/>
          <w:sz w:val="24"/>
          <w:szCs w:val="24"/>
        </w:rPr>
        <w:t>The goodness of fit and n</w:t>
      </w:r>
      <w:r w:rsidR="00C9641F" w:rsidRPr="00C9641F">
        <w:rPr>
          <w:rFonts w:ascii="Times New Roman" w:eastAsia="SimSun" w:hAnsi="Times New Roman" w:cs="Times New Roman"/>
          <w:sz w:val="24"/>
          <w:szCs w:val="24"/>
        </w:rPr>
        <w:t>eutrality tests for demographic expansion and population growth estimated from mtDNA D-loop in 119 Nigerian cattle</w:t>
      </w:r>
    </w:p>
    <w:p w14:paraId="0E03D16D" w14:textId="77777777" w:rsidR="00891CF8" w:rsidRDefault="00891CF8">
      <w:pPr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2049" w:type="dxa"/>
        <w:tblInd w:w="-13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1844"/>
        <w:gridCol w:w="1842"/>
        <w:gridCol w:w="1134"/>
        <w:gridCol w:w="1134"/>
        <w:gridCol w:w="1276"/>
        <w:gridCol w:w="1559"/>
        <w:gridCol w:w="1843"/>
      </w:tblGrid>
      <w:tr w:rsidR="00891CF8" w:rsidRPr="00891CF8" w14:paraId="2561D64A" w14:textId="77777777" w:rsidTr="00891CF8"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57AD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Population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686E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Neutrality test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822F8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Mismatch distribution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26A3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Goodness of fit test</w:t>
            </w:r>
          </w:p>
        </w:tc>
      </w:tr>
      <w:tr w:rsidR="00891CF8" w:rsidRPr="00891CF8" w14:paraId="2782B3DF" w14:textId="77777777" w:rsidTr="00891CF8">
        <w:tc>
          <w:tcPr>
            <w:tcW w:w="1417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69699" w14:textId="77777777" w:rsidR="00891CF8" w:rsidRPr="00891CF8" w:rsidRDefault="00891CF8" w:rsidP="00891CF8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C2A86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Tajima's D (p)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82055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Fu's FS (p)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D4BED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Tau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67DEB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Theta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6A66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Theta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3B694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SSD (p)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01857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HRI (p)</w:t>
            </w:r>
          </w:p>
        </w:tc>
      </w:tr>
      <w:tr w:rsidR="00891CF8" w:rsidRPr="00891CF8" w14:paraId="0458DB33" w14:textId="77777777" w:rsidTr="00891CF8">
        <w:trPr>
          <w:trHeight w:val="268"/>
        </w:trPr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B4C00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North West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F7B9B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-2.143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0.005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)       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5E0D2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-26.243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.000)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EA744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3.000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3A06A" w14:textId="77777777" w:rsidR="00891CF8" w:rsidRPr="00891CF8" w:rsidRDefault="00891CF8" w:rsidP="00891C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0.550       </w:t>
            </w:r>
          </w:p>
          <w:p w14:paraId="44EDCBA3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A10D7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3414.978        </w:t>
            </w:r>
          </w:p>
          <w:p w14:paraId="24550623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93445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0.008 (0.001)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726D0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0.042 (0.002)</w:t>
            </w:r>
          </w:p>
        </w:tc>
      </w:tr>
      <w:tr w:rsidR="00891CF8" w:rsidRPr="00891CF8" w14:paraId="6C725EF9" w14:textId="77777777" w:rsidTr="00891CF8">
        <w:trPr>
          <w:trHeight w:val="1"/>
        </w:trPr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14:paraId="5FDDDAA3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North East</w:t>
            </w:r>
          </w:p>
        </w:tc>
        <w:tc>
          <w:tcPr>
            <w:tcW w:w="1844" w:type="dxa"/>
            <w:shd w:val="clear" w:color="000000" w:fill="FFFFFF"/>
            <w:tcMar>
              <w:left w:w="108" w:type="dxa"/>
              <w:right w:w="108" w:type="dxa"/>
            </w:tcMar>
          </w:tcPr>
          <w:p w14:paraId="5D19985F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-2.36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 (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0.002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)        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14:paraId="39F769B3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-26.1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 (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.000)        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14:paraId="639ED52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3.000       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14:paraId="5F647DA1" w14:textId="77777777" w:rsidR="00891CF8" w:rsidRPr="00891CF8" w:rsidRDefault="00891CF8" w:rsidP="00891C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0.550       </w:t>
            </w:r>
          </w:p>
          <w:p w14:paraId="2D346D5F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4F548DDB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3414.978        </w:t>
            </w:r>
          </w:p>
          <w:p w14:paraId="79D2FB2C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14:paraId="2DFAC76A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0.005 (0.013)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08C0EDE0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0.037 (0.004)</w:t>
            </w:r>
          </w:p>
        </w:tc>
      </w:tr>
      <w:tr w:rsidR="00891CF8" w:rsidRPr="00891CF8" w14:paraId="4DE427E4" w14:textId="77777777" w:rsidTr="00891CF8">
        <w:trPr>
          <w:trHeight w:val="1"/>
        </w:trPr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14:paraId="7AB263ED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West</w:t>
            </w:r>
          </w:p>
        </w:tc>
        <w:tc>
          <w:tcPr>
            <w:tcW w:w="1844" w:type="dxa"/>
            <w:shd w:val="clear" w:color="000000" w:fill="FFFFFF"/>
            <w:tcMar>
              <w:left w:w="108" w:type="dxa"/>
              <w:right w:w="108" w:type="dxa"/>
            </w:tcMar>
          </w:tcPr>
          <w:p w14:paraId="28B0637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0.000 (1.000)         </w:t>
            </w:r>
          </w:p>
        </w:tc>
        <w:tc>
          <w:tcPr>
            <w:tcW w:w="1842" w:type="dxa"/>
            <w:shd w:val="clear" w:color="000000" w:fill="FFFFFF"/>
            <w:tcMar>
              <w:left w:w="108" w:type="dxa"/>
              <w:right w:w="108" w:type="dxa"/>
            </w:tcMar>
          </w:tcPr>
          <w:p w14:paraId="11E4F3D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-0.34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 (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0.191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)        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14:paraId="176B8BF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3.000       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14:paraId="13E59585" w14:textId="77777777" w:rsidR="00891CF8" w:rsidRPr="00891CF8" w:rsidRDefault="00891CF8" w:rsidP="00891C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0.550       </w:t>
            </w:r>
          </w:p>
          <w:p w14:paraId="69A5BC6C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14:paraId="163A626A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3414.978        </w:t>
            </w:r>
          </w:p>
          <w:p w14:paraId="58DE348E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tcMar>
              <w:left w:w="108" w:type="dxa"/>
              <w:right w:w="108" w:type="dxa"/>
            </w:tcMar>
          </w:tcPr>
          <w:p w14:paraId="5F930054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25808111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NA</w:t>
            </w:r>
          </w:p>
        </w:tc>
      </w:tr>
      <w:tr w:rsidR="00891CF8" w:rsidRPr="00891CF8" w14:paraId="3C78CB8A" w14:textId="77777777" w:rsidTr="00891CF8">
        <w:trPr>
          <w:trHeight w:val="375"/>
        </w:trPr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B30F1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 xml:space="preserve">All </w:t>
            </w:r>
          </w:p>
          <w:p w14:paraId="27F1629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04146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-2.3145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(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.000)   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51562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-26.20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891CF8"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</w:rPr>
              <w:t>0</w:t>
            </w: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.000)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253A7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3.000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FFBAB" w14:textId="77777777" w:rsidR="00891CF8" w:rsidRPr="00891CF8" w:rsidRDefault="00891CF8" w:rsidP="00891C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0.550       </w:t>
            </w:r>
          </w:p>
          <w:p w14:paraId="1E76AC56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E1138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3414.978        </w:t>
            </w:r>
          </w:p>
          <w:p w14:paraId="1BA7711B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D189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0.006 (0.001)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51524" w14:textId="77777777" w:rsidR="00891CF8" w:rsidRPr="00891CF8" w:rsidRDefault="00891CF8" w:rsidP="00891C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DengXian" w:hAnsi="Times New Roman" w:cs="Times New Roman"/>
                <w:kern w:val="2"/>
                <w:sz w:val="24"/>
                <w:szCs w:val="24"/>
              </w:rPr>
            </w:pPr>
            <w:r w:rsidRPr="00891CF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0.0381 (0.0381)</w:t>
            </w:r>
          </w:p>
        </w:tc>
      </w:tr>
    </w:tbl>
    <w:p w14:paraId="3535C75A" w14:textId="17932657" w:rsidR="00891CF8" w:rsidRDefault="00891CF8">
      <w:pPr>
        <w:rPr>
          <w:rFonts w:ascii="Times New Roman" w:hAnsi="Times New Roman" w:cs="Times New Roman"/>
          <w:sz w:val="24"/>
          <w:szCs w:val="24"/>
        </w:rPr>
      </w:pPr>
    </w:p>
    <w:p w14:paraId="03328A1C" w14:textId="5D081155" w:rsidR="0000674E" w:rsidRPr="00AB3024" w:rsidRDefault="0000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ote: SSD = </w:t>
      </w:r>
      <w:r w:rsidRPr="003F2BEE">
        <w:rPr>
          <w:rFonts w:ascii="Times New Roman" w:hAnsi="Times New Roman" w:cs="Times New Roman"/>
          <w:sz w:val="24"/>
          <w:szCs w:val="24"/>
        </w:rPr>
        <w:t>Sum of Squared deviation</w:t>
      </w:r>
      <w:r>
        <w:rPr>
          <w:rFonts w:ascii="Times New Roman" w:hAnsi="Times New Roman" w:cs="Times New Roman"/>
          <w:sz w:val="24"/>
          <w:szCs w:val="24"/>
        </w:rPr>
        <w:t xml:space="preserve">, HRI = </w:t>
      </w:r>
      <w:r w:rsidRPr="003F2BEE">
        <w:rPr>
          <w:rFonts w:ascii="Times New Roman" w:hAnsi="Times New Roman" w:cs="Times New Roman"/>
          <w:sz w:val="24"/>
          <w:szCs w:val="24"/>
        </w:rPr>
        <w:t>Harpending's Raggedness index</w:t>
      </w:r>
      <w:r>
        <w:rPr>
          <w:rFonts w:ascii="Times New Roman" w:hAnsi="Times New Roman" w:cs="Times New Roman"/>
          <w:sz w:val="24"/>
          <w:szCs w:val="24"/>
        </w:rPr>
        <w:t>, p = P-value</w:t>
      </w:r>
    </w:p>
    <w:sectPr w:rsidR="0000674E" w:rsidRPr="00AB3024" w:rsidSect="00FA6437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68428" w14:textId="77777777" w:rsidR="00467323" w:rsidRDefault="00467323" w:rsidP="004E436D">
      <w:pPr>
        <w:spacing w:after="0" w:line="240" w:lineRule="auto"/>
      </w:pPr>
      <w:r>
        <w:separator/>
      </w:r>
    </w:p>
  </w:endnote>
  <w:endnote w:type="continuationSeparator" w:id="0">
    <w:p w14:paraId="080CC264" w14:textId="77777777" w:rsidR="00467323" w:rsidRDefault="00467323" w:rsidP="004E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6D28" w14:textId="77777777" w:rsidR="00467323" w:rsidRDefault="00467323" w:rsidP="004E436D">
      <w:pPr>
        <w:spacing w:after="0" w:line="240" w:lineRule="auto"/>
      </w:pPr>
      <w:r>
        <w:separator/>
      </w:r>
    </w:p>
  </w:footnote>
  <w:footnote w:type="continuationSeparator" w:id="0">
    <w:p w14:paraId="6A140AA1" w14:textId="77777777" w:rsidR="00467323" w:rsidRDefault="00467323" w:rsidP="004E4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C0"/>
    <w:rsid w:val="0000674E"/>
    <w:rsid w:val="001558F1"/>
    <w:rsid w:val="00161BBD"/>
    <w:rsid w:val="00321FC0"/>
    <w:rsid w:val="00342116"/>
    <w:rsid w:val="00467323"/>
    <w:rsid w:val="004E436D"/>
    <w:rsid w:val="004F7224"/>
    <w:rsid w:val="00566421"/>
    <w:rsid w:val="006B6E4B"/>
    <w:rsid w:val="00891CF8"/>
    <w:rsid w:val="008A0745"/>
    <w:rsid w:val="00AB3024"/>
    <w:rsid w:val="00BD429D"/>
    <w:rsid w:val="00C9641F"/>
    <w:rsid w:val="00CE0E6B"/>
    <w:rsid w:val="00D618AB"/>
    <w:rsid w:val="00E56EF1"/>
    <w:rsid w:val="00E83545"/>
    <w:rsid w:val="00F34103"/>
    <w:rsid w:val="00FA6437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DC291"/>
  <w15:chartTrackingRefBased/>
  <w15:docId w15:val="{0AA33E80-2647-4942-A1C0-98DEA991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6D"/>
  </w:style>
  <w:style w:type="paragraph" w:styleId="Footer">
    <w:name w:val="footer"/>
    <w:basedOn w:val="Normal"/>
    <w:link w:val="FooterChar"/>
    <w:uiPriority w:val="99"/>
    <w:unhideWhenUsed/>
    <w:rsid w:val="004E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6D"/>
  </w:style>
  <w:style w:type="paragraph" w:styleId="BalloonText">
    <w:name w:val="Balloon Text"/>
    <w:basedOn w:val="Normal"/>
    <w:link w:val="BalloonTextChar"/>
    <w:uiPriority w:val="99"/>
    <w:semiHidden/>
    <w:unhideWhenUsed/>
    <w:rsid w:val="00E5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Otecko</dc:creator>
  <cp:keywords/>
  <dc:description/>
  <cp:lastModifiedBy>dell</cp:lastModifiedBy>
  <cp:revision>19</cp:revision>
  <dcterms:created xsi:type="dcterms:W3CDTF">2020-04-15T09:07:00Z</dcterms:created>
  <dcterms:modified xsi:type="dcterms:W3CDTF">2020-09-17T07:49:00Z</dcterms:modified>
</cp:coreProperties>
</file>