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039"/>
        <w:gridCol w:w="708"/>
        <w:gridCol w:w="847"/>
        <w:gridCol w:w="923"/>
        <w:gridCol w:w="880"/>
        <w:gridCol w:w="847"/>
        <w:gridCol w:w="1121"/>
        <w:gridCol w:w="928"/>
        <w:gridCol w:w="1121"/>
      </w:tblGrid>
      <w:tr w:rsidR="00C27D15" w:rsidRPr="00C27D15" w14:paraId="0BB84CF0" w14:textId="77777777" w:rsidTr="00C27D15">
        <w:tc>
          <w:tcPr>
            <w:tcW w:w="936" w:type="dxa"/>
          </w:tcPr>
          <w:p w14:paraId="04287A2F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Sample</w:t>
            </w:r>
          </w:p>
        </w:tc>
        <w:tc>
          <w:tcPr>
            <w:tcW w:w="1039" w:type="dxa"/>
          </w:tcPr>
          <w:p w14:paraId="1FE4125A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proofErr w:type="spellStart"/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Exp</w:t>
            </w:r>
            <w:proofErr w:type="spellEnd"/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 xml:space="preserve"> gene</w:t>
            </w:r>
          </w:p>
        </w:tc>
        <w:tc>
          <w:tcPr>
            <w:tcW w:w="708" w:type="dxa"/>
          </w:tcPr>
          <w:p w14:paraId="0BA0BFCB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Min.</w:t>
            </w:r>
          </w:p>
        </w:tc>
        <w:tc>
          <w:tcPr>
            <w:tcW w:w="847" w:type="dxa"/>
          </w:tcPr>
          <w:p w14:paraId="30EA91F5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1st Qu.</w:t>
            </w:r>
          </w:p>
        </w:tc>
        <w:tc>
          <w:tcPr>
            <w:tcW w:w="923" w:type="dxa"/>
          </w:tcPr>
          <w:p w14:paraId="31EE3B39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880" w:type="dxa"/>
          </w:tcPr>
          <w:p w14:paraId="1B62BDAB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847" w:type="dxa"/>
          </w:tcPr>
          <w:p w14:paraId="3613194C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3rd Qu.</w:t>
            </w:r>
          </w:p>
        </w:tc>
        <w:tc>
          <w:tcPr>
            <w:tcW w:w="1121" w:type="dxa"/>
          </w:tcPr>
          <w:p w14:paraId="15BE39BA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Max.</w:t>
            </w:r>
          </w:p>
        </w:tc>
        <w:tc>
          <w:tcPr>
            <w:tcW w:w="928" w:type="dxa"/>
          </w:tcPr>
          <w:p w14:paraId="3DB94221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Sd.</w:t>
            </w:r>
          </w:p>
        </w:tc>
        <w:tc>
          <w:tcPr>
            <w:tcW w:w="1121" w:type="dxa"/>
          </w:tcPr>
          <w:p w14:paraId="072AB040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Sum.</w:t>
            </w:r>
          </w:p>
        </w:tc>
      </w:tr>
      <w:tr w:rsidR="00C27D15" w14:paraId="71706E54" w14:textId="77777777" w:rsidTr="00C27D15">
        <w:tc>
          <w:tcPr>
            <w:tcW w:w="936" w:type="dxa"/>
            <w:vAlign w:val="bottom"/>
          </w:tcPr>
          <w:p w14:paraId="386C43D1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EmApo1</w:t>
            </w:r>
          </w:p>
        </w:tc>
        <w:tc>
          <w:tcPr>
            <w:tcW w:w="1039" w:type="dxa"/>
            <w:vAlign w:val="bottom"/>
          </w:tcPr>
          <w:p w14:paraId="2C727E58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31847</w:t>
            </w:r>
          </w:p>
        </w:tc>
        <w:tc>
          <w:tcPr>
            <w:tcW w:w="708" w:type="dxa"/>
            <w:vAlign w:val="bottom"/>
          </w:tcPr>
          <w:p w14:paraId="3F65D28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47" w:type="dxa"/>
            <w:vAlign w:val="bottom"/>
          </w:tcPr>
          <w:p w14:paraId="4049853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23" w:type="dxa"/>
            <w:vAlign w:val="bottom"/>
          </w:tcPr>
          <w:p w14:paraId="5F886D7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880" w:type="dxa"/>
            <w:vAlign w:val="bottom"/>
          </w:tcPr>
          <w:p w14:paraId="0FDC49F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12.68</w:t>
            </w:r>
          </w:p>
        </w:tc>
        <w:tc>
          <w:tcPr>
            <w:tcW w:w="847" w:type="dxa"/>
            <w:vAlign w:val="bottom"/>
          </w:tcPr>
          <w:p w14:paraId="110D88F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3.34</w:t>
            </w:r>
          </w:p>
        </w:tc>
        <w:tc>
          <w:tcPr>
            <w:tcW w:w="1121" w:type="dxa"/>
            <w:vAlign w:val="bottom"/>
          </w:tcPr>
          <w:p w14:paraId="4F4CC446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125118.01</w:t>
            </w:r>
          </w:p>
        </w:tc>
        <w:tc>
          <w:tcPr>
            <w:tcW w:w="928" w:type="dxa"/>
            <w:vAlign w:val="bottom"/>
          </w:tcPr>
          <w:p w14:paraId="4F128905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746.18</w:t>
            </w:r>
          </w:p>
        </w:tc>
        <w:tc>
          <w:tcPr>
            <w:tcW w:w="1121" w:type="dxa"/>
            <w:vAlign w:val="bottom"/>
          </w:tcPr>
          <w:p w14:paraId="151F6B9F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403838.20</w:t>
            </w:r>
          </w:p>
        </w:tc>
      </w:tr>
      <w:tr w:rsidR="00C27D15" w14:paraId="4872658C" w14:textId="77777777" w:rsidTr="00C27D15">
        <w:tc>
          <w:tcPr>
            <w:tcW w:w="936" w:type="dxa"/>
            <w:vAlign w:val="bottom"/>
          </w:tcPr>
          <w:p w14:paraId="014575DE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EmApo2</w:t>
            </w:r>
          </w:p>
        </w:tc>
        <w:tc>
          <w:tcPr>
            <w:tcW w:w="1039" w:type="dxa"/>
            <w:vAlign w:val="bottom"/>
          </w:tcPr>
          <w:p w14:paraId="60C7881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31347</w:t>
            </w:r>
          </w:p>
        </w:tc>
        <w:tc>
          <w:tcPr>
            <w:tcW w:w="708" w:type="dxa"/>
            <w:vAlign w:val="bottom"/>
          </w:tcPr>
          <w:p w14:paraId="61BD786E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47" w:type="dxa"/>
            <w:vAlign w:val="bottom"/>
          </w:tcPr>
          <w:p w14:paraId="3CC20C9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923" w:type="dxa"/>
            <w:vAlign w:val="bottom"/>
          </w:tcPr>
          <w:p w14:paraId="7B6A0DF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880" w:type="dxa"/>
            <w:vAlign w:val="bottom"/>
          </w:tcPr>
          <w:p w14:paraId="2EA79CE5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13.02</w:t>
            </w:r>
          </w:p>
        </w:tc>
        <w:tc>
          <w:tcPr>
            <w:tcW w:w="847" w:type="dxa"/>
            <w:vAlign w:val="bottom"/>
          </w:tcPr>
          <w:p w14:paraId="6F3ACBF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3.25</w:t>
            </w:r>
          </w:p>
        </w:tc>
        <w:tc>
          <w:tcPr>
            <w:tcW w:w="1121" w:type="dxa"/>
            <w:vAlign w:val="bottom"/>
          </w:tcPr>
          <w:p w14:paraId="3DAEB2B8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134930.49</w:t>
            </w:r>
          </w:p>
        </w:tc>
        <w:tc>
          <w:tcPr>
            <w:tcW w:w="928" w:type="dxa"/>
            <w:vAlign w:val="bottom"/>
          </w:tcPr>
          <w:p w14:paraId="720B127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810.76</w:t>
            </w:r>
          </w:p>
        </w:tc>
        <w:tc>
          <w:tcPr>
            <w:tcW w:w="1121" w:type="dxa"/>
            <w:vAlign w:val="bottom"/>
          </w:tcPr>
          <w:p w14:paraId="2DD1107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408061.24</w:t>
            </w:r>
          </w:p>
        </w:tc>
      </w:tr>
      <w:tr w:rsidR="00C27D15" w14:paraId="29297ADF" w14:textId="77777777" w:rsidTr="00C27D15">
        <w:tc>
          <w:tcPr>
            <w:tcW w:w="936" w:type="dxa"/>
            <w:vAlign w:val="bottom"/>
          </w:tcPr>
          <w:p w14:paraId="67AE9967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EmApo3</w:t>
            </w:r>
          </w:p>
        </w:tc>
        <w:tc>
          <w:tcPr>
            <w:tcW w:w="1039" w:type="dxa"/>
            <w:vAlign w:val="bottom"/>
          </w:tcPr>
          <w:p w14:paraId="303FF3B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32095</w:t>
            </w:r>
          </w:p>
        </w:tc>
        <w:tc>
          <w:tcPr>
            <w:tcW w:w="708" w:type="dxa"/>
            <w:vAlign w:val="bottom"/>
          </w:tcPr>
          <w:p w14:paraId="207476AA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47" w:type="dxa"/>
            <w:vAlign w:val="bottom"/>
          </w:tcPr>
          <w:p w14:paraId="2EF9156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23" w:type="dxa"/>
            <w:vAlign w:val="bottom"/>
          </w:tcPr>
          <w:p w14:paraId="24B7BCE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880" w:type="dxa"/>
            <w:vAlign w:val="bottom"/>
          </w:tcPr>
          <w:p w14:paraId="37D5EC1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14.09</w:t>
            </w:r>
          </w:p>
        </w:tc>
        <w:tc>
          <w:tcPr>
            <w:tcW w:w="847" w:type="dxa"/>
            <w:vAlign w:val="bottom"/>
          </w:tcPr>
          <w:p w14:paraId="24CFEF5A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3.56</w:t>
            </w:r>
          </w:p>
        </w:tc>
        <w:tc>
          <w:tcPr>
            <w:tcW w:w="1121" w:type="dxa"/>
            <w:vAlign w:val="bottom"/>
          </w:tcPr>
          <w:p w14:paraId="581E08D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148405.68</w:t>
            </w:r>
          </w:p>
        </w:tc>
        <w:tc>
          <w:tcPr>
            <w:tcW w:w="928" w:type="dxa"/>
            <w:vAlign w:val="bottom"/>
          </w:tcPr>
          <w:p w14:paraId="1346F6D5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878.32</w:t>
            </w:r>
          </w:p>
        </w:tc>
        <w:tc>
          <w:tcPr>
            <w:tcW w:w="1121" w:type="dxa"/>
            <w:vAlign w:val="bottom"/>
          </w:tcPr>
          <w:p w14:paraId="2477F61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452189.52</w:t>
            </w:r>
          </w:p>
        </w:tc>
      </w:tr>
      <w:tr w:rsidR="00C27D15" w14:paraId="671AA143" w14:textId="77777777" w:rsidTr="00C27D15">
        <w:tc>
          <w:tcPr>
            <w:tcW w:w="936" w:type="dxa"/>
            <w:vAlign w:val="bottom"/>
          </w:tcPr>
          <w:p w14:paraId="375B89AA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EmInf1</w:t>
            </w:r>
          </w:p>
        </w:tc>
        <w:tc>
          <w:tcPr>
            <w:tcW w:w="1039" w:type="dxa"/>
            <w:vAlign w:val="bottom"/>
          </w:tcPr>
          <w:p w14:paraId="4DBD11A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32080</w:t>
            </w:r>
          </w:p>
        </w:tc>
        <w:tc>
          <w:tcPr>
            <w:tcW w:w="708" w:type="dxa"/>
            <w:vAlign w:val="bottom"/>
          </w:tcPr>
          <w:p w14:paraId="695A234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47" w:type="dxa"/>
            <w:vAlign w:val="bottom"/>
          </w:tcPr>
          <w:p w14:paraId="42085A2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23" w:type="dxa"/>
            <w:vAlign w:val="bottom"/>
          </w:tcPr>
          <w:p w14:paraId="55781BB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880" w:type="dxa"/>
            <w:vAlign w:val="bottom"/>
          </w:tcPr>
          <w:p w14:paraId="7BCCB54A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12.56</w:t>
            </w:r>
          </w:p>
        </w:tc>
        <w:tc>
          <w:tcPr>
            <w:tcW w:w="847" w:type="dxa"/>
            <w:vAlign w:val="bottom"/>
          </w:tcPr>
          <w:p w14:paraId="7753C85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3.31</w:t>
            </w:r>
          </w:p>
        </w:tc>
        <w:tc>
          <w:tcPr>
            <w:tcW w:w="1121" w:type="dxa"/>
            <w:vAlign w:val="bottom"/>
          </w:tcPr>
          <w:p w14:paraId="6439F0E5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117241.97</w:t>
            </w:r>
          </w:p>
        </w:tc>
        <w:tc>
          <w:tcPr>
            <w:tcW w:w="928" w:type="dxa"/>
            <w:vAlign w:val="bottom"/>
          </w:tcPr>
          <w:p w14:paraId="1DDB770E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707.45</w:t>
            </w:r>
          </w:p>
        </w:tc>
        <w:tc>
          <w:tcPr>
            <w:tcW w:w="1121" w:type="dxa"/>
            <w:vAlign w:val="bottom"/>
          </w:tcPr>
          <w:p w14:paraId="0773233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402873.56</w:t>
            </w:r>
          </w:p>
        </w:tc>
      </w:tr>
      <w:tr w:rsidR="00C27D15" w14:paraId="2C7F3474" w14:textId="77777777" w:rsidTr="00C27D15">
        <w:tc>
          <w:tcPr>
            <w:tcW w:w="936" w:type="dxa"/>
            <w:vAlign w:val="bottom"/>
          </w:tcPr>
          <w:p w14:paraId="03A96E98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EmInf2</w:t>
            </w:r>
          </w:p>
        </w:tc>
        <w:tc>
          <w:tcPr>
            <w:tcW w:w="1039" w:type="dxa"/>
            <w:vAlign w:val="bottom"/>
          </w:tcPr>
          <w:p w14:paraId="16047C3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31189</w:t>
            </w:r>
          </w:p>
        </w:tc>
        <w:tc>
          <w:tcPr>
            <w:tcW w:w="708" w:type="dxa"/>
            <w:vAlign w:val="bottom"/>
          </w:tcPr>
          <w:p w14:paraId="451EDA6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47" w:type="dxa"/>
            <w:vAlign w:val="bottom"/>
          </w:tcPr>
          <w:p w14:paraId="4BAE25C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23" w:type="dxa"/>
            <w:vAlign w:val="bottom"/>
          </w:tcPr>
          <w:p w14:paraId="72ECBE4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880" w:type="dxa"/>
            <w:vAlign w:val="bottom"/>
          </w:tcPr>
          <w:p w14:paraId="7F4D7CD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12.53</w:t>
            </w:r>
          </w:p>
        </w:tc>
        <w:tc>
          <w:tcPr>
            <w:tcW w:w="847" w:type="dxa"/>
            <w:vAlign w:val="bottom"/>
          </w:tcPr>
          <w:p w14:paraId="5ABB4176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3.24</w:t>
            </w:r>
          </w:p>
        </w:tc>
        <w:tc>
          <w:tcPr>
            <w:tcW w:w="1121" w:type="dxa"/>
            <w:vAlign w:val="bottom"/>
          </w:tcPr>
          <w:p w14:paraId="5CCB215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116363.40</w:t>
            </w:r>
          </w:p>
        </w:tc>
        <w:tc>
          <w:tcPr>
            <w:tcW w:w="928" w:type="dxa"/>
            <w:vAlign w:val="bottom"/>
          </w:tcPr>
          <w:p w14:paraId="77CBA9E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705.07</w:t>
            </w:r>
          </w:p>
        </w:tc>
        <w:tc>
          <w:tcPr>
            <w:tcW w:w="1121" w:type="dxa"/>
            <w:vAlign w:val="bottom"/>
          </w:tcPr>
          <w:p w14:paraId="5B42CB54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390669.78</w:t>
            </w:r>
          </w:p>
        </w:tc>
      </w:tr>
      <w:tr w:rsidR="00C27D15" w14:paraId="4C2C2D72" w14:textId="77777777" w:rsidTr="00C27D15">
        <w:tc>
          <w:tcPr>
            <w:tcW w:w="936" w:type="dxa"/>
            <w:vAlign w:val="bottom"/>
          </w:tcPr>
          <w:p w14:paraId="270BFEF0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EmInf3</w:t>
            </w:r>
          </w:p>
        </w:tc>
        <w:tc>
          <w:tcPr>
            <w:tcW w:w="1039" w:type="dxa"/>
            <w:vAlign w:val="bottom"/>
          </w:tcPr>
          <w:p w14:paraId="12400AE4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30141</w:t>
            </w:r>
          </w:p>
        </w:tc>
        <w:tc>
          <w:tcPr>
            <w:tcW w:w="708" w:type="dxa"/>
            <w:vAlign w:val="bottom"/>
          </w:tcPr>
          <w:p w14:paraId="3DEE8E2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47" w:type="dxa"/>
            <w:vAlign w:val="bottom"/>
          </w:tcPr>
          <w:p w14:paraId="03D0CA16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23" w:type="dxa"/>
            <w:vAlign w:val="bottom"/>
          </w:tcPr>
          <w:p w14:paraId="7BE565E3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880" w:type="dxa"/>
            <w:vAlign w:val="bottom"/>
          </w:tcPr>
          <w:p w14:paraId="2A82A2A3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14.51</w:t>
            </w:r>
          </w:p>
        </w:tc>
        <w:tc>
          <w:tcPr>
            <w:tcW w:w="847" w:type="dxa"/>
            <w:vAlign w:val="bottom"/>
          </w:tcPr>
          <w:p w14:paraId="70A613B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3.33</w:t>
            </w:r>
          </w:p>
        </w:tc>
        <w:tc>
          <w:tcPr>
            <w:tcW w:w="1121" w:type="dxa"/>
            <w:vAlign w:val="bottom"/>
          </w:tcPr>
          <w:p w14:paraId="2E4F3EC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179180.41</w:t>
            </w:r>
          </w:p>
        </w:tc>
        <w:tc>
          <w:tcPr>
            <w:tcW w:w="928" w:type="dxa"/>
            <w:vAlign w:val="bottom"/>
          </w:tcPr>
          <w:p w14:paraId="31283654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1059.65</w:t>
            </w:r>
          </w:p>
        </w:tc>
        <w:tc>
          <w:tcPr>
            <w:tcW w:w="1121" w:type="dxa"/>
            <w:vAlign w:val="bottom"/>
          </w:tcPr>
          <w:p w14:paraId="6EB90CC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437297.48</w:t>
            </w:r>
          </w:p>
        </w:tc>
      </w:tr>
    </w:tbl>
    <w:p w14:paraId="55D851B1" w14:textId="77777777" w:rsidR="00D06525" w:rsidRDefault="00F657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1064"/>
        <w:gridCol w:w="694"/>
        <w:gridCol w:w="900"/>
        <w:gridCol w:w="900"/>
        <w:gridCol w:w="810"/>
        <w:gridCol w:w="916"/>
        <w:gridCol w:w="1121"/>
        <w:gridCol w:w="887"/>
        <w:gridCol w:w="1121"/>
      </w:tblGrid>
      <w:tr w:rsidR="00C27D15" w14:paraId="4F766517" w14:textId="77777777" w:rsidTr="00C27D15">
        <w:tc>
          <w:tcPr>
            <w:tcW w:w="937" w:type="dxa"/>
          </w:tcPr>
          <w:p w14:paraId="66C2E6FD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Sample</w:t>
            </w:r>
          </w:p>
        </w:tc>
        <w:tc>
          <w:tcPr>
            <w:tcW w:w="1064" w:type="dxa"/>
          </w:tcPr>
          <w:p w14:paraId="5E246322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proofErr w:type="spellStart"/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Exp</w:t>
            </w:r>
            <w:proofErr w:type="spellEnd"/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 xml:space="preserve"> transcript</w:t>
            </w:r>
          </w:p>
        </w:tc>
        <w:tc>
          <w:tcPr>
            <w:tcW w:w="694" w:type="dxa"/>
          </w:tcPr>
          <w:p w14:paraId="34FBE66B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Min.</w:t>
            </w:r>
          </w:p>
        </w:tc>
        <w:tc>
          <w:tcPr>
            <w:tcW w:w="900" w:type="dxa"/>
          </w:tcPr>
          <w:p w14:paraId="3EC37342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1st Qu.</w:t>
            </w:r>
          </w:p>
        </w:tc>
        <w:tc>
          <w:tcPr>
            <w:tcW w:w="900" w:type="dxa"/>
          </w:tcPr>
          <w:p w14:paraId="6B298364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810" w:type="dxa"/>
          </w:tcPr>
          <w:p w14:paraId="32A27A0E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916" w:type="dxa"/>
          </w:tcPr>
          <w:p w14:paraId="1E314620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3rd Qu.</w:t>
            </w:r>
          </w:p>
        </w:tc>
        <w:tc>
          <w:tcPr>
            <w:tcW w:w="1121" w:type="dxa"/>
          </w:tcPr>
          <w:p w14:paraId="635C07B3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Max.</w:t>
            </w:r>
          </w:p>
        </w:tc>
        <w:tc>
          <w:tcPr>
            <w:tcW w:w="887" w:type="dxa"/>
          </w:tcPr>
          <w:p w14:paraId="5CA04234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Sd.</w:t>
            </w:r>
          </w:p>
        </w:tc>
        <w:tc>
          <w:tcPr>
            <w:tcW w:w="1121" w:type="dxa"/>
          </w:tcPr>
          <w:p w14:paraId="0B18BF7A" w14:textId="77777777" w:rsidR="00C27D15" w:rsidRPr="00C27D15" w:rsidRDefault="00C27D15" w:rsidP="00C27D15">
            <w:pPr>
              <w:jc w:val="center"/>
              <w:rPr>
                <w:rFonts w:cs="Courier New"/>
                <w:b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b/>
                <w:color w:val="000000"/>
                <w:sz w:val="21"/>
                <w:szCs w:val="21"/>
              </w:rPr>
              <w:t>Sum.</w:t>
            </w:r>
          </w:p>
        </w:tc>
      </w:tr>
      <w:tr w:rsidR="00C27D15" w14:paraId="232108E8" w14:textId="77777777" w:rsidTr="00C27D15">
        <w:tc>
          <w:tcPr>
            <w:tcW w:w="937" w:type="dxa"/>
            <w:vAlign w:val="bottom"/>
          </w:tcPr>
          <w:p w14:paraId="0C10FEEC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EmApo1</w:t>
            </w:r>
          </w:p>
        </w:tc>
        <w:tc>
          <w:tcPr>
            <w:tcW w:w="1064" w:type="dxa"/>
            <w:vAlign w:val="bottom"/>
          </w:tcPr>
          <w:p w14:paraId="031055DE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53156</w:t>
            </w:r>
          </w:p>
        </w:tc>
        <w:tc>
          <w:tcPr>
            <w:tcW w:w="694" w:type="dxa"/>
            <w:vAlign w:val="bottom"/>
          </w:tcPr>
          <w:p w14:paraId="24BAC69E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00" w:type="dxa"/>
            <w:vAlign w:val="bottom"/>
          </w:tcPr>
          <w:p w14:paraId="2C62723F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00" w:type="dxa"/>
            <w:vAlign w:val="bottom"/>
          </w:tcPr>
          <w:p w14:paraId="57C5930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810" w:type="dxa"/>
            <w:vAlign w:val="bottom"/>
          </w:tcPr>
          <w:p w14:paraId="51A58F7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12.33</w:t>
            </w:r>
          </w:p>
        </w:tc>
        <w:tc>
          <w:tcPr>
            <w:tcW w:w="916" w:type="dxa"/>
            <w:vAlign w:val="bottom"/>
          </w:tcPr>
          <w:p w14:paraId="577CA21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21" w:type="dxa"/>
            <w:vAlign w:val="bottom"/>
          </w:tcPr>
          <w:p w14:paraId="636417F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84772.13</w:t>
            </w:r>
          </w:p>
        </w:tc>
        <w:tc>
          <w:tcPr>
            <w:tcW w:w="887" w:type="dxa"/>
            <w:vAlign w:val="bottom"/>
          </w:tcPr>
          <w:p w14:paraId="11F91C8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584.81</w:t>
            </w:r>
          </w:p>
        </w:tc>
        <w:tc>
          <w:tcPr>
            <w:tcW w:w="1121" w:type="dxa"/>
            <w:vAlign w:val="bottom"/>
          </w:tcPr>
          <w:p w14:paraId="1CC7414E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655645.59</w:t>
            </w:r>
          </w:p>
        </w:tc>
      </w:tr>
      <w:tr w:rsidR="00C27D15" w14:paraId="145BAFAE" w14:textId="77777777" w:rsidTr="00C27D15">
        <w:tc>
          <w:tcPr>
            <w:tcW w:w="937" w:type="dxa"/>
            <w:vAlign w:val="bottom"/>
          </w:tcPr>
          <w:p w14:paraId="455F6F44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EmApo2</w:t>
            </w:r>
          </w:p>
        </w:tc>
        <w:tc>
          <w:tcPr>
            <w:tcW w:w="1064" w:type="dxa"/>
            <w:vAlign w:val="bottom"/>
          </w:tcPr>
          <w:p w14:paraId="793C6C6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52753</w:t>
            </w:r>
          </w:p>
        </w:tc>
        <w:tc>
          <w:tcPr>
            <w:tcW w:w="694" w:type="dxa"/>
            <w:vAlign w:val="bottom"/>
          </w:tcPr>
          <w:p w14:paraId="1E16959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00" w:type="dxa"/>
            <w:vAlign w:val="bottom"/>
          </w:tcPr>
          <w:p w14:paraId="6374845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00" w:type="dxa"/>
            <w:vAlign w:val="bottom"/>
          </w:tcPr>
          <w:p w14:paraId="0806AF7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810" w:type="dxa"/>
            <w:vAlign w:val="bottom"/>
          </w:tcPr>
          <w:p w14:paraId="03862D3E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11.07</w:t>
            </w:r>
          </w:p>
        </w:tc>
        <w:tc>
          <w:tcPr>
            <w:tcW w:w="916" w:type="dxa"/>
            <w:vAlign w:val="bottom"/>
          </w:tcPr>
          <w:p w14:paraId="4D82622A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2.70</w:t>
            </w:r>
          </w:p>
        </w:tc>
        <w:tc>
          <w:tcPr>
            <w:tcW w:w="1121" w:type="dxa"/>
            <w:vAlign w:val="bottom"/>
          </w:tcPr>
          <w:p w14:paraId="1DFCB968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91019.25</w:t>
            </w:r>
          </w:p>
        </w:tc>
        <w:tc>
          <w:tcPr>
            <w:tcW w:w="887" w:type="dxa"/>
            <w:vAlign w:val="bottom"/>
          </w:tcPr>
          <w:p w14:paraId="03617D96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529.70</w:t>
            </w:r>
          </w:p>
        </w:tc>
        <w:tc>
          <w:tcPr>
            <w:tcW w:w="1121" w:type="dxa"/>
            <w:vAlign w:val="bottom"/>
          </w:tcPr>
          <w:p w14:paraId="4E1B9CD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584038.05</w:t>
            </w:r>
          </w:p>
        </w:tc>
      </w:tr>
      <w:tr w:rsidR="00C27D15" w14:paraId="5A954ADD" w14:textId="77777777" w:rsidTr="00C27D15">
        <w:tc>
          <w:tcPr>
            <w:tcW w:w="937" w:type="dxa"/>
            <w:vAlign w:val="bottom"/>
          </w:tcPr>
          <w:p w14:paraId="1C6F7111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EmApo3</w:t>
            </w:r>
          </w:p>
        </w:tc>
        <w:tc>
          <w:tcPr>
            <w:tcW w:w="1064" w:type="dxa"/>
            <w:vAlign w:val="bottom"/>
          </w:tcPr>
          <w:p w14:paraId="7A515E4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53928</w:t>
            </w:r>
          </w:p>
        </w:tc>
        <w:tc>
          <w:tcPr>
            <w:tcW w:w="694" w:type="dxa"/>
            <w:vAlign w:val="bottom"/>
          </w:tcPr>
          <w:p w14:paraId="1E99F5F3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00" w:type="dxa"/>
            <w:vAlign w:val="bottom"/>
          </w:tcPr>
          <w:p w14:paraId="137D3B6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00" w:type="dxa"/>
            <w:vAlign w:val="bottom"/>
          </w:tcPr>
          <w:p w14:paraId="465BB26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810" w:type="dxa"/>
            <w:vAlign w:val="bottom"/>
          </w:tcPr>
          <w:p w14:paraId="46D731A4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13.45</w:t>
            </w:r>
          </w:p>
        </w:tc>
        <w:tc>
          <w:tcPr>
            <w:tcW w:w="916" w:type="dxa"/>
            <w:vAlign w:val="bottom"/>
          </w:tcPr>
          <w:p w14:paraId="48984AD4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2.92</w:t>
            </w:r>
          </w:p>
        </w:tc>
        <w:tc>
          <w:tcPr>
            <w:tcW w:w="1121" w:type="dxa"/>
            <w:vAlign w:val="bottom"/>
          </w:tcPr>
          <w:p w14:paraId="157B703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97543.26</w:t>
            </w:r>
          </w:p>
        </w:tc>
        <w:tc>
          <w:tcPr>
            <w:tcW w:w="887" w:type="dxa"/>
            <w:vAlign w:val="bottom"/>
          </w:tcPr>
          <w:p w14:paraId="3B8CFFF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705.36</w:t>
            </w:r>
          </w:p>
        </w:tc>
        <w:tc>
          <w:tcPr>
            <w:tcW w:w="1121" w:type="dxa"/>
            <w:vAlign w:val="bottom"/>
          </w:tcPr>
          <w:p w14:paraId="2B43941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725585.33</w:t>
            </w:r>
          </w:p>
        </w:tc>
      </w:tr>
      <w:tr w:rsidR="00C27D15" w14:paraId="6B370BC7" w14:textId="77777777" w:rsidTr="00C27D15">
        <w:tc>
          <w:tcPr>
            <w:tcW w:w="937" w:type="dxa"/>
            <w:vAlign w:val="bottom"/>
          </w:tcPr>
          <w:p w14:paraId="2C65DA93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EmInf1</w:t>
            </w:r>
          </w:p>
        </w:tc>
        <w:tc>
          <w:tcPr>
            <w:tcW w:w="1064" w:type="dxa"/>
            <w:vAlign w:val="bottom"/>
          </w:tcPr>
          <w:p w14:paraId="5A7F0E85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53834</w:t>
            </w:r>
          </w:p>
        </w:tc>
        <w:tc>
          <w:tcPr>
            <w:tcW w:w="694" w:type="dxa"/>
            <w:vAlign w:val="bottom"/>
          </w:tcPr>
          <w:p w14:paraId="575CEB5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00" w:type="dxa"/>
            <w:vAlign w:val="bottom"/>
          </w:tcPr>
          <w:p w14:paraId="22BD5F7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00" w:type="dxa"/>
            <w:vAlign w:val="bottom"/>
          </w:tcPr>
          <w:p w14:paraId="56034F0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810" w:type="dxa"/>
            <w:vAlign w:val="bottom"/>
          </w:tcPr>
          <w:p w14:paraId="57FBF61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13.01</w:t>
            </w:r>
          </w:p>
        </w:tc>
        <w:tc>
          <w:tcPr>
            <w:tcW w:w="916" w:type="dxa"/>
            <w:vAlign w:val="bottom"/>
          </w:tcPr>
          <w:p w14:paraId="781BD64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121" w:type="dxa"/>
            <w:vAlign w:val="bottom"/>
          </w:tcPr>
          <w:p w14:paraId="5EF8FF91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135428.30</w:t>
            </w:r>
          </w:p>
        </w:tc>
        <w:tc>
          <w:tcPr>
            <w:tcW w:w="887" w:type="dxa"/>
            <w:vAlign w:val="bottom"/>
          </w:tcPr>
          <w:p w14:paraId="1171557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734.67</w:t>
            </w:r>
          </w:p>
        </w:tc>
        <w:tc>
          <w:tcPr>
            <w:tcW w:w="1121" w:type="dxa"/>
            <w:vAlign w:val="bottom"/>
          </w:tcPr>
          <w:p w14:paraId="43E960E5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700453.41</w:t>
            </w:r>
          </w:p>
        </w:tc>
      </w:tr>
      <w:tr w:rsidR="00C27D15" w14:paraId="1FC830AF" w14:textId="77777777" w:rsidTr="00C27D15">
        <w:tc>
          <w:tcPr>
            <w:tcW w:w="937" w:type="dxa"/>
            <w:vAlign w:val="bottom"/>
          </w:tcPr>
          <w:p w14:paraId="39CBC249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EmInf2</w:t>
            </w:r>
          </w:p>
        </w:tc>
        <w:tc>
          <w:tcPr>
            <w:tcW w:w="1064" w:type="dxa"/>
            <w:vAlign w:val="bottom"/>
          </w:tcPr>
          <w:p w14:paraId="58E9410F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52258</w:t>
            </w:r>
          </w:p>
        </w:tc>
        <w:tc>
          <w:tcPr>
            <w:tcW w:w="694" w:type="dxa"/>
            <w:vAlign w:val="bottom"/>
          </w:tcPr>
          <w:p w14:paraId="0771D4CA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00" w:type="dxa"/>
            <w:vAlign w:val="bottom"/>
          </w:tcPr>
          <w:p w14:paraId="34FCF1EC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00" w:type="dxa"/>
            <w:vAlign w:val="bottom"/>
          </w:tcPr>
          <w:p w14:paraId="66D9A87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810" w:type="dxa"/>
            <w:vAlign w:val="bottom"/>
          </w:tcPr>
          <w:p w14:paraId="47211D92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12.70</w:t>
            </w:r>
          </w:p>
        </w:tc>
        <w:tc>
          <w:tcPr>
            <w:tcW w:w="916" w:type="dxa"/>
            <w:vAlign w:val="bottom"/>
          </w:tcPr>
          <w:p w14:paraId="5C784E4B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2.75</w:t>
            </w:r>
          </w:p>
        </w:tc>
        <w:tc>
          <w:tcPr>
            <w:tcW w:w="1121" w:type="dxa"/>
            <w:vAlign w:val="bottom"/>
          </w:tcPr>
          <w:p w14:paraId="0E606E7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95322.56</w:t>
            </w:r>
          </w:p>
        </w:tc>
        <w:tc>
          <w:tcPr>
            <w:tcW w:w="887" w:type="dxa"/>
            <w:vAlign w:val="bottom"/>
          </w:tcPr>
          <w:p w14:paraId="24797457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712.51</w:t>
            </w:r>
          </w:p>
        </w:tc>
        <w:tc>
          <w:tcPr>
            <w:tcW w:w="1121" w:type="dxa"/>
            <w:vAlign w:val="bottom"/>
          </w:tcPr>
          <w:p w14:paraId="6270E32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663540.65</w:t>
            </w:r>
          </w:p>
        </w:tc>
      </w:tr>
      <w:tr w:rsidR="00C27D15" w14:paraId="45D3521B" w14:textId="77777777" w:rsidTr="00C27D15">
        <w:tc>
          <w:tcPr>
            <w:tcW w:w="937" w:type="dxa"/>
            <w:vAlign w:val="bottom"/>
          </w:tcPr>
          <w:p w14:paraId="5E005C4D" w14:textId="77777777" w:rsidR="00C27D15" w:rsidRPr="00C27D15" w:rsidRDefault="00C27D15" w:rsidP="00C27D15">
            <w:pPr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EmInf3</w:t>
            </w:r>
          </w:p>
        </w:tc>
        <w:tc>
          <w:tcPr>
            <w:tcW w:w="1064" w:type="dxa"/>
            <w:vAlign w:val="bottom"/>
          </w:tcPr>
          <w:p w14:paraId="4EE1CEB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50468</w:t>
            </w:r>
          </w:p>
        </w:tc>
        <w:tc>
          <w:tcPr>
            <w:tcW w:w="694" w:type="dxa"/>
            <w:vAlign w:val="bottom"/>
          </w:tcPr>
          <w:p w14:paraId="47C3122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00" w:type="dxa"/>
            <w:vAlign w:val="bottom"/>
          </w:tcPr>
          <w:p w14:paraId="219D12D4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00" w:type="dxa"/>
            <w:vAlign w:val="bottom"/>
          </w:tcPr>
          <w:p w14:paraId="21E817A0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810" w:type="dxa"/>
            <w:vAlign w:val="bottom"/>
          </w:tcPr>
          <w:p w14:paraId="5FDF08F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13.98</w:t>
            </w:r>
          </w:p>
        </w:tc>
        <w:tc>
          <w:tcPr>
            <w:tcW w:w="916" w:type="dxa"/>
            <w:vAlign w:val="bottom"/>
          </w:tcPr>
          <w:p w14:paraId="0A682CF9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121" w:type="dxa"/>
            <w:vAlign w:val="bottom"/>
          </w:tcPr>
          <w:p w14:paraId="5992113D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97963.54</w:t>
            </w:r>
          </w:p>
        </w:tc>
        <w:tc>
          <w:tcPr>
            <w:tcW w:w="887" w:type="dxa"/>
            <w:vAlign w:val="bottom"/>
          </w:tcPr>
          <w:p w14:paraId="53AC479F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738.30</w:t>
            </w:r>
          </w:p>
        </w:tc>
        <w:tc>
          <w:tcPr>
            <w:tcW w:w="1121" w:type="dxa"/>
            <w:vAlign w:val="bottom"/>
          </w:tcPr>
          <w:p w14:paraId="13447F46" w14:textId="77777777" w:rsidR="00C27D15" w:rsidRPr="00C27D15" w:rsidRDefault="00C27D15" w:rsidP="00C27D15">
            <w:pPr>
              <w:jc w:val="right"/>
              <w:rPr>
                <w:rFonts w:cs="Courier New"/>
                <w:color w:val="000000"/>
                <w:sz w:val="21"/>
                <w:szCs w:val="21"/>
              </w:rPr>
            </w:pPr>
            <w:r w:rsidRPr="00C27D15">
              <w:rPr>
                <w:rFonts w:cs="Courier New"/>
                <w:color w:val="000000"/>
                <w:sz w:val="21"/>
                <w:szCs w:val="21"/>
              </w:rPr>
              <w:t>705577.07</w:t>
            </w:r>
          </w:p>
        </w:tc>
      </w:tr>
    </w:tbl>
    <w:p w14:paraId="5701C00E" w14:textId="77777777" w:rsidR="00C27D15" w:rsidRDefault="00C27D15"/>
    <w:p w14:paraId="7931C8A7" w14:textId="77777777" w:rsidR="00C27D15" w:rsidRDefault="00C27D15">
      <w:r w:rsidRPr="00C27D15">
        <w:rPr>
          <w:b/>
        </w:rPr>
        <w:t>Supplemental Table 3:</w:t>
      </w:r>
      <w:r>
        <w:t xml:space="preserve"> Summary statistics of raw reads mapped to genes and transcripts</w:t>
      </w:r>
    </w:p>
    <w:sectPr w:rsidR="00C27D15" w:rsidSect="00D8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15"/>
    <w:rsid w:val="00C27D15"/>
    <w:rsid w:val="00D84215"/>
    <w:rsid w:val="00F6571C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9F640"/>
  <w15:chartTrackingRefBased/>
  <w15:docId w15:val="{B1C87A47-785C-F447-9BDB-C59DEE8F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2020-08-04T15:43:00Z</dcterms:created>
  <dcterms:modified xsi:type="dcterms:W3CDTF">2020-08-04T15:43:00Z</dcterms:modified>
</cp:coreProperties>
</file>