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CAA" w:rsidRDefault="00EE6CAA" w:rsidP="00EE6CAA">
      <w:pPr>
        <w:rPr>
          <w:rFonts w:asciiTheme="minorHAnsi" w:hAnsiTheme="minorHAnsi" w:cstheme="minorHAnsi"/>
          <w:b/>
          <w:bCs/>
          <w:lang w:val="en-GB"/>
        </w:rPr>
      </w:pPr>
      <w:r w:rsidRPr="00D92764">
        <w:rPr>
          <w:rFonts w:asciiTheme="minorHAnsi" w:hAnsiTheme="minorHAnsi" w:cstheme="minorHAnsi"/>
          <w:b/>
          <w:bCs/>
          <w:lang w:val="en-GB"/>
        </w:rPr>
        <w:t>Supplementa</w:t>
      </w:r>
      <w:r w:rsidR="00143C7E">
        <w:rPr>
          <w:rFonts w:asciiTheme="minorHAnsi" w:hAnsiTheme="minorHAnsi" w:cstheme="minorHAnsi"/>
          <w:b/>
          <w:bCs/>
          <w:lang w:val="en-GB"/>
        </w:rPr>
        <w:t>l</w:t>
      </w:r>
      <w:r w:rsidRPr="00D92764">
        <w:rPr>
          <w:rFonts w:asciiTheme="minorHAnsi" w:hAnsiTheme="minorHAnsi" w:cstheme="minorHAnsi"/>
          <w:b/>
          <w:bCs/>
          <w:lang w:val="en-GB"/>
        </w:rPr>
        <w:t xml:space="preserve"> Table </w:t>
      </w:r>
      <w:r w:rsidR="00143C7E">
        <w:rPr>
          <w:rFonts w:asciiTheme="minorHAnsi" w:hAnsiTheme="minorHAnsi" w:cstheme="minorHAnsi"/>
          <w:b/>
          <w:bCs/>
          <w:lang w:val="en-GB"/>
        </w:rPr>
        <w:t>S</w:t>
      </w:r>
      <w:r w:rsidRPr="00D92764">
        <w:rPr>
          <w:rFonts w:asciiTheme="minorHAnsi" w:hAnsiTheme="minorHAnsi" w:cstheme="minorHAnsi"/>
          <w:b/>
          <w:bCs/>
          <w:lang w:val="en-GB"/>
        </w:rPr>
        <w:t xml:space="preserve">1. sgRNA sequence  </w:t>
      </w:r>
    </w:p>
    <w:p w:rsidR="00EE6CAA" w:rsidRPr="00D92764" w:rsidRDefault="00EE6CAA" w:rsidP="00EE6CAA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3590"/>
      </w:tblGrid>
      <w:tr w:rsidR="00EE6CAA" w:rsidRPr="00B330A3" w:rsidTr="0056111E">
        <w:trPr>
          <w:trHeight w:val="320"/>
        </w:trPr>
        <w:tc>
          <w:tcPr>
            <w:tcW w:w="1300" w:type="dxa"/>
            <w:noWrap/>
            <w:vAlign w:val="center"/>
            <w:hideMark/>
          </w:tcPr>
          <w:p w:rsidR="00EE6CAA" w:rsidRPr="00B330A3" w:rsidRDefault="00EE6CAA" w:rsidP="0056111E">
            <w:pPr>
              <w:jc w:val="center"/>
              <w:rPr>
                <w:b/>
                <w:bCs/>
                <w:lang w:val="en-GB"/>
              </w:rPr>
            </w:pPr>
            <w:r w:rsidRPr="00B330A3">
              <w:rPr>
                <w:b/>
                <w:bCs/>
                <w:lang w:val="en-GB"/>
              </w:rPr>
              <w:t>Target gene</w:t>
            </w:r>
          </w:p>
        </w:tc>
        <w:tc>
          <w:tcPr>
            <w:tcW w:w="1300" w:type="dxa"/>
            <w:noWrap/>
            <w:vAlign w:val="center"/>
            <w:hideMark/>
          </w:tcPr>
          <w:p w:rsidR="00EE6CAA" w:rsidRPr="00B330A3" w:rsidRDefault="00EE6CAA" w:rsidP="0056111E">
            <w:pPr>
              <w:jc w:val="center"/>
              <w:rPr>
                <w:b/>
                <w:bCs/>
                <w:lang w:val="en-GB"/>
              </w:rPr>
            </w:pPr>
            <w:r w:rsidRPr="00B330A3">
              <w:rPr>
                <w:b/>
                <w:bCs/>
                <w:lang w:val="en-GB"/>
              </w:rPr>
              <w:t>Strand</w:t>
            </w:r>
          </w:p>
        </w:tc>
        <w:tc>
          <w:tcPr>
            <w:tcW w:w="3120" w:type="dxa"/>
            <w:noWrap/>
            <w:vAlign w:val="center"/>
            <w:hideMark/>
          </w:tcPr>
          <w:p w:rsidR="00EE6CAA" w:rsidRPr="00B330A3" w:rsidRDefault="00EE6CAA" w:rsidP="0056111E">
            <w:pPr>
              <w:jc w:val="center"/>
              <w:rPr>
                <w:b/>
                <w:bCs/>
                <w:lang w:val="en-GB"/>
              </w:rPr>
            </w:pPr>
            <w:r w:rsidRPr="00B330A3">
              <w:rPr>
                <w:b/>
                <w:bCs/>
                <w:lang w:val="en-GB"/>
              </w:rPr>
              <w:t>Sequence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CGGTACAGTGAAACTGCGAA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TAGAGCTAATACATGCCGAC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TCTAGAGTCACCAAAGCCGC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CATGGTGACCACGGGTGACG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AATTACCCACTCCCGACCCG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TTTAACGAGGATCCATTGGA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GGCGGTGGCTCGCCTCGCGG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TCTTAGCTGAGTGTCCCGCG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GGAATAATGGAATAGGACCG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ATTCTTGGACCGGCGCAAGA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GTTTATGGTCGGAACTACGA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CCAAAGTCTTTGGGTTCCGG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TGTCAATCCTGTCCGTGTCC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TCCGATAACGAACGAGACTC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TGTTATTGCTCAATCTCGGG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AGCGTGTGCCTACCCTACGC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CAATCGGTAGTAGCGACGGG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130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  <w:hideMark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GGTCGAACTTGACTATCTAG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5.8S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rFonts w:ascii="Calibri" w:hAnsi="Calibri" w:cs="Calibri"/>
                <w:color w:val="000000"/>
                <w:lang w:val="en-GB"/>
              </w:rPr>
              <w:t>ACTCTTAGCGGTGGATCACT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5.8S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B330A3">
              <w:rPr>
                <w:rFonts w:ascii="Calibri" w:hAnsi="Calibri" w:cs="Calibri"/>
                <w:color w:val="000000"/>
                <w:lang w:val="en-GB"/>
              </w:rPr>
              <w:t>CGAGAATTAATGTGAATTGC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GGGTCGCCACGTCTGATCTG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TCAGTAACGGCGAGTGAACA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GGACGGTGTGAGGCCGGTAG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ATAGTCAACAAGTACCGTAA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GCCCGGAGGATTCAACCCGG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GCAGCACTCGCCGAATCCCG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CTCGCGGGGGATTCCCCGCG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GTGGGAGAGCGGTCGCGCCG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CTCTTCGGGGGACGCGCGCG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CTAACACGTGCGCGAGTCGG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AGGCCTCTCCAGTCCGCCGA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ACTCTGGTGGAGGTCCGTAG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ATCCTGAGGGAAACTTCGGA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AGAATAGGTTGAGATCGTTT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AGGCACTCGCATTCCACGCC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TGATATAGACAGCAGGACGG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GCCGGCAGTCGAGAGTGGAC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GTCGCGGCGTAGCGTCCGCG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lastRenderedPageBreak/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AGCCTTGAAGCCTAGGGCGC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CGATCGGCCGAGGGCAACGG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CCGATCCCGGAGAAGCCGGC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GGAAAGCGTCGCGGTTCCGG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GGTAAGGGAAGTCGGCAAGC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GCTGGGGCGATCCACGGGAA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CGCGCGCGCGACGAGACGTG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CTAAGTCGGCTGCTAGGCGC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CATCGCGTCAACACCCGCCG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GCGTCACTAATTAGATGACG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CGGGCTTGGCGGAATCAGCG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TATTTCACCGGCGGCCCGCA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GGTGTCCTAAGGCGAGCTCA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GAATACAGACCGTGAAAGCG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TGGGTGAACAATCCAACGCT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CTCAGTACGAGAGGAACCGC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GCTGCCGTATCGTTCCGCCT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CGCCCCGTTTCCCAGGACGA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-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AGAAGCAGGTCGTCTACGAA</w:t>
            </w:r>
          </w:p>
        </w:tc>
      </w:tr>
      <w:tr w:rsidR="00EE6CAA" w:rsidRPr="00B330A3" w:rsidTr="0056111E">
        <w:trPr>
          <w:trHeight w:val="320"/>
        </w:trPr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130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+</w:t>
            </w:r>
          </w:p>
        </w:tc>
        <w:tc>
          <w:tcPr>
            <w:tcW w:w="3120" w:type="dxa"/>
            <w:noWrap/>
          </w:tcPr>
          <w:p w:rsidR="00EE6CAA" w:rsidRPr="00B330A3" w:rsidRDefault="00EE6CAA" w:rsidP="0056111E">
            <w:pPr>
              <w:jc w:val="center"/>
              <w:rPr>
                <w:lang w:val="en-GB"/>
              </w:rPr>
            </w:pPr>
            <w:r w:rsidRPr="00B330A3">
              <w:rPr>
                <w:lang w:val="en-GB"/>
              </w:rPr>
              <w:t>GAAAGTCAGCCCTCGACACA</w:t>
            </w:r>
          </w:p>
        </w:tc>
      </w:tr>
    </w:tbl>
    <w:p w:rsidR="00EE491A" w:rsidRDefault="00143C7E"/>
    <w:sectPr w:rsidR="00EE491A" w:rsidSect="00051D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A"/>
    <w:rsid w:val="00051D0C"/>
    <w:rsid w:val="00143C7E"/>
    <w:rsid w:val="001C7008"/>
    <w:rsid w:val="00561896"/>
    <w:rsid w:val="00983BAC"/>
    <w:rsid w:val="00A54EF5"/>
    <w:rsid w:val="00AA7491"/>
    <w:rsid w:val="00BC3918"/>
    <w:rsid w:val="00DA3065"/>
    <w:rsid w:val="00ED0E38"/>
    <w:rsid w:val="00EE6CAA"/>
    <w:rsid w:val="00F615B0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B8089"/>
  <w15:chartTrackingRefBased/>
  <w15:docId w15:val="{DC7BA2F6-9AD3-7F45-8D19-9A9875E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 Chun Danson LOI</dc:creator>
  <cp:keywords/>
  <dc:description/>
  <cp:lastModifiedBy>Shek Chun Danson LOI</cp:lastModifiedBy>
  <cp:revision>2</cp:revision>
  <dcterms:created xsi:type="dcterms:W3CDTF">2020-08-28T11:36:00Z</dcterms:created>
  <dcterms:modified xsi:type="dcterms:W3CDTF">2020-08-28T11:38:00Z</dcterms:modified>
</cp:coreProperties>
</file>