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5E45E" w14:textId="77777777" w:rsidR="006D075E" w:rsidRPr="006017BA" w:rsidRDefault="006D075E" w:rsidP="006D075E">
      <w:pPr>
        <w:autoSpaceDE w:val="0"/>
        <w:autoSpaceDN w:val="0"/>
        <w:adjustRightInd w:val="0"/>
        <w:spacing w:line="480" w:lineRule="auto"/>
        <w:contextualSpacing w:val="0"/>
        <w:rPr>
          <w:rFonts w:ascii="Times New Roman" w:hAnsi="Times New Roman" w:cs="Times New Roman"/>
          <w:bCs/>
          <w:sz w:val="24"/>
          <w:szCs w:val="24"/>
          <w:lang w:eastAsia="zh-CN"/>
        </w:rPr>
      </w:pPr>
      <w:r w:rsidRPr="006017BA">
        <w:rPr>
          <w:rFonts w:ascii="Times New Roman" w:hAnsi="Times New Roman" w:cs="Times New Roman"/>
          <w:b/>
          <w:sz w:val="24"/>
          <w:szCs w:val="24"/>
          <w:lang w:eastAsia="zh-CN"/>
        </w:rPr>
        <w:t xml:space="preserve">Table </w:t>
      </w:r>
      <w:r w:rsidRPr="006017BA">
        <w:rPr>
          <w:rFonts w:ascii="Times New Roman" w:hAnsi="Times New Roman" w:cs="Times New Roman" w:hint="eastAsia"/>
          <w:b/>
          <w:sz w:val="24"/>
          <w:szCs w:val="24"/>
          <w:lang w:eastAsia="zh-CN"/>
        </w:rPr>
        <w:t>S</w:t>
      </w:r>
      <w:r w:rsidRPr="006017BA">
        <w:rPr>
          <w:rFonts w:ascii="Times New Roman" w:hAnsi="Times New Roman" w:cs="Times New Roman"/>
          <w:b/>
          <w:sz w:val="24"/>
          <w:szCs w:val="24"/>
          <w:lang w:eastAsia="zh-CN"/>
        </w:rPr>
        <w:t>1</w:t>
      </w:r>
      <w:r w:rsidRPr="006017BA">
        <w:rPr>
          <w:rFonts w:ascii="Times New Roman" w:hAnsi="Times New Roman" w:cs="Times New Roman"/>
          <w:bCs/>
          <w:sz w:val="24"/>
          <w:szCs w:val="24"/>
          <w:lang w:eastAsia="zh-CN"/>
        </w:rPr>
        <w:t xml:space="preserve"> Richness and diversity of the bacterial libraries in the different sediment and water samples. Samples SFe1, SFe2, SFe3, SFe4 and SFe5 represent the February sediment samples from sites L1–L5, respectively. Samples SAu1, SAu2, SAu3, SAu4 and SAu5 represent the August sediment samples from sites L1–L5, respectively. Samples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Fe1,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Fe2,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Fe3,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Fe4 and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Fe5 represent the February </w:t>
      </w:r>
      <w:r w:rsidRPr="006017BA">
        <w:rPr>
          <w:rFonts w:ascii="Times New Roman" w:hAnsi="Times New Roman" w:cs="Times New Roman" w:hint="eastAsia"/>
          <w:bCs/>
          <w:sz w:val="24"/>
          <w:szCs w:val="24"/>
          <w:lang w:eastAsia="zh-CN"/>
        </w:rPr>
        <w:t>water</w:t>
      </w:r>
      <w:r w:rsidRPr="006017BA">
        <w:rPr>
          <w:rFonts w:ascii="Times New Roman" w:hAnsi="Times New Roman" w:cs="Times New Roman"/>
          <w:bCs/>
          <w:sz w:val="24"/>
          <w:szCs w:val="24"/>
          <w:lang w:eastAsia="zh-CN"/>
        </w:rPr>
        <w:t xml:space="preserve"> samples from sites L1–L5, respectively. Samples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Au1,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Au2,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Au3,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Au4 and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Au5 represent the August water samples from sites L1–L5, respectively.</w:t>
      </w:r>
    </w:p>
    <w:tbl>
      <w:tblPr>
        <w:tblW w:w="8265" w:type="dxa"/>
        <w:jc w:val="center"/>
        <w:tblBorders>
          <w:top w:val="single" w:sz="8" w:space="0" w:color="auto"/>
          <w:bottom w:val="single" w:sz="8" w:space="0" w:color="auto"/>
        </w:tblBorders>
        <w:tblLayout w:type="fixed"/>
        <w:tblLook w:val="04A0" w:firstRow="1" w:lastRow="0" w:firstColumn="1" w:lastColumn="0" w:noHBand="0" w:noVBand="1"/>
      </w:tblPr>
      <w:tblGrid>
        <w:gridCol w:w="1141"/>
        <w:gridCol w:w="1140"/>
        <w:gridCol w:w="997"/>
        <w:gridCol w:w="1140"/>
        <w:gridCol w:w="1095"/>
        <w:gridCol w:w="1185"/>
        <w:gridCol w:w="1567"/>
      </w:tblGrid>
      <w:tr w:rsidR="006D075E" w:rsidRPr="006017BA" w14:paraId="5EA4C266" w14:textId="77777777" w:rsidTr="00BB6797">
        <w:trPr>
          <w:trHeight w:val="390"/>
          <w:jc w:val="center"/>
        </w:trPr>
        <w:tc>
          <w:tcPr>
            <w:tcW w:w="1141" w:type="dxa"/>
            <w:tcBorders>
              <w:top w:val="single" w:sz="12" w:space="0" w:color="auto"/>
              <w:bottom w:val="single" w:sz="12" w:space="0" w:color="auto"/>
            </w:tcBorders>
            <w:shd w:val="clear" w:color="auto" w:fill="auto"/>
            <w:noWrap/>
            <w:vAlign w:val="center"/>
            <w:hideMark/>
          </w:tcPr>
          <w:p w14:paraId="19E6C09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Sample</w:t>
            </w:r>
          </w:p>
        </w:tc>
        <w:tc>
          <w:tcPr>
            <w:tcW w:w="1140" w:type="dxa"/>
            <w:tcBorders>
              <w:top w:val="single" w:sz="12" w:space="0" w:color="auto"/>
              <w:bottom w:val="single" w:sz="12" w:space="0" w:color="auto"/>
            </w:tcBorders>
            <w:vAlign w:val="center"/>
          </w:tcPr>
          <w:p w14:paraId="4478386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Reads</w:t>
            </w:r>
          </w:p>
        </w:tc>
        <w:tc>
          <w:tcPr>
            <w:tcW w:w="997" w:type="dxa"/>
            <w:tcBorders>
              <w:top w:val="single" w:sz="12" w:space="0" w:color="auto"/>
              <w:bottom w:val="single" w:sz="12" w:space="0" w:color="auto"/>
            </w:tcBorders>
            <w:shd w:val="clear" w:color="auto" w:fill="auto"/>
            <w:noWrap/>
            <w:vAlign w:val="center"/>
            <w:hideMark/>
          </w:tcPr>
          <w:p w14:paraId="53189A7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OTUs</w:t>
            </w:r>
          </w:p>
        </w:tc>
        <w:tc>
          <w:tcPr>
            <w:tcW w:w="1140" w:type="dxa"/>
            <w:tcBorders>
              <w:top w:val="single" w:sz="12" w:space="0" w:color="auto"/>
              <w:bottom w:val="single" w:sz="12" w:space="0" w:color="auto"/>
            </w:tcBorders>
            <w:shd w:val="clear" w:color="auto" w:fill="auto"/>
            <w:noWrap/>
            <w:vAlign w:val="center"/>
            <w:hideMark/>
          </w:tcPr>
          <w:p w14:paraId="71E99E6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Chao1 estimator</w:t>
            </w:r>
          </w:p>
        </w:tc>
        <w:tc>
          <w:tcPr>
            <w:tcW w:w="1095" w:type="dxa"/>
            <w:tcBorders>
              <w:top w:val="single" w:sz="12" w:space="0" w:color="auto"/>
              <w:bottom w:val="single" w:sz="12" w:space="0" w:color="auto"/>
            </w:tcBorders>
            <w:shd w:val="clear" w:color="auto" w:fill="auto"/>
            <w:noWrap/>
            <w:vAlign w:val="center"/>
            <w:hideMark/>
          </w:tcPr>
          <w:p w14:paraId="2A6F3FA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Shannon index</w:t>
            </w:r>
          </w:p>
        </w:tc>
        <w:tc>
          <w:tcPr>
            <w:tcW w:w="1185" w:type="dxa"/>
            <w:tcBorders>
              <w:top w:val="single" w:sz="12" w:space="0" w:color="auto"/>
              <w:bottom w:val="single" w:sz="12" w:space="0" w:color="auto"/>
            </w:tcBorders>
            <w:shd w:val="clear" w:color="auto" w:fill="auto"/>
            <w:noWrap/>
            <w:vAlign w:val="center"/>
            <w:hideMark/>
          </w:tcPr>
          <w:p w14:paraId="08E96F9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Simpson index</w:t>
            </w:r>
          </w:p>
        </w:tc>
        <w:tc>
          <w:tcPr>
            <w:tcW w:w="1567" w:type="dxa"/>
            <w:tcBorders>
              <w:top w:val="single" w:sz="12" w:space="0" w:color="auto"/>
              <w:bottom w:val="single" w:sz="12" w:space="0" w:color="auto"/>
            </w:tcBorders>
            <w:shd w:val="clear" w:color="auto" w:fill="auto"/>
            <w:noWrap/>
            <w:vAlign w:val="center"/>
            <w:hideMark/>
          </w:tcPr>
          <w:p w14:paraId="7E6AB4B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Coverage(%)</w:t>
            </w:r>
          </w:p>
        </w:tc>
      </w:tr>
      <w:tr w:rsidR="006D075E" w:rsidRPr="006017BA" w14:paraId="36B32734" w14:textId="77777777" w:rsidTr="00BB6797">
        <w:trPr>
          <w:trHeight w:val="390"/>
          <w:jc w:val="center"/>
        </w:trPr>
        <w:tc>
          <w:tcPr>
            <w:tcW w:w="1141" w:type="dxa"/>
            <w:tcBorders>
              <w:top w:val="single" w:sz="12" w:space="0" w:color="auto"/>
              <w:bottom w:val="nil"/>
            </w:tcBorders>
            <w:shd w:val="clear" w:color="auto" w:fill="auto"/>
            <w:noWrap/>
            <w:vAlign w:val="center"/>
          </w:tcPr>
          <w:p w14:paraId="71C2BA1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WFe1</w:t>
            </w:r>
          </w:p>
        </w:tc>
        <w:tc>
          <w:tcPr>
            <w:tcW w:w="1140" w:type="dxa"/>
            <w:tcBorders>
              <w:top w:val="single" w:sz="12" w:space="0" w:color="auto"/>
              <w:bottom w:val="nil"/>
            </w:tcBorders>
          </w:tcPr>
          <w:p w14:paraId="566ADC6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55229</w:t>
            </w:r>
          </w:p>
        </w:tc>
        <w:tc>
          <w:tcPr>
            <w:tcW w:w="997" w:type="dxa"/>
            <w:tcBorders>
              <w:top w:val="single" w:sz="12" w:space="0" w:color="auto"/>
              <w:bottom w:val="nil"/>
            </w:tcBorders>
            <w:shd w:val="clear" w:color="auto" w:fill="auto"/>
            <w:noWrap/>
            <w:vAlign w:val="center"/>
          </w:tcPr>
          <w:p w14:paraId="5C971F0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1706</w:t>
            </w:r>
          </w:p>
        </w:tc>
        <w:tc>
          <w:tcPr>
            <w:tcW w:w="1140" w:type="dxa"/>
            <w:tcBorders>
              <w:top w:val="single" w:sz="12" w:space="0" w:color="auto"/>
              <w:bottom w:val="nil"/>
            </w:tcBorders>
            <w:shd w:val="clear" w:color="auto" w:fill="auto"/>
            <w:noWrap/>
            <w:vAlign w:val="center"/>
          </w:tcPr>
          <w:p w14:paraId="2C8E632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3159</w:t>
            </w:r>
          </w:p>
        </w:tc>
        <w:tc>
          <w:tcPr>
            <w:tcW w:w="1095" w:type="dxa"/>
            <w:tcBorders>
              <w:top w:val="single" w:sz="12" w:space="0" w:color="auto"/>
              <w:bottom w:val="nil"/>
            </w:tcBorders>
            <w:shd w:val="clear" w:color="auto" w:fill="auto"/>
            <w:noWrap/>
            <w:vAlign w:val="center"/>
          </w:tcPr>
          <w:p w14:paraId="6D7EA29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4.91</w:t>
            </w:r>
          </w:p>
        </w:tc>
        <w:tc>
          <w:tcPr>
            <w:tcW w:w="1185" w:type="dxa"/>
            <w:tcBorders>
              <w:top w:val="single" w:sz="12" w:space="0" w:color="auto"/>
              <w:bottom w:val="nil"/>
            </w:tcBorders>
            <w:shd w:val="clear" w:color="auto" w:fill="auto"/>
            <w:noWrap/>
            <w:vAlign w:val="center"/>
          </w:tcPr>
          <w:p w14:paraId="2E2F4E8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0.0267</w:t>
            </w:r>
          </w:p>
        </w:tc>
        <w:tc>
          <w:tcPr>
            <w:tcW w:w="1567" w:type="dxa"/>
            <w:tcBorders>
              <w:top w:val="single" w:sz="12" w:space="0" w:color="auto"/>
              <w:bottom w:val="nil"/>
            </w:tcBorders>
            <w:shd w:val="clear" w:color="auto" w:fill="auto"/>
            <w:noWrap/>
            <w:vAlign w:val="center"/>
          </w:tcPr>
          <w:p w14:paraId="67E426D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97.2</w:t>
            </w:r>
          </w:p>
        </w:tc>
      </w:tr>
      <w:tr w:rsidR="006D075E" w:rsidRPr="006017BA" w14:paraId="6BB9755A" w14:textId="77777777" w:rsidTr="00BB6797">
        <w:trPr>
          <w:trHeight w:val="390"/>
          <w:jc w:val="center"/>
        </w:trPr>
        <w:tc>
          <w:tcPr>
            <w:tcW w:w="1141" w:type="dxa"/>
            <w:tcBorders>
              <w:top w:val="nil"/>
              <w:bottom w:val="nil"/>
            </w:tcBorders>
            <w:shd w:val="clear" w:color="auto" w:fill="auto"/>
            <w:noWrap/>
            <w:vAlign w:val="center"/>
          </w:tcPr>
          <w:p w14:paraId="11F3BD9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WFe2</w:t>
            </w:r>
          </w:p>
        </w:tc>
        <w:tc>
          <w:tcPr>
            <w:tcW w:w="1140" w:type="dxa"/>
            <w:tcBorders>
              <w:top w:val="nil"/>
              <w:bottom w:val="nil"/>
            </w:tcBorders>
          </w:tcPr>
          <w:p w14:paraId="4EBD69E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60319</w:t>
            </w:r>
          </w:p>
        </w:tc>
        <w:tc>
          <w:tcPr>
            <w:tcW w:w="997" w:type="dxa"/>
            <w:tcBorders>
              <w:top w:val="nil"/>
              <w:bottom w:val="nil"/>
            </w:tcBorders>
            <w:shd w:val="clear" w:color="auto" w:fill="auto"/>
            <w:noWrap/>
            <w:vAlign w:val="center"/>
          </w:tcPr>
          <w:p w14:paraId="53949C2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1760</w:t>
            </w:r>
          </w:p>
        </w:tc>
        <w:tc>
          <w:tcPr>
            <w:tcW w:w="1140" w:type="dxa"/>
            <w:tcBorders>
              <w:top w:val="nil"/>
              <w:bottom w:val="nil"/>
            </w:tcBorders>
            <w:shd w:val="clear" w:color="auto" w:fill="auto"/>
            <w:noWrap/>
            <w:vAlign w:val="center"/>
          </w:tcPr>
          <w:p w14:paraId="0737913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2865</w:t>
            </w:r>
          </w:p>
        </w:tc>
        <w:tc>
          <w:tcPr>
            <w:tcW w:w="1095" w:type="dxa"/>
            <w:tcBorders>
              <w:top w:val="nil"/>
              <w:bottom w:val="nil"/>
            </w:tcBorders>
            <w:shd w:val="clear" w:color="auto" w:fill="auto"/>
            <w:noWrap/>
            <w:vAlign w:val="center"/>
          </w:tcPr>
          <w:p w14:paraId="79C98C1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4.95</w:t>
            </w:r>
          </w:p>
        </w:tc>
        <w:tc>
          <w:tcPr>
            <w:tcW w:w="1185" w:type="dxa"/>
            <w:tcBorders>
              <w:top w:val="nil"/>
              <w:bottom w:val="nil"/>
            </w:tcBorders>
            <w:shd w:val="clear" w:color="auto" w:fill="auto"/>
            <w:noWrap/>
            <w:vAlign w:val="center"/>
          </w:tcPr>
          <w:p w14:paraId="440F59C4"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0.0324</w:t>
            </w:r>
          </w:p>
        </w:tc>
        <w:tc>
          <w:tcPr>
            <w:tcW w:w="1567" w:type="dxa"/>
            <w:tcBorders>
              <w:top w:val="nil"/>
              <w:bottom w:val="nil"/>
            </w:tcBorders>
            <w:shd w:val="clear" w:color="auto" w:fill="auto"/>
            <w:noWrap/>
            <w:vAlign w:val="center"/>
          </w:tcPr>
          <w:p w14:paraId="1BF39C2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97.8</w:t>
            </w:r>
          </w:p>
        </w:tc>
      </w:tr>
      <w:tr w:rsidR="006D075E" w:rsidRPr="006017BA" w14:paraId="56992194" w14:textId="77777777" w:rsidTr="00BB6797">
        <w:trPr>
          <w:trHeight w:val="390"/>
          <w:jc w:val="center"/>
        </w:trPr>
        <w:tc>
          <w:tcPr>
            <w:tcW w:w="1141" w:type="dxa"/>
            <w:tcBorders>
              <w:top w:val="nil"/>
              <w:bottom w:val="nil"/>
            </w:tcBorders>
            <w:shd w:val="clear" w:color="auto" w:fill="auto"/>
            <w:noWrap/>
            <w:vAlign w:val="center"/>
          </w:tcPr>
          <w:p w14:paraId="44D7F5F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WFe3</w:t>
            </w:r>
          </w:p>
        </w:tc>
        <w:tc>
          <w:tcPr>
            <w:tcW w:w="1140" w:type="dxa"/>
            <w:tcBorders>
              <w:top w:val="nil"/>
              <w:bottom w:val="nil"/>
            </w:tcBorders>
          </w:tcPr>
          <w:p w14:paraId="2C03800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49933</w:t>
            </w:r>
          </w:p>
        </w:tc>
        <w:tc>
          <w:tcPr>
            <w:tcW w:w="997" w:type="dxa"/>
            <w:tcBorders>
              <w:top w:val="nil"/>
              <w:bottom w:val="nil"/>
            </w:tcBorders>
            <w:shd w:val="clear" w:color="auto" w:fill="auto"/>
            <w:noWrap/>
            <w:vAlign w:val="center"/>
          </w:tcPr>
          <w:p w14:paraId="1D52BBE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1757</w:t>
            </w:r>
          </w:p>
        </w:tc>
        <w:tc>
          <w:tcPr>
            <w:tcW w:w="1140" w:type="dxa"/>
            <w:tcBorders>
              <w:top w:val="nil"/>
              <w:bottom w:val="nil"/>
            </w:tcBorders>
            <w:shd w:val="clear" w:color="auto" w:fill="auto"/>
            <w:noWrap/>
            <w:vAlign w:val="center"/>
          </w:tcPr>
          <w:p w14:paraId="0A00157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2954</w:t>
            </w:r>
          </w:p>
        </w:tc>
        <w:tc>
          <w:tcPr>
            <w:tcW w:w="1095" w:type="dxa"/>
            <w:tcBorders>
              <w:top w:val="nil"/>
              <w:bottom w:val="nil"/>
            </w:tcBorders>
            <w:shd w:val="clear" w:color="auto" w:fill="auto"/>
            <w:noWrap/>
            <w:vAlign w:val="center"/>
          </w:tcPr>
          <w:p w14:paraId="4045449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4.84</w:t>
            </w:r>
          </w:p>
        </w:tc>
        <w:tc>
          <w:tcPr>
            <w:tcW w:w="1185" w:type="dxa"/>
            <w:tcBorders>
              <w:top w:val="nil"/>
              <w:bottom w:val="nil"/>
            </w:tcBorders>
            <w:shd w:val="clear" w:color="auto" w:fill="auto"/>
            <w:noWrap/>
            <w:vAlign w:val="center"/>
          </w:tcPr>
          <w:p w14:paraId="3C640E3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0.0302</w:t>
            </w:r>
          </w:p>
        </w:tc>
        <w:tc>
          <w:tcPr>
            <w:tcW w:w="1567" w:type="dxa"/>
            <w:tcBorders>
              <w:top w:val="nil"/>
              <w:bottom w:val="nil"/>
            </w:tcBorders>
            <w:shd w:val="clear" w:color="auto" w:fill="auto"/>
            <w:noWrap/>
            <w:vAlign w:val="center"/>
          </w:tcPr>
          <w:p w14:paraId="6582663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97.7</w:t>
            </w:r>
          </w:p>
        </w:tc>
      </w:tr>
      <w:tr w:rsidR="006D075E" w:rsidRPr="006017BA" w14:paraId="1AEDD634" w14:textId="77777777" w:rsidTr="00BB6797">
        <w:trPr>
          <w:trHeight w:val="489"/>
          <w:jc w:val="center"/>
        </w:trPr>
        <w:tc>
          <w:tcPr>
            <w:tcW w:w="1141" w:type="dxa"/>
            <w:tcBorders>
              <w:top w:val="nil"/>
              <w:bottom w:val="nil"/>
            </w:tcBorders>
            <w:shd w:val="clear" w:color="auto" w:fill="auto"/>
            <w:noWrap/>
            <w:vAlign w:val="center"/>
          </w:tcPr>
          <w:p w14:paraId="4BAA086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WFe4</w:t>
            </w:r>
          </w:p>
        </w:tc>
        <w:tc>
          <w:tcPr>
            <w:tcW w:w="1140" w:type="dxa"/>
            <w:tcBorders>
              <w:top w:val="nil"/>
              <w:bottom w:val="nil"/>
            </w:tcBorders>
          </w:tcPr>
          <w:p w14:paraId="5512196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56449</w:t>
            </w:r>
          </w:p>
        </w:tc>
        <w:tc>
          <w:tcPr>
            <w:tcW w:w="997" w:type="dxa"/>
            <w:tcBorders>
              <w:top w:val="nil"/>
              <w:bottom w:val="nil"/>
            </w:tcBorders>
            <w:shd w:val="clear" w:color="auto" w:fill="auto"/>
            <w:noWrap/>
            <w:vAlign w:val="center"/>
          </w:tcPr>
          <w:p w14:paraId="3264B1F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2011</w:t>
            </w:r>
          </w:p>
        </w:tc>
        <w:tc>
          <w:tcPr>
            <w:tcW w:w="1140" w:type="dxa"/>
            <w:tcBorders>
              <w:top w:val="nil"/>
              <w:bottom w:val="nil"/>
            </w:tcBorders>
            <w:shd w:val="clear" w:color="auto" w:fill="auto"/>
            <w:noWrap/>
            <w:vAlign w:val="center"/>
          </w:tcPr>
          <w:p w14:paraId="5C0D64F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3424</w:t>
            </w:r>
          </w:p>
        </w:tc>
        <w:tc>
          <w:tcPr>
            <w:tcW w:w="1095" w:type="dxa"/>
            <w:tcBorders>
              <w:top w:val="nil"/>
              <w:bottom w:val="nil"/>
            </w:tcBorders>
            <w:shd w:val="clear" w:color="auto" w:fill="auto"/>
            <w:noWrap/>
            <w:vAlign w:val="center"/>
          </w:tcPr>
          <w:p w14:paraId="08E7561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5.04</w:t>
            </w:r>
          </w:p>
        </w:tc>
        <w:tc>
          <w:tcPr>
            <w:tcW w:w="1185" w:type="dxa"/>
            <w:tcBorders>
              <w:top w:val="nil"/>
              <w:bottom w:val="nil"/>
            </w:tcBorders>
            <w:shd w:val="clear" w:color="auto" w:fill="auto"/>
            <w:noWrap/>
            <w:vAlign w:val="center"/>
          </w:tcPr>
          <w:p w14:paraId="2DDD60B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0.0229</w:t>
            </w:r>
          </w:p>
        </w:tc>
        <w:tc>
          <w:tcPr>
            <w:tcW w:w="1567" w:type="dxa"/>
            <w:tcBorders>
              <w:top w:val="nil"/>
              <w:bottom w:val="nil"/>
            </w:tcBorders>
            <w:shd w:val="clear" w:color="auto" w:fill="auto"/>
            <w:noWrap/>
            <w:vAlign w:val="center"/>
          </w:tcPr>
          <w:p w14:paraId="20D4B34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97.4</w:t>
            </w:r>
          </w:p>
        </w:tc>
      </w:tr>
      <w:tr w:rsidR="006D075E" w:rsidRPr="006017BA" w14:paraId="4B7D24F6" w14:textId="77777777" w:rsidTr="00BB6797">
        <w:trPr>
          <w:trHeight w:val="489"/>
          <w:jc w:val="center"/>
        </w:trPr>
        <w:tc>
          <w:tcPr>
            <w:tcW w:w="1141" w:type="dxa"/>
            <w:tcBorders>
              <w:top w:val="nil"/>
              <w:bottom w:val="nil"/>
            </w:tcBorders>
            <w:shd w:val="clear" w:color="auto" w:fill="auto"/>
            <w:noWrap/>
            <w:vAlign w:val="center"/>
          </w:tcPr>
          <w:p w14:paraId="313F399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WFe5</w:t>
            </w:r>
          </w:p>
        </w:tc>
        <w:tc>
          <w:tcPr>
            <w:tcW w:w="1140" w:type="dxa"/>
            <w:tcBorders>
              <w:top w:val="nil"/>
              <w:bottom w:val="nil"/>
            </w:tcBorders>
          </w:tcPr>
          <w:p w14:paraId="6191589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63295</w:t>
            </w:r>
          </w:p>
        </w:tc>
        <w:tc>
          <w:tcPr>
            <w:tcW w:w="997" w:type="dxa"/>
            <w:tcBorders>
              <w:top w:val="nil"/>
              <w:bottom w:val="nil"/>
            </w:tcBorders>
            <w:shd w:val="clear" w:color="auto" w:fill="auto"/>
            <w:noWrap/>
            <w:vAlign w:val="center"/>
          </w:tcPr>
          <w:p w14:paraId="20010AB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1860</w:t>
            </w:r>
          </w:p>
        </w:tc>
        <w:tc>
          <w:tcPr>
            <w:tcW w:w="1140" w:type="dxa"/>
            <w:tcBorders>
              <w:top w:val="nil"/>
              <w:bottom w:val="nil"/>
            </w:tcBorders>
            <w:shd w:val="clear" w:color="auto" w:fill="auto"/>
            <w:noWrap/>
            <w:vAlign w:val="center"/>
          </w:tcPr>
          <w:p w14:paraId="630541E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3110</w:t>
            </w:r>
          </w:p>
        </w:tc>
        <w:tc>
          <w:tcPr>
            <w:tcW w:w="1095" w:type="dxa"/>
            <w:tcBorders>
              <w:top w:val="nil"/>
              <w:bottom w:val="nil"/>
            </w:tcBorders>
            <w:shd w:val="clear" w:color="auto" w:fill="auto"/>
            <w:noWrap/>
            <w:vAlign w:val="center"/>
          </w:tcPr>
          <w:p w14:paraId="5BBF48C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4.91</w:t>
            </w:r>
          </w:p>
        </w:tc>
        <w:tc>
          <w:tcPr>
            <w:tcW w:w="1185" w:type="dxa"/>
            <w:tcBorders>
              <w:top w:val="nil"/>
              <w:bottom w:val="nil"/>
            </w:tcBorders>
            <w:shd w:val="clear" w:color="auto" w:fill="auto"/>
            <w:noWrap/>
            <w:vAlign w:val="center"/>
          </w:tcPr>
          <w:p w14:paraId="5458347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0.0256</w:t>
            </w:r>
          </w:p>
        </w:tc>
        <w:tc>
          <w:tcPr>
            <w:tcW w:w="1567" w:type="dxa"/>
            <w:tcBorders>
              <w:top w:val="nil"/>
              <w:bottom w:val="nil"/>
            </w:tcBorders>
            <w:shd w:val="clear" w:color="auto" w:fill="auto"/>
            <w:noWrap/>
            <w:vAlign w:val="center"/>
          </w:tcPr>
          <w:p w14:paraId="56E287B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98.1</w:t>
            </w:r>
          </w:p>
        </w:tc>
      </w:tr>
      <w:tr w:rsidR="006D075E" w:rsidRPr="006017BA" w14:paraId="0478C0A1" w14:textId="77777777" w:rsidTr="00BB6797">
        <w:trPr>
          <w:trHeight w:val="390"/>
          <w:jc w:val="center"/>
        </w:trPr>
        <w:tc>
          <w:tcPr>
            <w:tcW w:w="1141" w:type="dxa"/>
            <w:tcBorders>
              <w:top w:val="nil"/>
              <w:bottom w:val="nil"/>
            </w:tcBorders>
            <w:shd w:val="clear" w:color="auto" w:fill="auto"/>
            <w:noWrap/>
            <w:vAlign w:val="center"/>
          </w:tcPr>
          <w:p w14:paraId="1AFFD50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WAu1</w:t>
            </w:r>
          </w:p>
        </w:tc>
        <w:tc>
          <w:tcPr>
            <w:tcW w:w="1140" w:type="dxa"/>
            <w:tcBorders>
              <w:top w:val="nil"/>
              <w:bottom w:val="nil"/>
            </w:tcBorders>
          </w:tcPr>
          <w:p w14:paraId="639C10F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30221</w:t>
            </w:r>
          </w:p>
        </w:tc>
        <w:tc>
          <w:tcPr>
            <w:tcW w:w="997" w:type="dxa"/>
            <w:tcBorders>
              <w:top w:val="nil"/>
              <w:bottom w:val="nil"/>
            </w:tcBorders>
            <w:shd w:val="clear" w:color="auto" w:fill="auto"/>
            <w:noWrap/>
            <w:vAlign w:val="center"/>
          </w:tcPr>
          <w:p w14:paraId="75446A2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2130</w:t>
            </w:r>
          </w:p>
        </w:tc>
        <w:tc>
          <w:tcPr>
            <w:tcW w:w="1140" w:type="dxa"/>
            <w:tcBorders>
              <w:top w:val="nil"/>
              <w:bottom w:val="nil"/>
            </w:tcBorders>
            <w:shd w:val="clear" w:color="auto" w:fill="auto"/>
            <w:noWrap/>
            <w:vAlign w:val="center"/>
          </w:tcPr>
          <w:p w14:paraId="5CA9A63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3602</w:t>
            </w:r>
          </w:p>
        </w:tc>
        <w:tc>
          <w:tcPr>
            <w:tcW w:w="1095" w:type="dxa"/>
            <w:tcBorders>
              <w:top w:val="nil"/>
              <w:bottom w:val="nil"/>
            </w:tcBorders>
            <w:shd w:val="clear" w:color="auto" w:fill="auto"/>
            <w:noWrap/>
            <w:vAlign w:val="center"/>
          </w:tcPr>
          <w:p w14:paraId="7359BD6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4.49</w:t>
            </w:r>
          </w:p>
        </w:tc>
        <w:tc>
          <w:tcPr>
            <w:tcW w:w="1185" w:type="dxa"/>
            <w:tcBorders>
              <w:top w:val="nil"/>
              <w:bottom w:val="nil"/>
            </w:tcBorders>
            <w:shd w:val="clear" w:color="auto" w:fill="auto"/>
            <w:noWrap/>
            <w:vAlign w:val="center"/>
          </w:tcPr>
          <w:p w14:paraId="54C31DA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0.0449</w:t>
            </w:r>
          </w:p>
        </w:tc>
        <w:tc>
          <w:tcPr>
            <w:tcW w:w="1567" w:type="dxa"/>
            <w:tcBorders>
              <w:top w:val="nil"/>
              <w:bottom w:val="nil"/>
            </w:tcBorders>
            <w:shd w:val="clear" w:color="auto" w:fill="auto"/>
            <w:noWrap/>
            <w:vAlign w:val="center"/>
          </w:tcPr>
          <w:p w14:paraId="5C56AEB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98.3</w:t>
            </w:r>
          </w:p>
        </w:tc>
      </w:tr>
      <w:tr w:rsidR="006D075E" w:rsidRPr="006017BA" w14:paraId="00D48870" w14:textId="77777777" w:rsidTr="00BB6797">
        <w:trPr>
          <w:trHeight w:val="390"/>
          <w:jc w:val="center"/>
        </w:trPr>
        <w:tc>
          <w:tcPr>
            <w:tcW w:w="1141" w:type="dxa"/>
            <w:tcBorders>
              <w:top w:val="nil"/>
              <w:bottom w:val="nil"/>
            </w:tcBorders>
            <w:shd w:val="clear" w:color="auto" w:fill="auto"/>
            <w:noWrap/>
            <w:vAlign w:val="center"/>
          </w:tcPr>
          <w:p w14:paraId="27828B6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WAu2</w:t>
            </w:r>
          </w:p>
        </w:tc>
        <w:tc>
          <w:tcPr>
            <w:tcW w:w="1140" w:type="dxa"/>
            <w:tcBorders>
              <w:top w:val="nil"/>
              <w:bottom w:val="nil"/>
            </w:tcBorders>
          </w:tcPr>
          <w:p w14:paraId="562B8B2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34772</w:t>
            </w:r>
          </w:p>
        </w:tc>
        <w:tc>
          <w:tcPr>
            <w:tcW w:w="997" w:type="dxa"/>
            <w:tcBorders>
              <w:top w:val="nil"/>
              <w:bottom w:val="nil"/>
            </w:tcBorders>
            <w:shd w:val="clear" w:color="auto" w:fill="auto"/>
            <w:noWrap/>
            <w:vAlign w:val="center"/>
          </w:tcPr>
          <w:p w14:paraId="5F85ED4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2434</w:t>
            </w:r>
          </w:p>
        </w:tc>
        <w:tc>
          <w:tcPr>
            <w:tcW w:w="1140" w:type="dxa"/>
            <w:tcBorders>
              <w:top w:val="nil"/>
              <w:bottom w:val="nil"/>
            </w:tcBorders>
            <w:shd w:val="clear" w:color="auto" w:fill="auto"/>
            <w:noWrap/>
            <w:vAlign w:val="center"/>
          </w:tcPr>
          <w:p w14:paraId="2FEC604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3810</w:t>
            </w:r>
          </w:p>
        </w:tc>
        <w:tc>
          <w:tcPr>
            <w:tcW w:w="1095" w:type="dxa"/>
            <w:tcBorders>
              <w:top w:val="nil"/>
              <w:bottom w:val="nil"/>
            </w:tcBorders>
            <w:shd w:val="clear" w:color="auto" w:fill="auto"/>
            <w:noWrap/>
            <w:vAlign w:val="center"/>
          </w:tcPr>
          <w:p w14:paraId="1A37944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4.72</w:t>
            </w:r>
          </w:p>
        </w:tc>
        <w:tc>
          <w:tcPr>
            <w:tcW w:w="1185" w:type="dxa"/>
            <w:tcBorders>
              <w:top w:val="nil"/>
              <w:bottom w:val="nil"/>
            </w:tcBorders>
            <w:shd w:val="clear" w:color="auto" w:fill="auto"/>
            <w:noWrap/>
            <w:vAlign w:val="center"/>
          </w:tcPr>
          <w:p w14:paraId="6140895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0.0411</w:t>
            </w:r>
          </w:p>
        </w:tc>
        <w:tc>
          <w:tcPr>
            <w:tcW w:w="1567" w:type="dxa"/>
            <w:tcBorders>
              <w:top w:val="nil"/>
              <w:bottom w:val="nil"/>
            </w:tcBorders>
            <w:shd w:val="clear" w:color="auto" w:fill="auto"/>
            <w:noWrap/>
            <w:vAlign w:val="center"/>
          </w:tcPr>
          <w:p w14:paraId="03E199C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98.3</w:t>
            </w:r>
          </w:p>
        </w:tc>
      </w:tr>
      <w:tr w:rsidR="006D075E" w:rsidRPr="006017BA" w14:paraId="1CF2F6C1" w14:textId="77777777" w:rsidTr="00BB6797">
        <w:trPr>
          <w:trHeight w:val="390"/>
          <w:jc w:val="center"/>
        </w:trPr>
        <w:tc>
          <w:tcPr>
            <w:tcW w:w="1141" w:type="dxa"/>
            <w:tcBorders>
              <w:top w:val="nil"/>
              <w:bottom w:val="nil"/>
            </w:tcBorders>
            <w:shd w:val="clear" w:color="auto" w:fill="auto"/>
            <w:noWrap/>
            <w:vAlign w:val="center"/>
          </w:tcPr>
          <w:p w14:paraId="7482E5C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WAu3</w:t>
            </w:r>
          </w:p>
        </w:tc>
        <w:tc>
          <w:tcPr>
            <w:tcW w:w="1140" w:type="dxa"/>
            <w:tcBorders>
              <w:top w:val="nil"/>
              <w:bottom w:val="nil"/>
            </w:tcBorders>
          </w:tcPr>
          <w:p w14:paraId="5CB72E1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35718</w:t>
            </w:r>
          </w:p>
        </w:tc>
        <w:tc>
          <w:tcPr>
            <w:tcW w:w="997" w:type="dxa"/>
            <w:tcBorders>
              <w:top w:val="nil"/>
              <w:bottom w:val="nil"/>
            </w:tcBorders>
            <w:shd w:val="clear" w:color="auto" w:fill="auto"/>
            <w:noWrap/>
            <w:vAlign w:val="center"/>
          </w:tcPr>
          <w:p w14:paraId="7A6FD8F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2106</w:t>
            </w:r>
          </w:p>
        </w:tc>
        <w:tc>
          <w:tcPr>
            <w:tcW w:w="1140" w:type="dxa"/>
            <w:tcBorders>
              <w:top w:val="nil"/>
              <w:bottom w:val="nil"/>
            </w:tcBorders>
            <w:shd w:val="clear" w:color="auto" w:fill="auto"/>
            <w:noWrap/>
            <w:vAlign w:val="center"/>
          </w:tcPr>
          <w:p w14:paraId="2FE410F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3337</w:t>
            </w:r>
          </w:p>
        </w:tc>
        <w:tc>
          <w:tcPr>
            <w:tcW w:w="1095" w:type="dxa"/>
            <w:tcBorders>
              <w:top w:val="nil"/>
              <w:bottom w:val="nil"/>
            </w:tcBorders>
            <w:shd w:val="clear" w:color="auto" w:fill="auto"/>
            <w:noWrap/>
            <w:vAlign w:val="center"/>
          </w:tcPr>
          <w:p w14:paraId="5B6BB044"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4.83</w:t>
            </w:r>
          </w:p>
        </w:tc>
        <w:tc>
          <w:tcPr>
            <w:tcW w:w="1185" w:type="dxa"/>
            <w:tcBorders>
              <w:top w:val="nil"/>
              <w:bottom w:val="nil"/>
            </w:tcBorders>
            <w:shd w:val="clear" w:color="auto" w:fill="auto"/>
            <w:noWrap/>
            <w:vAlign w:val="center"/>
          </w:tcPr>
          <w:p w14:paraId="4D56070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0.0282</w:t>
            </w:r>
          </w:p>
        </w:tc>
        <w:tc>
          <w:tcPr>
            <w:tcW w:w="1567" w:type="dxa"/>
            <w:tcBorders>
              <w:top w:val="nil"/>
              <w:bottom w:val="nil"/>
            </w:tcBorders>
            <w:shd w:val="clear" w:color="auto" w:fill="auto"/>
            <w:noWrap/>
            <w:vAlign w:val="center"/>
          </w:tcPr>
          <w:p w14:paraId="7859829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98.2</w:t>
            </w:r>
          </w:p>
        </w:tc>
      </w:tr>
      <w:tr w:rsidR="006D075E" w:rsidRPr="006017BA" w14:paraId="63C00EF2" w14:textId="77777777" w:rsidTr="00BB6797">
        <w:trPr>
          <w:trHeight w:val="427"/>
          <w:jc w:val="center"/>
        </w:trPr>
        <w:tc>
          <w:tcPr>
            <w:tcW w:w="1141" w:type="dxa"/>
            <w:tcBorders>
              <w:top w:val="nil"/>
              <w:bottom w:val="nil"/>
            </w:tcBorders>
            <w:shd w:val="clear" w:color="auto" w:fill="auto"/>
            <w:noWrap/>
            <w:vAlign w:val="center"/>
          </w:tcPr>
          <w:p w14:paraId="2FF10A2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WAu4</w:t>
            </w:r>
          </w:p>
        </w:tc>
        <w:tc>
          <w:tcPr>
            <w:tcW w:w="1140" w:type="dxa"/>
            <w:tcBorders>
              <w:top w:val="nil"/>
              <w:bottom w:val="nil"/>
            </w:tcBorders>
          </w:tcPr>
          <w:p w14:paraId="4D2045C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36284</w:t>
            </w:r>
          </w:p>
        </w:tc>
        <w:tc>
          <w:tcPr>
            <w:tcW w:w="997" w:type="dxa"/>
            <w:tcBorders>
              <w:top w:val="nil"/>
              <w:bottom w:val="nil"/>
            </w:tcBorders>
            <w:shd w:val="clear" w:color="auto" w:fill="auto"/>
            <w:noWrap/>
            <w:vAlign w:val="center"/>
          </w:tcPr>
          <w:p w14:paraId="6A22A11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2626</w:t>
            </w:r>
          </w:p>
        </w:tc>
        <w:tc>
          <w:tcPr>
            <w:tcW w:w="1140" w:type="dxa"/>
            <w:tcBorders>
              <w:top w:val="nil"/>
              <w:bottom w:val="nil"/>
            </w:tcBorders>
            <w:shd w:val="clear" w:color="auto" w:fill="auto"/>
            <w:noWrap/>
            <w:vAlign w:val="center"/>
          </w:tcPr>
          <w:p w14:paraId="4D89C99D"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3833</w:t>
            </w:r>
          </w:p>
        </w:tc>
        <w:tc>
          <w:tcPr>
            <w:tcW w:w="1095" w:type="dxa"/>
            <w:tcBorders>
              <w:top w:val="nil"/>
              <w:bottom w:val="nil"/>
            </w:tcBorders>
            <w:shd w:val="clear" w:color="auto" w:fill="auto"/>
            <w:noWrap/>
            <w:vAlign w:val="center"/>
          </w:tcPr>
          <w:p w14:paraId="3A086DF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5.18</w:t>
            </w:r>
          </w:p>
        </w:tc>
        <w:tc>
          <w:tcPr>
            <w:tcW w:w="1185" w:type="dxa"/>
            <w:tcBorders>
              <w:top w:val="nil"/>
              <w:bottom w:val="nil"/>
            </w:tcBorders>
            <w:shd w:val="clear" w:color="auto" w:fill="auto"/>
            <w:noWrap/>
            <w:vAlign w:val="center"/>
          </w:tcPr>
          <w:p w14:paraId="706F8614"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0.0208</w:t>
            </w:r>
          </w:p>
        </w:tc>
        <w:tc>
          <w:tcPr>
            <w:tcW w:w="1567" w:type="dxa"/>
            <w:tcBorders>
              <w:top w:val="nil"/>
              <w:bottom w:val="nil"/>
            </w:tcBorders>
            <w:shd w:val="clear" w:color="auto" w:fill="auto"/>
            <w:noWrap/>
            <w:vAlign w:val="center"/>
          </w:tcPr>
          <w:p w14:paraId="017795F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98.1</w:t>
            </w:r>
          </w:p>
        </w:tc>
      </w:tr>
      <w:tr w:rsidR="006D075E" w:rsidRPr="006017BA" w14:paraId="66E0386B" w14:textId="77777777" w:rsidTr="00BB6797">
        <w:trPr>
          <w:trHeight w:val="390"/>
          <w:jc w:val="center"/>
        </w:trPr>
        <w:tc>
          <w:tcPr>
            <w:tcW w:w="1141" w:type="dxa"/>
            <w:tcBorders>
              <w:top w:val="nil"/>
              <w:bottom w:val="nil"/>
            </w:tcBorders>
            <w:shd w:val="clear" w:color="auto" w:fill="auto"/>
            <w:noWrap/>
            <w:vAlign w:val="center"/>
          </w:tcPr>
          <w:p w14:paraId="5A0A564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WAu5</w:t>
            </w:r>
          </w:p>
        </w:tc>
        <w:tc>
          <w:tcPr>
            <w:tcW w:w="1140" w:type="dxa"/>
            <w:tcBorders>
              <w:top w:val="nil"/>
              <w:bottom w:val="nil"/>
            </w:tcBorders>
          </w:tcPr>
          <w:p w14:paraId="599D74A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43954</w:t>
            </w:r>
          </w:p>
        </w:tc>
        <w:tc>
          <w:tcPr>
            <w:tcW w:w="997" w:type="dxa"/>
            <w:tcBorders>
              <w:top w:val="nil"/>
              <w:bottom w:val="nil"/>
            </w:tcBorders>
            <w:shd w:val="clear" w:color="auto" w:fill="auto"/>
            <w:noWrap/>
            <w:vAlign w:val="center"/>
          </w:tcPr>
          <w:p w14:paraId="0890283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2783</w:t>
            </w:r>
          </w:p>
        </w:tc>
        <w:tc>
          <w:tcPr>
            <w:tcW w:w="1140" w:type="dxa"/>
            <w:tcBorders>
              <w:top w:val="nil"/>
              <w:bottom w:val="nil"/>
            </w:tcBorders>
            <w:shd w:val="clear" w:color="auto" w:fill="auto"/>
            <w:noWrap/>
            <w:vAlign w:val="center"/>
          </w:tcPr>
          <w:p w14:paraId="1D63BD1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3785</w:t>
            </w:r>
          </w:p>
        </w:tc>
        <w:tc>
          <w:tcPr>
            <w:tcW w:w="1095" w:type="dxa"/>
            <w:tcBorders>
              <w:top w:val="nil"/>
              <w:bottom w:val="nil"/>
            </w:tcBorders>
            <w:shd w:val="clear" w:color="auto" w:fill="auto"/>
            <w:noWrap/>
            <w:vAlign w:val="center"/>
          </w:tcPr>
          <w:p w14:paraId="165AFA6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5.20</w:t>
            </w:r>
          </w:p>
        </w:tc>
        <w:tc>
          <w:tcPr>
            <w:tcW w:w="1185" w:type="dxa"/>
            <w:tcBorders>
              <w:top w:val="nil"/>
              <w:bottom w:val="nil"/>
            </w:tcBorders>
            <w:shd w:val="clear" w:color="auto" w:fill="auto"/>
            <w:noWrap/>
            <w:vAlign w:val="center"/>
          </w:tcPr>
          <w:p w14:paraId="3B44CE0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0.0214</w:t>
            </w:r>
          </w:p>
        </w:tc>
        <w:tc>
          <w:tcPr>
            <w:tcW w:w="1567" w:type="dxa"/>
            <w:tcBorders>
              <w:top w:val="nil"/>
              <w:bottom w:val="nil"/>
            </w:tcBorders>
            <w:shd w:val="clear" w:color="auto" w:fill="auto"/>
            <w:noWrap/>
            <w:vAlign w:val="center"/>
          </w:tcPr>
          <w:p w14:paraId="599FE9F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98.4</w:t>
            </w:r>
          </w:p>
        </w:tc>
      </w:tr>
      <w:tr w:rsidR="006D075E" w:rsidRPr="006017BA" w14:paraId="423FA993" w14:textId="77777777" w:rsidTr="00BB6797">
        <w:trPr>
          <w:trHeight w:val="390"/>
          <w:jc w:val="center"/>
        </w:trPr>
        <w:tc>
          <w:tcPr>
            <w:tcW w:w="1141" w:type="dxa"/>
            <w:tcBorders>
              <w:top w:val="nil"/>
              <w:bottom w:val="nil"/>
            </w:tcBorders>
            <w:shd w:val="clear" w:color="auto" w:fill="auto"/>
            <w:noWrap/>
            <w:vAlign w:val="center"/>
          </w:tcPr>
          <w:p w14:paraId="42E152D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SFe1</w:t>
            </w:r>
          </w:p>
        </w:tc>
        <w:tc>
          <w:tcPr>
            <w:tcW w:w="1140" w:type="dxa"/>
            <w:tcBorders>
              <w:top w:val="nil"/>
              <w:bottom w:val="nil"/>
            </w:tcBorders>
            <w:vAlign w:val="center"/>
          </w:tcPr>
          <w:p w14:paraId="5933C02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45759</w:t>
            </w:r>
          </w:p>
        </w:tc>
        <w:tc>
          <w:tcPr>
            <w:tcW w:w="997" w:type="dxa"/>
            <w:tcBorders>
              <w:top w:val="nil"/>
              <w:bottom w:val="nil"/>
            </w:tcBorders>
            <w:shd w:val="clear" w:color="auto" w:fill="auto"/>
            <w:noWrap/>
            <w:vAlign w:val="center"/>
          </w:tcPr>
          <w:p w14:paraId="315F349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3488</w:t>
            </w:r>
          </w:p>
        </w:tc>
        <w:tc>
          <w:tcPr>
            <w:tcW w:w="1140" w:type="dxa"/>
            <w:tcBorders>
              <w:top w:val="nil"/>
              <w:bottom w:val="nil"/>
            </w:tcBorders>
            <w:shd w:val="clear" w:color="auto" w:fill="auto"/>
            <w:noWrap/>
            <w:vAlign w:val="center"/>
          </w:tcPr>
          <w:p w14:paraId="2C70727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4968</w:t>
            </w:r>
          </w:p>
        </w:tc>
        <w:tc>
          <w:tcPr>
            <w:tcW w:w="1095" w:type="dxa"/>
            <w:tcBorders>
              <w:top w:val="nil"/>
              <w:bottom w:val="nil"/>
            </w:tcBorders>
            <w:shd w:val="clear" w:color="auto" w:fill="auto"/>
            <w:noWrap/>
            <w:vAlign w:val="center"/>
          </w:tcPr>
          <w:p w14:paraId="70E35C1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7.05</w:t>
            </w:r>
          </w:p>
        </w:tc>
        <w:tc>
          <w:tcPr>
            <w:tcW w:w="1185" w:type="dxa"/>
            <w:tcBorders>
              <w:top w:val="nil"/>
              <w:bottom w:val="nil"/>
            </w:tcBorders>
            <w:shd w:val="clear" w:color="auto" w:fill="auto"/>
            <w:noWrap/>
            <w:vAlign w:val="center"/>
          </w:tcPr>
          <w:p w14:paraId="5D511F5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0.0021</w:t>
            </w:r>
          </w:p>
        </w:tc>
        <w:tc>
          <w:tcPr>
            <w:tcW w:w="1567" w:type="dxa"/>
            <w:tcBorders>
              <w:top w:val="nil"/>
              <w:bottom w:val="nil"/>
            </w:tcBorders>
            <w:shd w:val="clear" w:color="auto" w:fill="auto"/>
            <w:noWrap/>
            <w:vAlign w:val="center"/>
          </w:tcPr>
          <w:p w14:paraId="0C2D55C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95.5</w:t>
            </w:r>
          </w:p>
        </w:tc>
      </w:tr>
      <w:tr w:rsidR="006D075E" w:rsidRPr="006017BA" w14:paraId="26BE78B2" w14:textId="77777777" w:rsidTr="00BB6797">
        <w:trPr>
          <w:trHeight w:val="390"/>
          <w:jc w:val="center"/>
        </w:trPr>
        <w:tc>
          <w:tcPr>
            <w:tcW w:w="1141" w:type="dxa"/>
            <w:tcBorders>
              <w:top w:val="nil"/>
              <w:bottom w:val="nil"/>
            </w:tcBorders>
            <w:shd w:val="clear" w:color="auto" w:fill="auto"/>
            <w:noWrap/>
            <w:vAlign w:val="center"/>
          </w:tcPr>
          <w:p w14:paraId="1F594BC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SFe2</w:t>
            </w:r>
          </w:p>
        </w:tc>
        <w:tc>
          <w:tcPr>
            <w:tcW w:w="1140" w:type="dxa"/>
            <w:tcBorders>
              <w:top w:val="nil"/>
              <w:bottom w:val="nil"/>
            </w:tcBorders>
            <w:vAlign w:val="center"/>
          </w:tcPr>
          <w:p w14:paraId="3FBD40A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57666</w:t>
            </w:r>
          </w:p>
        </w:tc>
        <w:tc>
          <w:tcPr>
            <w:tcW w:w="997" w:type="dxa"/>
            <w:tcBorders>
              <w:top w:val="nil"/>
              <w:bottom w:val="nil"/>
            </w:tcBorders>
            <w:shd w:val="clear" w:color="auto" w:fill="auto"/>
            <w:noWrap/>
            <w:vAlign w:val="center"/>
          </w:tcPr>
          <w:p w14:paraId="5A65157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3851</w:t>
            </w:r>
          </w:p>
        </w:tc>
        <w:tc>
          <w:tcPr>
            <w:tcW w:w="1140" w:type="dxa"/>
            <w:tcBorders>
              <w:top w:val="nil"/>
              <w:bottom w:val="nil"/>
            </w:tcBorders>
            <w:shd w:val="clear" w:color="auto" w:fill="auto"/>
            <w:noWrap/>
            <w:vAlign w:val="center"/>
          </w:tcPr>
          <w:p w14:paraId="72F539D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5338</w:t>
            </w:r>
          </w:p>
        </w:tc>
        <w:tc>
          <w:tcPr>
            <w:tcW w:w="1095" w:type="dxa"/>
            <w:tcBorders>
              <w:top w:val="nil"/>
              <w:bottom w:val="nil"/>
            </w:tcBorders>
            <w:shd w:val="clear" w:color="auto" w:fill="auto"/>
            <w:noWrap/>
            <w:vAlign w:val="center"/>
          </w:tcPr>
          <w:p w14:paraId="44B7DA9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6.83</w:t>
            </w:r>
          </w:p>
        </w:tc>
        <w:tc>
          <w:tcPr>
            <w:tcW w:w="1185" w:type="dxa"/>
            <w:tcBorders>
              <w:top w:val="nil"/>
              <w:bottom w:val="nil"/>
            </w:tcBorders>
            <w:shd w:val="clear" w:color="auto" w:fill="auto"/>
            <w:noWrap/>
            <w:vAlign w:val="center"/>
          </w:tcPr>
          <w:p w14:paraId="5C4ADB8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0.0045</w:t>
            </w:r>
          </w:p>
        </w:tc>
        <w:tc>
          <w:tcPr>
            <w:tcW w:w="1567" w:type="dxa"/>
            <w:tcBorders>
              <w:top w:val="nil"/>
              <w:bottom w:val="nil"/>
            </w:tcBorders>
            <w:shd w:val="clear" w:color="auto" w:fill="auto"/>
            <w:noWrap/>
            <w:vAlign w:val="center"/>
          </w:tcPr>
          <w:p w14:paraId="3ED5AF9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96.0</w:t>
            </w:r>
          </w:p>
        </w:tc>
      </w:tr>
      <w:tr w:rsidR="006D075E" w:rsidRPr="006017BA" w14:paraId="14E01578" w14:textId="77777777" w:rsidTr="00BB6797">
        <w:trPr>
          <w:trHeight w:val="390"/>
          <w:jc w:val="center"/>
        </w:trPr>
        <w:tc>
          <w:tcPr>
            <w:tcW w:w="1141" w:type="dxa"/>
            <w:tcBorders>
              <w:top w:val="nil"/>
              <w:bottom w:val="nil"/>
            </w:tcBorders>
            <w:shd w:val="clear" w:color="auto" w:fill="auto"/>
            <w:noWrap/>
            <w:vAlign w:val="center"/>
          </w:tcPr>
          <w:p w14:paraId="7428FEA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SFe3</w:t>
            </w:r>
          </w:p>
        </w:tc>
        <w:tc>
          <w:tcPr>
            <w:tcW w:w="1140" w:type="dxa"/>
            <w:tcBorders>
              <w:top w:val="nil"/>
              <w:bottom w:val="nil"/>
            </w:tcBorders>
            <w:vAlign w:val="center"/>
          </w:tcPr>
          <w:p w14:paraId="63BE637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55226</w:t>
            </w:r>
          </w:p>
        </w:tc>
        <w:tc>
          <w:tcPr>
            <w:tcW w:w="997" w:type="dxa"/>
            <w:tcBorders>
              <w:top w:val="nil"/>
              <w:bottom w:val="nil"/>
            </w:tcBorders>
            <w:shd w:val="clear" w:color="auto" w:fill="auto"/>
            <w:noWrap/>
            <w:vAlign w:val="center"/>
          </w:tcPr>
          <w:p w14:paraId="19FBF1B4"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3645</w:t>
            </w:r>
          </w:p>
        </w:tc>
        <w:tc>
          <w:tcPr>
            <w:tcW w:w="1140" w:type="dxa"/>
            <w:tcBorders>
              <w:top w:val="nil"/>
              <w:bottom w:val="nil"/>
            </w:tcBorders>
            <w:shd w:val="clear" w:color="auto" w:fill="auto"/>
            <w:noWrap/>
            <w:vAlign w:val="center"/>
          </w:tcPr>
          <w:p w14:paraId="717455D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5064</w:t>
            </w:r>
          </w:p>
        </w:tc>
        <w:tc>
          <w:tcPr>
            <w:tcW w:w="1095" w:type="dxa"/>
            <w:tcBorders>
              <w:top w:val="nil"/>
              <w:bottom w:val="nil"/>
            </w:tcBorders>
            <w:shd w:val="clear" w:color="auto" w:fill="auto"/>
            <w:noWrap/>
            <w:vAlign w:val="center"/>
          </w:tcPr>
          <w:p w14:paraId="170CFB1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6.88</w:t>
            </w:r>
          </w:p>
        </w:tc>
        <w:tc>
          <w:tcPr>
            <w:tcW w:w="1185" w:type="dxa"/>
            <w:tcBorders>
              <w:top w:val="nil"/>
              <w:bottom w:val="nil"/>
            </w:tcBorders>
            <w:shd w:val="clear" w:color="auto" w:fill="auto"/>
            <w:noWrap/>
            <w:vAlign w:val="center"/>
          </w:tcPr>
          <w:p w14:paraId="68092B7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0.0030</w:t>
            </w:r>
          </w:p>
        </w:tc>
        <w:tc>
          <w:tcPr>
            <w:tcW w:w="1567" w:type="dxa"/>
            <w:tcBorders>
              <w:top w:val="nil"/>
              <w:bottom w:val="nil"/>
            </w:tcBorders>
            <w:shd w:val="clear" w:color="auto" w:fill="auto"/>
            <w:noWrap/>
            <w:vAlign w:val="center"/>
          </w:tcPr>
          <w:p w14:paraId="42D58870"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95.9</w:t>
            </w:r>
          </w:p>
        </w:tc>
      </w:tr>
      <w:tr w:rsidR="006D075E" w:rsidRPr="006017BA" w14:paraId="47239CCA" w14:textId="77777777" w:rsidTr="00BB6797">
        <w:trPr>
          <w:trHeight w:val="517"/>
          <w:jc w:val="center"/>
        </w:trPr>
        <w:tc>
          <w:tcPr>
            <w:tcW w:w="1141" w:type="dxa"/>
            <w:tcBorders>
              <w:top w:val="nil"/>
              <w:bottom w:val="nil"/>
            </w:tcBorders>
            <w:shd w:val="clear" w:color="auto" w:fill="auto"/>
            <w:noWrap/>
            <w:vAlign w:val="center"/>
          </w:tcPr>
          <w:p w14:paraId="73A45BD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SFe4</w:t>
            </w:r>
          </w:p>
        </w:tc>
        <w:tc>
          <w:tcPr>
            <w:tcW w:w="1140" w:type="dxa"/>
            <w:tcBorders>
              <w:top w:val="nil"/>
              <w:bottom w:val="nil"/>
            </w:tcBorders>
            <w:vAlign w:val="center"/>
          </w:tcPr>
          <w:p w14:paraId="0363DFE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51440</w:t>
            </w:r>
          </w:p>
        </w:tc>
        <w:tc>
          <w:tcPr>
            <w:tcW w:w="997" w:type="dxa"/>
            <w:tcBorders>
              <w:top w:val="nil"/>
              <w:bottom w:val="nil"/>
            </w:tcBorders>
            <w:shd w:val="clear" w:color="auto" w:fill="auto"/>
            <w:noWrap/>
            <w:vAlign w:val="center"/>
          </w:tcPr>
          <w:p w14:paraId="2991A5E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3490</w:t>
            </w:r>
          </w:p>
        </w:tc>
        <w:tc>
          <w:tcPr>
            <w:tcW w:w="1140" w:type="dxa"/>
            <w:tcBorders>
              <w:top w:val="nil"/>
              <w:bottom w:val="nil"/>
            </w:tcBorders>
            <w:shd w:val="clear" w:color="auto" w:fill="auto"/>
            <w:noWrap/>
            <w:vAlign w:val="center"/>
          </w:tcPr>
          <w:p w14:paraId="5396EBA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4806</w:t>
            </w:r>
          </w:p>
        </w:tc>
        <w:tc>
          <w:tcPr>
            <w:tcW w:w="1095" w:type="dxa"/>
            <w:tcBorders>
              <w:top w:val="nil"/>
              <w:bottom w:val="nil"/>
            </w:tcBorders>
            <w:shd w:val="clear" w:color="auto" w:fill="auto"/>
            <w:noWrap/>
            <w:vAlign w:val="center"/>
          </w:tcPr>
          <w:p w14:paraId="5FDB6A3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6.69</w:t>
            </w:r>
          </w:p>
        </w:tc>
        <w:tc>
          <w:tcPr>
            <w:tcW w:w="1185" w:type="dxa"/>
            <w:tcBorders>
              <w:top w:val="nil"/>
              <w:bottom w:val="nil"/>
            </w:tcBorders>
            <w:shd w:val="clear" w:color="auto" w:fill="auto"/>
            <w:noWrap/>
            <w:vAlign w:val="center"/>
          </w:tcPr>
          <w:p w14:paraId="7F86A62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0.0049</w:t>
            </w:r>
          </w:p>
        </w:tc>
        <w:tc>
          <w:tcPr>
            <w:tcW w:w="1567" w:type="dxa"/>
            <w:tcBorders>
              <w:top w:val="nil"/>
              <w:bottom w:val="nil"/>
            </w:tcBorders>
            <w:shd w:val="clear" w:color="auto" w:fill="auto"/>
            <w:noWrap/>
            <w:vAlign w:val="center"/>
          </w:tcPr>
          <w:p w14:paraId="6BA2299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96.1</w:t>
            </w:r>
          </w:p>
        </w:tc>
      </w:tr>
      <w:tr w:rsidR="006D075E" w:rsidRPr="006017BA" w14:paraId="0FB08014" w14:textId="77777777" w:rsidTr="00BB6797">
        <w:trPr>
          <w:trHeight w:val="390"/>
          <w:jc w:val="center"/>
        </w:trPr>
        <w:tc>
          <w:tcPr>
            <w:tcW w:w="1141" w:type="dxa"/>
            <w:tcBorders>
              <w:top w:val="nil"/>
              <w:bottom w:val="nil"/>
            </w:tcBorders>
            <w:shd w:val="clear" w:color="auto" w:fill="auto"/>
            <w:noWrap/>
            <w:vAlign w:val="center"/>
          </w:tcPr>
          <w:p w14:paraId="3C42DE1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SFe5</w:t>
            </w:r>
          </w:p>
        </w:tc>
        <w:tc>
          <w:tcPr>
            <w:tcW w:w="1140" w:type="dxa"/>
            <w:tcBorders>
              <w:top w:val="nil"/>
              <w:bottom w:val="nil"/>
            </w:tcBorders>
            <w:vAlign w:val="center"/>
          </w:tcPr>
          <w:p w14:paraId="6C4F7AC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55582</w:t>
            </w:r>
          </w:p>
        </w:tc>
        <w:tc>
          <w:tcPr>
            <w:tcW w:w="997" w:type="dxa"/>
            <w:tcBorders>
              <w:top w:val="nil"/>
              <w:bottom w:val="nil"/>
            </w:tcBorders>
            <w:shd w:val="clear" w:color="auto" w:fill="auto"/>
            <w:noWrap/>
            <w:vAlign w:val="center"/>
          </w:tcPr>
          <w:p w14:paraId="40266E1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3892</w:t>
            </w:r>
          </w:p>
        </w:tc>
        <w:tc>
          <w:tcPr>
            <w:tcW w:w="1140" w:type="dxa"/>
            <w:tcBorders>
              <w:top w:val="nil"/>
              <w:bottom w:val="nil"/>
            </w:tcBorders>
            <w:shd w:val="clear" w:color="auto" w:fill="auto"/>
            <w:noWrap/>
            <w:vAlign w:val="center"/>
          </w:tcPr>
          <w:p w14:paraId="1D59AEE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5270</w:t>
            </w:r>
          </w:p>
        </w:tc>
        <w:tc>
          <w:tcPr>
            <w:tcW w:w="1095" w:type="dxa"/>
            <w:tcBorders>
              <w:top w:val="nil"/>
              <w:bottom w:val="nil"/>
            </w:tcBorders>
            <w:shd w:val="clear" w:color="auto" w:fill="auto"/>
            <w:noWrap/>
            <w:vAlign w:val="center"/>
          </w:tcPr>
          <w:p w14:paraId="1497081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7.02</w:t>
            </w:r>
          </w:p>
        </w:tc>
        <w:tc>
          <w:tcPr>
            <w:tcW w:w="1185" w:type="dxa"/>
            <w:tcBorders>
              <w:top w:val="nil"/>
              <w:bottom w:val="nil"/>
            </w:tcBorders>
            <w:shd w:val="clear" w:color="auto" w:fill="auto"/>
            <w:noWrap/>
            <w:vAlign w:val="center"/>
          </w:tcPr>
          <w:p w14:paraId="011E3B1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0.0024</w:t>
            </w:r>
          </w:p>
        </w:tc>
        <w:tc>
          <w:tcPr>
            <w:tcW w:w="1567" w:type="dxa"/>
            <w:tcBorders>
              <w:top w:val="nil"/>
              <w:bottom w:val="nil"/>
            </w:tcBorders>
            <w:shd w:val="clear" w:color="auto" w:fill="auto"/>
            <w:noWrap/>
            <w:vAlign w:val="center"/>
          </w:tcPr>
          <w:p w14:paraId="7FCDA7E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96.3</w:t>
            </w:r>
          </w:p>
        </w:tc>
      </w:tr>
      <w:tr w:rsidR="006D075E" w:rsidRPr="006017BA" w14:paraId="3BC708BF" w14:textId="77777777" w:rsidTr="00BB6797">
        <w:trPr>
          <w:trHeight w:val="390"/>
          <w:jc w:val="center"/>
        </w:trPr>
        <w:tc>
          <w:tcPr>
            <w:tcW w:w="1141" w:type="dxa"/>
            <w:tcBorders>
              <w:top w:val="nil"/>
              <w:bottom w:val="nil"/>
            </w:tcBorders>
            <w:shd w:val="clear" w:color="auto" w:fill="auto"/>
            <w:noWrap/>
            <w:vAlign w:val="center"/>
          </w:tcPr>
          <w:p w14:paraId="012E2ED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SAu1</w:t>
            </w:r>
          </w:p>
        </w:tc>
        <w:tc>
          <w:tcPr>
            <w:tcW w:w="1140" w:type="dxa"/>
            <w:tcBorders>
              <w:top w:val="nil"/>
              <w:bottom w:val="nil"/>
            </w:tcBorders>
            <w:vAlign w:val="center"/>
          </w:tcPr>
          <w:p w14:paraId="63C7FB6B" w14:textId="41AC38EE" w:rsidR="006D075E" w:rsidRPr="006017BA" w:rsidRDefault="006D075E" w:rsidP="003E3E05">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281</w:t>
            </w:r>
            <w:r w:rsidR="003E3E05">
              <w:rPr>
                <w:rFonts w:ascii="Times New Roman" w:hAnsi="Times New Roman" w:cs="Times New Roman"/>
                <w:color w:val="000000"/>
                <w:sz w:val="24"/>
                <w:szCs w:val="24"/>
                <w:lang w:eastAsia="zh-CN"/>
              </w:rPr>
              <w:t>33</w:t>
            </w:r>
          </w:p>
        </w:tc>
        <w:tc>
          <w:tcPr>
            <w:tcW w:w="997" w:type="dxa"/>
            <w:tcBorders>
              <w:top w:val="nil"/>
              <w:bottom w:val="nil"/>
            </w:tcBorders>
            <w:shd w:val="clear" w:color="auto" w:fill="auto"/>
            <w:noWrap/>
            <w:vAlign w:val="center"/>
          </w:tcPr>
          <w:p w14:paraId="0A0527B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3766</w:t>
            </w:r>
          </w:p>
        </w:tc>
        <w:tc>
          <w:tcPr>
            <w:tcW w:w="1140" w:type="dxa"/>
            <w:tcBorders>
              <w:top w:val="nil"/>
              <w:bottom w:val="nil"/>
            </w:tcBorders>
            <w:shd w:val="clear" w:color="auto" w:fill="auto"/>
            <w:noWrap/>
            <w:vAlign w:val="center"/>
          </w:tcPr>
          <w:p w14:paraId="02D26A3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4515</w:t>
            </w:r>
          </w:p>
        </w:tc>
        <w:tc>
          <w:tcPr>
            <w:tcW w:w="1095" w:type="dxa"/>
            <w:tcBorders>
              <w:top w:val="nil"/>
              <w:bottom w:val="nil"/>
            </w:tcBorders>
            <w:shd w:val="clear" w:color="auto" w:fill="auto"/>
            <w:noWrap/>
            <w:vAlign w:val="center"/>
          </w:tcPr>
          <w:p w14:paraId="5D423AD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7.09</w:t>
            </w:r>
          </w:p>
        </w:tc>
        <w:tc>
          <w:tcPr>
            <w:tcW w:w="1185" w:type="dxa"/>
            <w:tcBorders>
              <w:top w:val="nil"/>
              <w:bottom w:val="nil"/>
            </w:tcBorders>
            <w:shd w:val="clear" w:color="auto" w:fill="auto"/>
            <w:noWrap/>
            <w:vAlign w:val="center"/>
          </w:tcPr>
          <w:p w14:paraId="50D8290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0.0020</w:t>
            </w:r>
          </w:p>
        </w:tc>
        <w:tc>
          <w:tcPr>
            <w:tcW w:w="1567" w:type="dxa"/>
            <w:tcBorders>
              <w:top w:val="nil"/>
              <w:bottom w:val="nil"/>
            </w:tcBorders>
            <w:shd w:val="clear" w:color="auto" w:fill="auto"/>
            <w:noWrap/>
            <w:vAlign w:val="center"/>
          </w:tcPr>
          <w:p w14:paraId="0FAB5AC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97.9</w:t>
            </w:r>
          </w:p>
        </w:tc>
      </w:tr>
      <w:tr w:rsidR="006D075E" w:rsidRPr="006017BA" w14:paraId="793FC108" w14:textId="77777777" w:rsidTr="00BB6797">
        <w:trPr>
          <w:trHeight w:val="489"/>
          <w:jc w:val="center"/>
        </w:trPr>
        <w:tc>
          <w:tcPr>
            <w:tcW w:w="1141" w:type="dxa"/>
            <w:tcBorders>
              <w:top w:val="nil"/>
              <w:bottom w:val="nil"/>
            </w:tcBorders>
            <w:shd w:val="clear" w:color="auto" w:fill="auto"/>
            <w:noWrap/>
            <w:vAlign w:val="center"/>
          </w:tcPr>
          <w:p w14:paraId="5DA7498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SAu2</w:t>
            </w:r>
          </w:p>
        </w:tc>
        <w:tc>
          <w:tcPr>
            <w:tcW w:w="1140" w:type="dxa"/>
            <w:tcBorders>
              <w:top w:val="nil"/>
              <w:bottom w:val="nil"/>
            </w:tcBorders>
            <w:vAlign w:val="center"/>
          </w:tcPr>
          <w:p w14:paraId="75BD689B"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34726</w:t>
            </w:r>
          </w:p>
        </w:tc>
        <w:tc>
          <w:tcPr>
            <w:tcW w:w="997" w:type="dxa"/>
            <w:tcBorders>
              <w:top w:val="nil"/>
              <w:bottom w:val="nil"/>
            </w:tcBorders>
            <w:shd w:val="clear" w:color="auto" w:fill="auto"/>
            <w:noWrap/>
            <w:vAlign w:val="center"/>
          </w:tcPr>
          <w:p w14:paraId="7E62FFF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4731</w:t>
            </w:r>
          </w:p>
        </w:tc>
        <w:tc>
          <w:tcPr>
            <w:tcW w:w="1140" w:type="dxa"/>
            <w:tcBorders>
              <w:top w:val="nil"/>
              <w:bottom w:val="nil"/>
            </w:tcBorders>
            <w:shd w:val="clear" w:color="auto" w:fill="auto"/>
            <w:noWrap/>
            <w:vAlign w:val="center"/>
          </w:tcPr>
          <w:p w14:paraId="370271B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6015</w:t>
            </w:r>
          </w:p>
        </w:tc>
        <w:tc>
          <w:tcPr>
            <w:tcW w:w="1095" w:type="dxa"/>
            <w:tcBorders>
              <w:top w:val="nil"/>
              <w:bottom w:val="nil"/>
            </w:tcBorders>
            <w:shd w:val="clear" w:color="auto" w:fill="auto"/>
            <w:noWrap/>
            <w:vAlign w:val="center"/>
          </w:tcPr>
          <w:p w14:paraId="73D20C64"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7.06</w:t>
            </w:r>
          </w:p>
        </w:tc>
        <w:tc>
          <w:tcPr>
            <w:tcW w:w="1185" w:type="dxa"/>
            <w:tcBorders>
              <w:top w:val="nil"/>
              <w:bottom w:val="nil"/>
            </w:tcBorders>
            <w:shd w:val="clear" w:color="auto" w:fill="auto"/>
            <w:noWrap/>
            <w:vAlign w:val="center"/>
          </w:tcPr>
          <w:p w14:paraId="5C32430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0.0034</w:t>
            </w:r>
          </w:p>
        </w:tc>
        <w:tc>
          <w:tcPr>
            <w:tcW w:w="1567" w:type="dxa"/>
            <w:tcBorders>
              <w:top w:val="nil"/>
              <w:bottom w:val="nil"/>
            </w:tcBorders>
            <w:shd w:val="clear" w:color="auto" w:fill="auto"/>
            <w:noWrap/>
            <w:vAlign w:val="center"/>
          </w:tcPr>
          <w:p w14:paraId="0F42303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97.6</w:t>
            </w:r>
          </w:p>
        </w:tc>
      </w:tr>
      <w:tr w:rsidR="006D075E" w:rsidRPr="006017BA" w14:paraId="4896AA02" w14:textId="77777777" w:rsidTr="00BB6797">
        <w:trPr>
          <w:trHeight w:val="390"/>
          <w:jc w:val="center"/>
        </w:trPr>
        <w:tc>
          <w:tcPr>
            <w:tcW w:w="1141" w:type="dxa"/>
            <w:tcBorders>
              <w:top w:val="nil"/>
              <w:bottom w:val="nil"/>
            </w:tcBorders>
            <w:shd w:val="clear" w:color="auto" w:fill="auto"/>
            <w:noWrap/>
            <w:vAlign w:val="center"/>
          </w:tcPr>
          <w:p w14:paraId="1DDD4C1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SAu3</w:t>
            </w:r>
          </w:p>
        </w:tc>
        <w:tc>
          <w:tcPr>
            <w:tcW w:w="1140" w:type="dxa"/>
            <w:tcBorders>
              <w:top w:val="nil"/>
              <w:bottom w:val="nil"/>
            </w:tcBorders>
            <w:vAlign w:val="center"/>
          </w:tcPr>
          <w:p w14:paraId="4DBBDAE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32575</w:t>
            </w:r>
          </w:p>
        </w:tc>
        <w:tc>
          <w:tcPr>
            <w:tcW w:w="997" w:type="dxa"/>
            <w:tcBorders>
              <w:top w:val="nil"/>
              <w:bottom w:val="nil"/>
            </w:tcBorders>
            <w:shd w:val="clear" w:color="auto" w:fill="auto"/>
            <w:noWrap/>
            <w:vAlign w:val="center"/>
          </w:tcPr>
          <w:p w14:paraId="3AC9A8A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4109</w:t>
            </w:r>
          </w:p>
        </w:tc>
        <w:tc>
          <w:tcPr>
            <w:tcW w:w="1140" w:type="dxa"/>
            <w:tcBorders>
              <w:top w:val="nil"/>
              <w:bottom w:val="nil"/>
            </w:tcBorders>
            <w:shd w:val="clear" w:color="auto" w:fill="auto"/>
            <w:noWrap/>
            <w:vAlign w:val="center"/>
          </w:tcPr>
          <w:p w14:paraId="65572B1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5324</w:t>
            </w:r>
          </w:p>
        </w:tc>
        <w:tc>
          <w:tcPr>
            <w:tcW w:w="1095" w:type="dxa"/>
            <w:tcBorders>
              <w:top w:val="nil"/>
              <w:bottom w:val="nil"/>
            </w:tcBorders>
            <w:shd w:val="clear" w:color="auto" w:fill="auto"/>
            <w:noWrap/>
            <w:vAlign w:val="center"/>
          </w:tcPr>
          <w:p w14:paraId="5C1CDBD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6.73</w:t>
            </w:r>
          </w:p>
        </w:tc>
        <w:tc>
          <w:tcPr>
            <w:tcW w:w="1185" w:type="dxa"/>
            <w:tcBorders>
              <w:top w:val="nil"/>
              <w:bottom w:val="nil"/>
            </w:tcBorders>
            <w:shd w:val="clear" w:color="auto" w:fill="auto"/>
            <w:noWrap/>
            <w:vAlign w:val="center"/>
          </w:tcPr>
          <w:p w14:paraId="5A2A6959"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0.0050</w:t>
            </w:r>
          </w:p>
        </w:tc>
        <w:tc>
          <w:tcPr>
            <w:tcW w:w="1567" w:type="dxa"/>
            <w:tcBorders>
              <w:top w:val="nil"/>
              <w:bottom w:val="nil"/>
            </w:tcBorders>
            <w:shd w:val="clear" w:color="auto" w:fill="auto"/>
            <w:noWrap/>
            <w:vAlign w:val="center"/>
          </w:tcPr>
          <w:p w14:paraId="2818558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97.7</w:t>
            </w:r>
          </w:p>
        </w:tc>
      </w:tr>
      <w:tr w:rsidR="006D075E" w:rsidRPr="006017BA" w14:paraId="3DC1098A" w14:textId="77777777" w:rsidTr="00BB6797">
        <w:trPr>
          <w:trHeight w:val="390"/>
          <w:jc w:val="center"/>
        </w:trPr>
        <w:tc>
          <w:tcPr>
            <w:tcW w:w="1141" w:type="dxa"/>
            <w:tcBorders>
              <w:top w:val="nil"/>
              <w:bottom w:val="nil"/>
            </w:tcBorders>
            <w:shd w:val="clear" w:color="auto" w:fill="auto"/>
            <w:noWrap/>
            <w:vAlign w:val="center"/>
          </w:tcPr>
          <w:p w14:paraId="5704F9DF"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SAu4</w:t>
            </w:r>
          </w:p>
        </w:tc>
        <w:tc>
          <w:tcPr>
            <w:tcW w:w="1140" w:type="dxa"/>
            <w:tcBorders>
              <w:top w:val="nil"/>
              <w:bottom w:val="nil"/>
            </w:tcBorders>
            <w:vAlign w:val="center"/>
          </w:tcPr>
          <w:p w14:paraId="74F2D67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32899</w:t>
            </w:r>
          </w:p>
        </w:tc>
        <w:tc>
          <w:tcPr>
            <w:tcW w:w="997" w:type="dxa"/>
            <w:tcBorders>
              <w:top w:val="nil"/>
              <w:bottom w:val="nil"/>
            </w:tcBorders>
            <w:shd w:val="clear" w:color="auto" w:fill="auto"/>
            <w:noWrap/>
            <w:vAlign w:val="center"/>
          </w:tcPr>
          <w:p w14:paraId="231AC07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3235</w:t>
            </w:r>
          </w:p>
        </w:tc>
        <w:tc>
          <w:tcPr>
            <w:tcW w:w="1140" w:type="dxa"/>
            <w:tcBorders>
              <w:top w:val="nil"/>
              <w:bottom w:val="nil"/>
            </w:tcBorders>
            <w:shd w:val="clear" w:color="auto" w:fill="auto"/>
            <w:noWrap/>
            <w:vAlign w:val="center"/>
          </w:tcPr>
          <w:p w14:paraId="54566D45"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4083</w:t>
            </w:r>
          </w:p>
        </w:tc>
        <w:tc>
          <w:tcPr>
            <w:tcW w:w="1095" w:type="dxa"/>
            <w:tcBorders>
              <w:top w:val="nil"/>
              <w:bottom w:val="nil"/>
            </w:tcBorders>
            <w:shd w:val="clear" w:color="auto" w:fill="auto"/>
            <w:noWrap/>
            <w:vAlign w:val="center"/>
          </w:tcPr>
          <w:p w14:paraId="12AADA51"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6.47</w:t>
            </w:r>
          </w:p>
        </w:tc>
        <w:tc>
          <w:tcPr>
            <w:tcW w:w="1185" w:type="dxa"/>
            <w:tcBorders>
              <w:top w:val="nil"/>
              <w:bottom w:val="nil"/>
            </w:tcBorders>
            <w:shd w:val="clear" w:color="auto" w:fill="auto"/>
            <w:noWrap/>
            <w:vAlign w:val="center"/>
          </w:tcPr>
          <w:p w14:paraId="3F861EA2"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0.0077</w:t>
            </w:r>
          </w:p>
        </w:tc>
        <w:tc>
          <w:tcPr>
            <w:tcW w:w="1567" w:type="dxa"/>
            <w:tcBorders>
              <w:top w:val="nil"/>
              <w:bottom w:val="nil"/>
            </w:tcBorders>
            <w:shd w:val="clear" w:color="auto" w:fill="auto"/>
            <w:noWrap/>
            <w:vAlign w:val="center"/>
          </w:tcPr>
          <w:p w14:paraId="1751F217"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98.3</w:t>
            </w:r>
          </w:p>
        </w:tc>
      </w:tr>
      <w:tr w:rsidR="006D075E" w:rsidRPr="006017BA" w14:paraId="77630A5C" w14:textId="77777777" w:rsidTr="00BB6797">
        <w:trPr>
          <w:trHeight w:val="390"/>
          <w:jc w:val="center"/>
        </w:trPr>
        <w:tc>
          <w:tcPr>
            <w:tcW w:w="1141" w:type="dxa"/>
            <w:tcBorders>
              <w:top w:val="nil"/>
              <w:bottom w:val="single" w:sz="12" w:space="0" w:color="auto"/>
            </w:tcBorders>
            <w:shd w:val="clear" w:color="auto" w:fill="auto"/>
            <w:noWrap/>
            <w:vAlign w:val="center"/>
          </w:tcPr>
          <w:p w14:paraId="3197BAE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SAu5</w:t>
            </w:r>
          </w:p>
        </w:tc>
        <w:tc>
          <w:tcPr>
            <w:tcW w:w="1140" w:type="dxa"/>
            <w:tcBorders>
              <w:top w:val="nil"/>
              <w:bottom w:val="single" w:sz="12" w:space="0" w:color="auto"/>
            </w:tcBorders>
            <w:vAlign w:val="center"/>
          </w:tcPr>
          <w:p w14:paraId="24EA7D4C"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36699</w:t>
            </w:r>
          </w:p>
        </w:tc>
        <w:tc>
          <w:tcPr>
            <w:tcW w:w="997" w:type="dxa"/>
            <w:tcBorders>
              <w:top w:val="nil"/>
              <w:bottom w:val="single" w:sz="12" w:space="0" w:color="auto"/>
            </w:tcBorders>
            <w:shd w:val="clear" w:color="auto" w:fill="auto"/>
            <w:noWrap/>
            <w:vAlign w:val="center"/>
          </w:tcPr>
          <w:p w14:paraId="52D5A1BA"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3847</w:t>
            </w:r>
          </w:p>
        </w:tc>
        <w:tc>
          <w:tcPr>
            <w:tcW w:w="1140" w:type="dxa"/>
            <w:tcBorders>
              <w:top w:val="nil"/>
              <w:bottom w:val="single" w:sz="12" w:space="0" w:color="auto"/>
            </w:tcBorders>
            <w:shd w:val="clear" w:color="auto" w:fill="auto"/>
            <w:noWrap/>
            <w:vAlign w:val="center"/>
          </w:tcPr>
          <w:p w14:paraId="68AA4398"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5129</w:t>
            </w:r>
          </w:p>
        </w:tc>
        <w:tc>
          <w:tcPr>
            <w:tcW w:w="1095" w:type="dxa"/>
            <w:tcBorders>
              <w:top w:val="nil"/>
              <w:bottom w:val="single" w:sz="12" w:space="0" w:color="auto"/>
            </w:tcBorders>
            <w:shd w:val="clear" w:color="auto" w:fill="auto"/>
            <w:noWrap/>
            <w:vAlign w:val="center"/>
          </w:tcPr>
          <w:p w14:paraId="66F0150E"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6.40</w:t>
            </w:r>
          </w:p>
        </w:tc>
        <w:tc>
          <w:tcPr>
            <w:tcW w:w="1185" w:type="dxa"/>
            <w:tcBorders>
              <w:top w:val="nil"/>
              <w:bottom w:val="single" w:sz="12" w:space="0" w:color="auto"/>
            </w:tcBorders>
            <w:shd w:val="clear" w:color="auto" w:fill="auto"/>
            <w:noWrap/>
            <w:vAlign w:val="center"/>
          </w:tcPr>
          <w:p w14:paraId="23649713"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0.0090</w:t>
            </w:r>
          </w:p>
        </w:tc>
        <w:tc>
          <w:tcPr>
            <w:tcW w:w="1567" w:type="dxa"/>
            <w:tcBorders>
              <w:top w:val="nil"/>
              <w:bottom w:val="single" w:sz="12" w:space="0" w:color="auto"/>
            </w:tcBorders>
            <w:shd w:val="clear" w:color="auto" w:fill="auto"/>
            <w:noWrap/>
            <w:vAlign w:val="center"/>
          </w:tcPr>
          <w:p w14:paraId="65047756" w14:textId="77777777" w:rsidR="006D075E" w:rsidRPr="006017BA" w:rsidRDefault="006D075E" w:rsidP="00BB6797">
            <w:pPr>
              <w:spacing w:line="36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sz w:val="24"/>
                <w:szCs w:val="24"/>
                <w:lang w:eastAsia="zh-CN"/>
              </w:rPr>
              <w:t>97.8</w:t>
            </w:r>
          </w:p>
        </w:tc>
      </w:tr>
    </w:tbl>
    <w:p w14:paraId="2D916FBF" w14:textId="77777777" w:rsidR="006D075E" w:rsidRDefault="006D075E" w:rsidP="006D075E">
      <w:pPr>
        <w:autoSpaceDE w:val="0"/>
        <w:autoSpaceDN w:val="0"/>
        <w:adjustRightInd w:val="0"/>
        <w:spacing w:line="480" w:lineRule="auto"/>
        <w:rPr>
          <w:rFonts w:ascii="Times New Roman" w:hAnsi="Times New Roman" w:cs="Times New Roman"/>
          <w:b/>
          <w:sz w:val="24"/>
          <w:szCs w:val="24"/>
          <w:lang w:eastAsia="zh-CN"/>
        </w:rPr>
        <w:sectPr w:rsidR="006D075E" w:rsidSect="00BB6797">
          <w:pgSz w:w="11906" w:h="16838"/>
          <w:pgMar w:top="1440" w:right="1800" w:bottom="1440" w:left="1800" w:header="851" w:footer="992" w:gutter="0"/>
          <w:cols w:space="425"/>
          <w:docGrid w:type="lines" w:linePitch="312"/>
        </w:sectPr>
      </w:pPr>
    </w:p>
    <w:p w14:paraId="350B8E02" w14:textId="00040BD5" w:rsidR="00A24608" w:rsidRPr="00254BF4" w:rsidRDefault="00A24608" w:rsidP="00A24608">
      <w:pPr>
        <w:autoSpaceDE w:val="0"/>
        <w:autoSpaceDN w:val="0"/>
        <w:adjustRightInd w:val="0"/>
        <w:spacing w:line="480" w:lineRule="auto"/>
        <w:contextualSpacing w:val="0"/>
        <w:rPr>
          <w:rFonts w:ascii="Times New Roman" w:hAnsi="Times New Roman" w:cs="Times New Roman" w:hint="eastAsia"/>
          <w:b/>
          <w:sz w:val="24"/>
          <w:szCs w:val="24"/>
          <w:lang w:eastAsia="zh-CN"/>
        </w:rPr>
      </w:pPr>
      <w:r w:rsidRPr="00254BF4">
        <w:rPr>
          <w:rFonts w:ascii="Times New Roman" w:hAnsi="Times New Roman" w:cs="Times New Roman" w:hint="eastAsia"/>
          <w:b/>
          <w:sz w:val="24"/>
          <w:szCs w:val="24"/>
          <w:lang w:eastAsia="zh-CN"/>
        </w:rPr>
        <w:lastRenderedPageBreak/>
        <w:t>T</w:t>
      </w:r>
      <w:r w:rsidRPr="00254BF4">
        <w:rPr>
          <w:rFonts w:ascii="Times New Roman" w:hAnsi="Times New Roman" w:cs="Times New Roman"/>
          <w:b/>
          <w:sz w:val="24"/>
          <w:szCs w:val="24"/>
          <w:lang w:eastAsia="zh-CN"/>
        </w:rPr>
        <w:t>able S</w:t>
      </w:r>
      <w:r>
        <w:rPr>
          <w:rFonts w:ascii="Times New Roman" w:hAnsi="Times New Roman" w:cs="Times New Roman"/>
          <w:b/>
          <w:sz w:val="24"/>
          <w:szCs w:val="24"/>
          <w:lang w:eastAsia="zh-CN"/>
        </w:rPr>
        <w:t>2</w:t>
      </w:r>
      <w:r w:rsidRPr="00254BF4">
        <w:rPr>
          <w:rFonts w:ascii="Times New Roman" w:hAnsi="Times New Roman" w:cs="Times New Roman"/>
          <w:b/>
          <w:sz w:val="24"/>
          <w:szCs w:val="24"/>
          <w:lang w:eastAsia="zh-CN"/>
        </w:rPr>
        <w:t xml:space="preserve"> </w:t>
      </w:r>
      <w:r w:rsidRPr="00254BF4">
        <w:rPr>
          <w:rFonts w:ascii="Times New Roman" w:hAnsi="Times New Roman" w:cs="Times New Roman"/>
          <w:sz w:val="24"/>
          <w:szCs w:val="24"/>
          <w:lang w:eastAsia="zh-CN"/>
        </w:rPr>
        <w:t>The topological property of microbial network between sediment and water based on the OTU based on the sequencing data</w:t>
      </w:r>
      <w:r w:rsidR="005349F7">
        <w:rPr>
          <w:rFonts w:ascii="Times New Roman" w:hAnsi="Times New Roman" w:cs="Times New Roman" w:hint="eastAsia"/>
          <w:sz w:val="24"/>
          <w:szCs w:val="24"/>
          <w:lang w:eastAsia="zh-CN"/>
        </w:rPr>
        <w:t>.</w:t>
      </w:r>
      <w:bookmarkStart w:id="0" w:name="_GoBack"/>
      <w:bookmarkEnd w:id="0"/>
    </w:p>
    <w:tbl>
      <w:tblPr>
        <w:tblW w:w="5000" w:type="pct"/>
        <w:tblLook w:val="04A0" w:firstRow="1" w:lastRow="0" w:firstColumn="1" w:lastColumn="0" w:noHBand="0" w:noVBand="1"/>
      </w:tblPr>
      <w:tblGrid>
        <w:gridCol w:w="9090"/>
        <w:gridCol w:w="1996"/>
        <w:gridCol w:w="1874"/>
      </w:tblGrid>
      <w:tr w:rsidR="00A24608" w:rsidRPr="00254BF4" w14:paraId="41587751" w14:textId="77777777" w:rsidTr="00761925">
        <w:trPr>
          <w:trHeight w:val="400"/>
        </w:trPr>
        <w:tc>
          <w:tcPr>
            <w:tcW w:w="3507" w:type="pct"/>
            <w:tcBorders>
              <w:top w:val="single" w:sz="4" w:space="0" w:color="auto"/>
              <w:left w:val="nil"/>
              <w:bottom w:val="single" w:sz="4" w:space="0" w:color="auto"/>
              <w:right w:val="nil"/>
            </w:tcBorders>
            <w:shd w:val="clear" w:color="auto" w:fill="auto"/>
            <w:noWrap/>
            <w:vAlign w:val="center"/>
            <w:hideMark/>
          </w:tcPr>
          <w:p w14:paraId="1753C449" w14:textId="77777777" w:rsidR="00A24608" w:rsidRPr="00254BF4"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254BF4">
              <w:rPr>
                <w:rFonts w:ascii="Times New Roman" w:hAnsi="Times New Roman" w:cs="Times New Roman" w:hint="eastAsia"/>
                <w:bCs/>
                <w:sz w:val="24"/>
                <w:szCs w:val="24"/>
                <w:lang w:eastAsia="zh-CN"/>
              </w:rPr>
              <w:t xml:space="preserve">topological </w:t>
            </w:r>
            <w:r w:rsidRPr="00254BF4">
              <w:rPr>
                <w:rFonts w:ascii="Times New Roman" w:hAnsi="Times New Roman" w:cs="Times New Roman"/>
                <w:bCs/>
                <w:sz w:val="24"/>
                <w:szCs w:val="24"/>
                <w:lang w:eastAsia="zh-CN"/>
              </w:rPr>
              <w:t>property</w:t>
            </w:r>
          </w:p>
        </w:tc>
        <w:tc>
          <w:tcPr>
            <w:tcW w:w="770" w:type="pct"/>
            <w:tcBorders>
              <w:top w:val="single" w:sz="4" w:space="0" w:color="auto"/>
              <w:left w:val="nil"/>
              <w:bottom w:val="single" w:sz="4" w:space="0" w:color="auto"/>
              <w:right w:val="nil"/>
            </w:tcBorders>
            <w:shd w:val="clear" w:color="auto" w:fill="auto"/>
            <w:noWrap/>
            <w:vAlign w:val="center"/>
            <w:hideMark/>
          </w:tcPr>
          <w:p w14:paraId="039DEB08" w14:textId="77777777" w:rsidR="00A24608" w:rsidRPr="00254BF4"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254BF4">
              <w:rPr>
                <w:rFonts w:ascii="Times New Roman" w:hAnsi="Times New Roman" w:cs="Times New Roman" w:hint="eastAsia"/>
                <w:bCs/>
                <w:sz w:val="24"/>
                <w:szCs w:val="24"/>
                <w:lang w:eastAsia="zh-CN"/>
              </w:rPr>
              <w:t>Sediment</w:t>
            </w:r>
          </w:p>
        </w:tc>
        <w:tc>
          <w:tcPr>
            <w:tcW w:w="723" w:type="pct"/>
            <w:tcBorders>
              <w:top w:val="single" w:sz="4" w:space="0" w:color="auto"/>
              <w:left w:val="nil"/>
              <w:bottom w:val="single" w:sz="4" w:space="0" w:color="auto"/>
              <w:right w:val="nil"/>
            </w:tcBorders>
            <w:shd w:val="clear" w:color="auto" w:fill="auto"/>
            <w:noWrap/>
            <w:vAlign w:val="center"/>
            <w:hideMark/>
          </w:tcPr>
          <w:p w14:paraId="5C4E4275" w14:textId="77777777" w:rsidR="00A24608" w:rsidRPr="00254BF4"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254BF4">
              <w:rPr>
                <w:rFonts w:ascii="Times New Roman" w:hAnsi="Times New Roman" w:cs="Times New Roman" w:hint="eastAsia"/>
                <w:bCs/>
                <w:sz w:val="24"/>
                <w:szCs w:val="24"/>
                <w:lang w:eastAsia="zh-CN"/>
              </w:rPr>
              <w:t>Water</w:t>
            </w:r>
          </w:p>
        </w:tc>
      </w:tr>
      <w:tr w:rsidR="00A24608" w:rsidRPr="00254BF4" w14:paraId="4FD0D740" w14:textId="77777777" w:rsidTr="00761925">
        <w:trPr>
          <w:trHeight w:val="400"/>
        </w:trPr>
        <w:tc>
          <w:tcPr>
            <w:tcW w:w="3507" w:type="pct"/>
            <w:tcBorders>
              <w:top w:val="nil"/>
              <w:left w:val="nil"/>
              <w:bottom w:val="nil"/>
              <w:right w:val="nil"/>
            </w:tcBorders>
            <w:shd w:val="clear" w:color="auto" w:fill="auto"/>
            <w:noWrap/>
            <w:vAlign w:val="center"/>
            <w:hideMark/>
          </w:tcPr>
          <w:p w14:paraId="79E63F14"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total nodes</w:t>
            </w:r>
          </w:p>
        </w:tc>
        <w:tc>
          <w:tcPr>
            <w:tcW w:w="770" w:type="pct"/>
            <w:tcBorders>
              <w:top w:val="nil"/>
              <w:left w:val="nil"/>
              <w:bottom w:val="nil"/>
              <w:right w:val="nil"/>
            </w:tcBorders>
            <w:shd w:val="clear" w:color="auto" w:fill="auto"/>
            <w:noWrap/>
            <w:hideMark/>
          </w:tcPr>
          <w:p w14:paraId="110EEE9C"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1746</w:t>
            </w:r>
          </w:p>
        </w:tc>
        <w:tc>
          <w:tcPr>
            <w:tcW w:w="723" w:type="pct"/>
            <w:tcBorders>
              <w:top w:val="nil"/>
              <w:left w:val="nil"/>
              <w:bottom w:val="nil"/>
              <w:right w:val="nil"/>
            </w:tcBorders>
            <w:shd w:val="clear" w:color="auto" w:fill="auto"/>
            <w:noWrap/>
            <w:hideMark/>
          </w:tcPr>
          <w:p w14:paraId="04E49265"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795</w:t>
            </w:r>
          </w:p>
        </w:tc>
      </w:tr>
      <w:tr w:rsidR="00A24608" w:rsidRPr="00254BF4" w14:paraId="622881E4" w14:textId="77777777" w:rsidTr="00761925">
        <w:trPr>
          <w:trHeight w:val="400"/>
        </w:trPr>
        <w:tc>
          <w:tcPr>
            <w:tcW w:w="3507" w:type="pct"/>
            <w:tcBorders>
              <w:top w:val="nil"/>
              <w:left w:val="nil"/>
              <w:bottom w:val="nil"/>
              <w:right w:val="nil"/>
            </w:tcBorders>
            <w:shd w:val="clear" w:color="auto" w:fill="auto"/>
            <w:noWrap/>
            <w:vAlign w:val="center"/>
            <w:hideMark/>
          </w:tcPr>
          <w:p w14:paraId="19DE92A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total edges</w:t>
            </w:r>
          </w:p>
        </w:tc>
        <w:tc>
          <w:tcPr>
            <w:tcW w:w="770" w:type="pct"/>
            <w:tcBorders>
              <w:top w:val="nil"/>
              <w:left w:val="nil"/>
              <w:bottom w:val="nil"/>
              <w:right w:val="nil"/>
            </w:tcBorders>
            <w:shd w:val="clear" w:color="auto" w:fill="auto"/>
            <w:noWrap/>
            <w:hideMark/>
          </w:tcPr>
          <w:p w14:paraId="0AAE14A6"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2801</w:t>
            </w:r>
          </w:p>
        </w:tc>
        <w:tc>
          <w:tcPr>
            <w:tcW w:w="723" w:type="pct"/>
            <w:tcBorders>
              <w:top w:val="nil"/>
              <w:left w:val="nil"/>
              <w:bottom w:val="nil"/>
              <w:right w:val="nil"/>
            </w:tcBorders>
            <w:shd w:val="clear" w:color="auto" w:fill="auto"/>
            <w:noWrap/>
            <w:hideMark/>
          </w:tcPr>
          <w:p w14:paraId="535AEC4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9927</w:t>
            </w:r>
          </w:p>
        </w:tc>
      </w:tr>
      <w:tr w:rsidR="00A24608" w:rsidRPr="00254BF4" w14:paraId="2E503587" w14:textId="77777777" w:rsidTr="00761925">
        <w:trPr>
          <w:trHeight w:val="400"/>
        </w:trPr>
        <w:tc>
          <w:tcPr>
            <w:tcW w:w="3507" w:type="pct"/>
            <w:tcBorders>
              <w:top w:val="nil"/>
              <w:left w:val="nil"/>
              <w:bottom w:val="nil"/>
              <w:right w:val="nil"/>
            </w:tcBorders>
            <w:shd w:val="clear" w:color="auto" w:fill="auto"/>
            <w:noWrap/>
            <w:vAlign w:val="center"/>
            <w:hideMark/>
          </w:tcPr>
          <w:p w14:paraId="470BF6F2" w14:textId="425B0DEE"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 xml:space="preserve">negative </w:t>
            </w:r>
            <w:r w:rsidR="00761925" w:rsidRPr="00AD3A63">
              <w:rPr>
                <w:rFonts w:ascii="Times New Roman" w:hAnsi="Times New Roman" w:cs="Times New Roman"/>
                <w:bCs/>
                <w:sz w:val="24"/>
                <w:szCs w:val="24"/>
                <w:lang w:eastAsia="zh-CN"/>
              </w:rPr>
              <w:t>edges</w:t>
            </w:r>
          </w:p>
        </w:tc>
        <w:tc>
          <w:tcPr>
            <w:tcW w:w="770" w:type="pct"/>
            <w:tcBorders>
              <w:top w:val="nil"/>
              <w:left w:val="nil"/>
              <w:bottom w:val="nil"/>
              <w:right w:val="nil"/>
            </w:tcBorders>
            <w:shd w:val="clear" w:color="auto" w:fill="auto"/>
            <w:noWrap/>
            <w:hideMark/>
          </w:tcPr>
          <w:p w14:paraId="310D8A11"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1364</w:t>
            </w:r>
          </w:p>
        </w:tc>
        <w:tc>
          <w:tcPr>
            <w:tcW w:w="723" w:type="pct"/>
            <w:tcBorders>
              <w:top w:val="nil"/>
              <w:left w:val="nil"/>
              <w:bottom w:val="nil"/>
              <w:right w:val="nil"/>
            </w:tcBorders>
            <w:shd w:val="clear" w:color="auto" w:fill="auto"/>
            <w:noWrap/>
            <w:hideMark/>
          </w:tcPr>
          <w:p w14:paraId="6F767415"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5208</w:t>
            </w:r>
          </w:p>
        </w:tc>
      </w:tr>
      <w:tr w:rsidR="00A24608" w:rsidRPr="00254BF4" w14:paraId="56714BAB" w14:textId="77777777" w:rsidTr="00761925">
        <w:trPr>
          <w:trHeight w:val="400"/>
        </w:trPr>
        <w:tc>
          <w:tcPr>
            <w:tcW w:w="3507" w:type="pct"/>
            <w:tcBorders>
              <w:top w:val="nil"/>
              <w:left w:val="nil"/>
              <w:bottom w:val="nil"/>
              <w:right w:val="nil"/>
            </w:tcBorders>
            <w:shd w:val="clear" w:color="auto" w:fill="auto"/>
            <w:noWrap/>
            <w:vAlign w:val="center"/>
            <w:hideMark/>
          </w:tcPr>
          <w:p w14:paraId="56224519" w14:textId="111409EC" w:rsidR="00A24608" w:rsidRPr="00AD3A63" w:rsidRDefault="00761925" w:rsidP="00761925">
            <w:pPr>
              <w:autoSpaceDE w:val="0"/>
              <w:autoSpaceDN w:val="0"/>
              <w:adjustRightInd w:val="0"/>
              <w:spacing w:line="480" w:lineRule="auto"/>
              <w:contextualSpacing w:val="0"/>
              <w:rPr>
                <w:rFonts w:ascii="Times New Roman" w:hAnsi="Times New Roman" w:cs="Times New Roman"/>
                <w:bCs/>
                <w:sz w:val="24"/>
                <w:szCs w:val="24"/>
                <w:lang w:eastAsia="zh-CN"/>
              </w:rPr>
            </w:pPr>
            <w:r>
              <w:rPr>
                <w:rFonts w:ascii="Times New Roman" w:hAnsi="Times New Roman" w:cs="Times New Roman"/>
                <w:bCs/>
                <w:sz w:val="24"/>
                <w:szCs w:val="24"/>
                <w:lang w:eastAsia="zh-CN"/>
              </w:rPr>
              <w:t>positive</w:t>
            </w:r>
            <w:r w:rsidR="00A24608" w:rsidRPr="00AD3A63">
              <w:rPr>
                <w:rFonts w:ascii="Times New Roman" w:hAnsi="Times New Roman" w:cs="Times New Roman"/>
                <w:bCs/>
                <w:sz w:val="24"/>
                <w:szCs w:val="24"/>
                <w:lang w:eastAsia="zh-CN"/>
              </w:rPr>
              <w:t xml:space="preserve"> </w:t>
            </w:r>
            <w:r w:rsidRPr="00AD3A63">
              <w:rPr>
                <w:rFonts w:ascii="Times New Roman" w:hAnsi="Times New Roman" w:cs="Times New Roman"/>
                <w:bCs/>
                <w:sz w:val="24"/>
                <w:szCs w:val="24"/>
                <w:lang w:eastAsia="zh-CN"/>
              </w:rPr>
              <w:t>edges</w:t>
            </w:r>
          </w:p>
        </w:tc>
        <w:tc>
          <w:tcPr>
            <w:tcW w:w="770" w:type="pct"/>
            <w:tcBorders>
              <w:top w:val="nil"/>
              <w:left w:val="nil"/>
              <w:bottom w:val="nil"/>
              <w:right w:val="nil"/>
            </w:tcBorders>
            <w:shd w:val="clear" w:color="auto" w:fill="auto"/>
            <w:noWrap/>
            <w:hideMark/>
          </w:tcPr>
          <w:p w14:paraId="7BC1ADBD"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1437</w:t>
            </w:r>
          </w:p>
        </w:tc>
        <w:tc>
          <w:tcPr>
            <w:tcW w:w="723" w:type="pct"/>
            <w:tcBorders>
              <w:top w:val="nil"/>
              <w:left w:val="nil"/>
              <w:bottom w:val="nil"/>
              <w:right w:val="nil"/>
            </w:tcBorders>
            <w:shd w:val="clear" w:color="auto" w:fill="auto"/>
            <w:noWrap/>
            <w:hideMark/>
          </w:tcPr>
          <w:p w14:paraId="50332DC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4719</w:t>
            </w:r>
          </w:p>
        </w:tc>
      </w:tr>
      <w:tr w:rsidR="00A24608" w:rsidRPr="00254BF4" w14:paraId="7F2B7F89" w14:textId="77777777" w:rsidTr="00761925">
        <w:trPr>
          <w:trHeight w:val="400"/>
        </w:trPr>
        <w:tc>
          <w:tcPr>
            <w:tcW w:w="3507" w:type="pct"/>
            <w:tcBorders>
              <w:top w:val="nil"/>
              <w:left w:val="nil"/>
              <w:bottom w:val="nil"/>
              <w:right w:val="nil"/>
            </w:tcBorders>
            <w:shd w:val="clear" w:color="auto" w:fill="auto"/>
            <w:noWrap/>
            <w:vAlign w:val="center"/>
            <w:hideMark/>
          </w:tcPr>
          <w:p w14:paraId="5370C76C"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Average connectivity</w:t>
            </w:r>
          </w:p>
        </w:tc>
        <w:tc>
          <w:tcPr>
            <w:tcW w:w="770" w:type="pct"/>
            <w:tcBorders>
              <w:top w:val="nil"/>
              <w:left w:val="nil"/>
              <w:bottom w:val="nil"/>
              <w:right w:val="nil"/>
            </w:tcBorders>
            <w:shd w:val="clear" w:color="auto" w:fill="auto"/>
            <w:noWrap/>
            <w:hideMark/>
          </w:tcPr>
          <w:p w14:paraId="289F4E15"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3.208</w:t>
            </w:r>
          </w:p>
        </w:tc>
        <w:tc>
          <w:tcPr>
            <w:tcW w:w="723" w:type="pct"/>
            <w:tcBorders>
              <w:top w:val="nil"/>
              <w:left w:val="nil"/>
              <w:bottom w:val="nil"/>
              <w:right w:val="nil"/>
            </w:tcBorders>
            <w:shd w:val="clear" w:color="auto" w:fill="auto"/>
            <w:noWrap/>
            <w:hideMark/>
          </w:tcPr>
          <w:p w14:paraId="028338ED"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rPr>
              <w:t>24.974</w:t>
            </w:r>
          </w:p>
        </w:tc>
      </w:tr>
      <w:tr w:rsidR="00A24608" w:rsidRPr="00254BF4" w14:paraId="1FCC0812" w14:textId="77777777" w:rsidTr="00761925">
        <w:trPr>
          <w:trHeight w:val="400"/>
        </w:trPr>
        <w:tc>
          <w:tcPr>
            <w:tcW w:w="3507" w:type="pct"/>
            <w:tcBorders>
              <w:top w:val="nil"/>
              <w:left w:val="nil"/>
              <w:bottom w:val="nil"/>
              <w:right w:val="nil"/>
            </w:tcBorders>
            <w:shd w:val="clear" w:color="auto" w:fill="auto"/>
            <w:noWrap/>
            <w:vAlign w:val="center"/>
            <w:hideMark/>
          </w:tcPr>
          <w:p w14:paraId="42C8A7C1"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Average clustering coefficient (avgCC)</w:t>
            </w:r>
          </w:p>
        </w:tc>
        <w:tc>
          <w:tcPr>
            <w:tcW w:w="770" w:type="pct"/>
            <w:tcBorders>
              <w:top w:val="nil"/>
              <w:left w:val="nil"/>
              <w:bottom w:val="nil"/>
              <w:right w:val="nil"/>
            </w:tcBorders>
            <w:shd w:val="clear" w:color="auto" w:fill="auto"/>
            <w:noWrap/>
            <w:vAlign w:val="center"/>
            <w:hideMark/>
          </w:tcPr>
          <w:p w14:paraId="26D860C5"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0.095</w:t>
            </w:r>
          </w:p>
        </w:tc>
        <w:tc>
          <w:tcPr>
            <w:tcW w:w="723" w:type="pct"/>
            <w:tcBorders>
              <w:top w:val="nil"/>
              <w:left w:val="nil"/>
              <w:bottom w:val="nil"/>
              <w:right w:val="nil"/>
            </w:tcBorders>
            <w:shd w:val="clear" w:color="auto" w:fill="auto"/>
            <w:noWrap/>
            <w:vAlign w:val="center"/>
            <w:hideMark/>
          </w:tcPr>
          <w:p w14:paraId="56052E3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0.215</w:t>
            </w:r>
          </w:p>
        </w:tc>
      </w:tr>
      <w:tr w:rsidR="00A24608" w:rsidRPr="00254BF4" w14:paraId="18010E96" w14:textId="77777777" w:rsidTr="00761925">
        <w:trPr>
          <w:trHeight w:val="400"/>
        </w:trPr>
        <w:tc>
          <w:tcPr>
            <w:tcW w:w="3507" w:type="pct"/>
            <w:tcBorders>
              <w:top w:val="nil"/>
              <w:left w:val="nil"/>
              <w:bottom w:val="nil"/>
              <w:right w:val="nil"/>
            </w:tcBorders>
            <w:shd w:val="clear" w:color="auto" w:fill="auto"/>
            <w:noWrap/>
            <w:vAlign w:val="center"/>
          </w:tcPr>
          <w:p w14:paraId="715E6491"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Average length</w:t>
            </w:r>
          </w:p>
        </w:tc>
        <w:tc>
          <w:tcPr>
            <w:tcW w:w="770" w:type="pct"/>
            <w:tcBorders>
              <w:top w:val="nil"/>
              <w:left w:val="nil"/>
              <w:bottom w:val="nil"/>
              <w:right w:val="nil"/>
            </w:tcBorders>
            <w:shd w:val="clear" w:color="auto" w:fill="auto"/>
            <w:noWrap/>
            <w:vAlign w:val="center"/>
          </w:tcPr>
          <w:p w14:paraId="4D44FA33" w14:textId="77777777" w:rsidR="00A24608" w:rsidRPr="00AD3A63" w:rsidRDefault="00A24608" w:rsidP="00761925">
            <w:pPr>
              <w:autoSpaceDE w:val="0"/>
              <w:autoSpaceDN w:val="0"/>
              <w:adjustRightInd w:val="0"/>
              <w:spacing w:line="480" w:lineRule="auto"/>
              <w:contextualSpacing w:val="0"/>
              <w:rPr>
                <w:rFonts w:ascii="Times New Roman" w:eastAsia="等线" w:hAnsi="Times New Roman" w:cs="Times New Roman"/>
                <w:color w:val="000000"/>
              </w:rPr>
            </w:pPr>
            <w:r w:rsidRPr="00AD3A63">
              <w:rPr>
                <w:rFonts w:ascii="Times New Roman" w:eastAsia="等线" w:hAnsi="Times New Roman" w:cs="Times New Roman"/>
                <w:color w:val="000000"/>
              </w:rPr>
              <w:t>10.152</w:t>
            </w:r>
          </w:p>
        </w:tc>
        <w:tc>
          <w:tcPr>
            <w:tcW w:w="723" w:type="pct"/>
            <w:tcBorders>
              <w:top w:val="nil"/>
              <w:left w:val="nil"/>
              <w:bottom w:val="nil"/>
              <w:right w:val="nil"/>
            </w:tcBorders>
            <w:shd w:val="clear" w:color="auto" w:fill="auto"/>
            <w:noWrap/>
            <w:vAlign w:val="center"/>
          </w:tcPr>
          <w:p w14:paraId="6A3F432D" w14:textId="77777777" w:rsidR="00A24608" w:rsidRPr="00AD3A63" w:rsidRDefault="00A24608" w:rsidP="00761925">
            <w:pPr>
              <w:autoSpaceDE w:val="0"/>
              <w:autoSpaceDN w:val="0"/>
              <w:adjustRightInd w:val="0"/>
              <w:spacing w:line="480" w:lineRule="auto"/>
              <w:contextualSpacing w:val="0"/>
              <w:rPr>
                <w:rFonts w:ascii="Times New Roman" w:eastAsia="等线" w:hAnsi="Times New Roman" w:cs="Times New Roman"/>
                <w:color w:val="000000"/>
              </w:rPr>
            </w:pPr>
            <w:r w:rsidRPr="00AD3A63">
              <w:rPr>
                <w:rFonts w:ascii="Times New Roman" w:eastAsia="等线" w:hAnsi="Times New Roman" w:cs="Times New Roman"/>
                <w:color w:val="000000"/>
              </w:rPr>
              <w:t>4.322</w:t>
            </w:r>
          </w:p>
        </w:tc>
      </w:tr>
      <w:tr w:rsidR="00A24608" w:rsidRPr="00254BF4" w14:paraId="7094647E" w14:textId="77777777" w:rsidTr="00761925">
        <w:trPr>
          <w:trHeight w:val="400"/>
        </w:trPr>
        <w:tc>
          <w:tcPr>
            <w:tcW w:w="3507" w:type="pct"/>
            <w:tcBorders>
              <w:top w:val="nil"/>
              <w:left w:val="nil"/>
              <w:bottom w:val="nil"/>
              <w:right w:val="nil"/>
            </w:tcBorders>
            <w:shd w:val="clear" w:color="auto" w:fill="auto"/>
            <w:noWrap/>
            <w:vAlign w:val="center"/>
          </w:tcPr>
          <w:p w14:paraId="7B993FEB"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R square of power-law</w:t>
            </w:r>
          </w:p>
        </w:tc>
        <w:tc>
          <w:tcPr>
            <w:tcW w:w="770" w:type="pct"/>
            <w:tcBorders>
              <w:top w:val="nil"/>
              <w:left w:val="nil"/>
              <w:bottom w:val="nil"/>
              <w:right w:val="nil"/>
            </w:tcBorders>
            <w:shd w:val="clear" w:color="auto" w:fill="auto"/>
            <w:noWrap/>
            <w:vAlign w:val="center"/>
          </w:tcPr>
          <w:p w14:paraId="413619C0" w14:textId="77777777" w:rsidR="00A24608" w:rsidRPr="00AD3A63" w:rsidRDefault="00A24608" w:rsidP="00761925">
            <w:pPr>
              <w:autoSpaceDE w:val="0"/>
              <w:autoSpaceDN w:val="0"/>
              <w:adjustRightInd w:val="0"/>
              <w:spacing w:line="480" w:lineRule="auto"/>
              <w:contextualSpacing w:val="0"/>
              <w:rPr>
                <w:rFonts w:ascii="Times New Roman" w:eastAsia="等线" w:hAnsi="Times New Roman" w:cs="Times New Roman"/>
                <w:color w:val="000000"/>
              </w:rPr>
            </w:pPr>
            <w:r w:rsidRPr="00AD3A63">
              <w:rPr>
                <w:rFonts w:ascii="Times New Roman" w:eastAsia="等线" w:hAnsi="Times New Roman" w:cs="Times New Roman"/>
                <w:color w:val="000000"/>
              </w:rPr>
              <w:t>0.902</w:t>
            </w:r>
          </w:p>
        </w:tc>
        <w:tc>
          <w:tcPr>
            <w:tcW w:w="723" w:type="pct"/>
            <w:tcBorders>
              <w:top w:val="nil"/>
              <w:left w:val="nil"/>
              <w:bottom w:val="nil"/>
              <w:right w:val="nil"/>
            </w:tcBorders>
            <w:shd w:val="clear" w:color="auto" w:fill="auto"/>
            <w:noWrap/>
            <w:vAlign w:val="center"/>
          </w:tcPr>
          <w:p w14:paraId="5386AC7F" w14:textId="77777777" w:rsidR="00A24608" w:rsidRPr="00AD3A63" w:rsidRDefault="00A24608" w:rsidP="00761925">
            <w:pPr>
              <w:autoSpaceDE w:val="0"/>
              <w:autoSpaceDN w:val="0"/>
              <w:adjustRightInd w:val="0"/>
              <w:spacing w:line="480" w:lineRule="auto"/>
              <w:contextualSpacing w:val="0"/>
              <w:rPr>
                <w:rFonts w:ascii="Times New Roman" w:eastAsia="等线" w:hAnsi="Times New Roman" w:cs="Times New Roman"/>
                <w:color w:val="000000"/>
              </w:rPr>
            </w:pPr>
            <w:r w:rsidRPr="00AD3A63">
              <w:rPr>
                <w:rFonts w:ascii="Times New Roman" w:eastAsia="等线" w:hAnsi="Times New Roman" w:cs="Times New Roman"/>
                <w:color w:val="000000"/>
              </w:rPr>
              <w:t>0.477</w:t>
            </w:r>
          </w:p>
        </w:tc>
      </w:tr>
      <w:tr w:rsidR="00A24608" w:rsidRPr="00254BF4" w14:paraId="167438CC" w14:textId="77777777" w:rsidTr="00761925">
        <w:trPr>
          <w:trHeight w:val="400"/>
        </w:trPr>
        <w:tc>
          <w:tcPr>
            <w:tcW w:w="3507" w:type="pct"/>
            <w:tcBorders>
              <w:top w:val="nil"/>
              <w:left w:val="nil"/>
              <w:bottom w:val="nil"/>
              <w:right w:val="nil"/>
            </w:tcBorders>
            <w:shd w:val="clear" w:color="auto" w:fill="auto"/>
            <w:noWrap/>
            <w:vAlign w:val="center"/>
            <w:hideMark/>
          </w:tcPr>
          <w:p w14:paraId="07E0263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module</w:t>
            </w:r>
          </w:p>
        </w:tc>
        <w:tc>
          <w:tcPr>
            <w:tcW w:w="770" w:type="pct"/>
            <w:tcBorders>
              <w:top w:val="nil"/>
              <w:left w:val="nil"/>
              <w:bottom w:val="nil"/>
              <w:right w:val="nil"/>
            </w:tcBorders>
            <w:shd w:val="clear" w:color="auto" w:fill="auto"/>
            <w:noWrap/>
            <w:vAlign w:val="center"/>
            <w:hideMark/>
          </w:tcPr>
          <w:p w14:paraId="3D27E4BA"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235</w:t>
            </w:r>
          </w:p>
        </w:tc>
        <w:tc>
          <w:tcPr>
            <w:tcW w:w="723" w:type="pct"/>
            <w:tcBorders>
              <w:top w:val="nil"/>
              <w:left w:val="nil"/>
              <w:bottom w:val="nil"/>
              <w:right w:val="nil"/>
            </w:tcBorders>
            <w:shd w:val="clear" w:color="auto" w:fill="auto"/>
            <w:noWrap/>
            <w:vAlign w:val="center"/>
            <w:hideMark/>
          </w:tcPr>
          <w:p w14:paraId="3E7E82FF"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98</w:t>
            </w:r>
          </w:p>
        </w:tc>
      </w:tr>
      <w:tr w:rsidR="00A24608" w:rsidRPr="00254BF4" w14:paraId="1F35A738" w14:textId="77777777" w:rsidTr="00761925">
        <w:trPr>
          <w:trHeight w:val="400"/>
        </w:trPr>
        <w:tc>
          <w:tcPr>
            <w:tcW w:w="3507" w:type="pct"/>
            <w:tcBorders>
              <w:top w:val="nil"/>
              <w:left w:val="nil"/>
              <w:bottom w:val="single" w:sz="4" w:space="0" w:color="auto"/>
              <w:right w:val="nil"/>
            </w:tcBorders>
            <w:shd w:val="clear" w:color="auto" w:fill="auto"/>
            <w:noWrap/>
            <w:vAlign w:val="center"/>
            <w:hideMark/>
          </w:tcPr>
          <w:p w14:paraId="03B39A84"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hAnsi="Times New Roman" w:cs="Times New Roman"/>
                <w:bCs/>
                <w:sz w:val="24"/>
                <w:szCs w:val="24"/>
                <w:lang w:eastAsia="zh-CN"/>
              </w:rPr>
              <w:t>modularity</w:t>
            </w:r>
          </w:p>
        </w:tc>
        <w:tc>
          <w:tcPr>
            <w:tcW w:w="770" w:type="pct"/>
            <w:tcBorders>
              <w:top w:val="nil"/>
              <w:left w:val="nil"/>
              <w:bottom w:val="single" w:sz="4" w:space="0" w:color="auto"/>
              <w:right w:val="nil"/>
            </w:tcBorders>
            <w:shd w:val="clear" w:color="auto" w:fill="auto"/>
            <w:noWrap/>
            <w:vAlign w:val="center"/>
            <w:hideMark/>
          </w:tcPr>
          <w:p w14:paraId="1C3B7A78"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0.922</w:t>
            </w:r>
          </w:p>
        </w:tc>
        <w:tc>
          <w:tcPr>
            <w:tcW w:w="723" w:type="pct"/>
            <w:tcBorders>
              <w:top w:val="nil"/>
              <w:left w:val="nil"/>
              <w:bottom w:val="single" w:sz="4" w:space="0" w:color="auto"/>
              <w:right w:val="nil"/>
            </w:tcBorders>
            <w:shd w:val="clear" w:color="auto" w:fill="auto"/>
            <w:noWrap/>
            <w:vAlign w:val="center"/>
            <w:hideMark/>
          </w:tcPr>
          <w:p w14:paraId="30D61022" w14:textId="77777777" w:rsidR="00A24608" w:rsidRPr="00AD3A63" w:rsidRDefault="00A24608" w:rsidP="00761925">
            <w:pPr>
              <w:autoSpaceDE w:val="0"/>
              <w:autoSpaceDN w:val="0"/>
              <w:adjustRightInd w:val="0"/>
              <w:spacing w:line="480" w:lineRule="auto"/>
              <w:contextualSpacing w:val="0"/>
              <w:rPr>
                <w:rFonts w:ascii="Times New Roman" w:hAnsi="Times New Roman" w:cs="Times New Roman"/>
                <w:bCs/>
                <w:sz w:val="24"/>
                <w:szCs w:val="24"/>
                <w:lang w:eastAsia="zh-CN"/>
              </w:rPr>
            </w:pPr>
            <w:r w:rsidRPr="00AD3A63">
              <w:rPr>
                <w:rFonts w:ascii="Times New Roman" w:eastAsia="等线" w:hAnsi="Times New Roman" w:cs="Times New Roman"/>
                <w:color w:val="000000"/>
              </w:rPr>
              <w:t>0.161</w:t>
            </w:r>
          </w:p>
        </w:tc>
      </w:tr>
    </w:tbl>
    <w:p w14:paraId="685CD207" w14:textId="1A191606" w:rsidR="00A24608" w:rsidRDefault="00A24608" w:rsidP="00A24608">
      <w:pPr>
        <w:autoSpaceDE w:val="0"/>
        <w:autoSpaceDN w:val="0"/>
        <w:adjustRightInd w:val="0"/>
        <w:spacing w:line="480" w:lineRule="auto"/>
        <w:contextualSpacing w:val="0"/>
        <w:rPr>
          <w:rFonts w:ascii="Times New Roman" w:hAnsi="Times New Roman" w:cs="Times New Roman"/>
          <w:bCs/>
          <w:sz w:val="24"/>
          <w:szCs w:val="24"/>
          <w:lang w:eastAsia="zh-CN"/>
        </w:rPr>
      </w:pPr>
    </w:p>
    <w:p w14:paraId="4F6EB374" w14:textId="77777777" w:rsidR="00A24608" w:rsidRDefault="00A24608">
      <w:pPr>
        <w:rPr>
          <w:rFonts w:ascii="Times New Roman" w:hAnsi="Times New Roman" w:cs="Times New Roman"/>
          <w:bCs/>
          <w:sz w:val="24"/>
          <w:szCs w:val="24"/>
          <w:lang w:eastAsia="zh-CN"/>
        </w:rPr>
      </w:pPr>
      <w:r>
        <w:rPr>
          <w:rFonts w:ascii="Times New Roman" w:hAnsi="Times New Roman" w:cs="Times New Roman"/>
          <w:bCs/>
          <w:sz w:val="24"/>
          <w:szCs w:val="24"/>
          <w:lang w:eastAsia="zh-CN"/>
        </w:rPr>
        <w:br w:type="page"/>
      </w:r>
    </w:p>
    <w:p w14:paraId="0246E048" w14:textId="5B3CA20C" w:rsidR="006D075E" w:rsidRPr="006017BA" w:rsidRDefault="006D075E" w:rsidP="006D075E">
      <w:pPr>
        <w:autoSpaceDE w:val="0"/>
        <w:autoSpaceDN w:val="0"/>
        <w:adjustRightInd w:val="0"/>
        <w:spacing w:line="480" w:lineRule="auto"/>
        <w:rPr>
          <w:rFonts w:ascii="Times New Roman" w:hAnsi="Times New Roman" w:cs="Times New Roman"/>
          <w:bCs/>
          <w:sz w:val="24"/>
          <w:szCs w:val="24"/>
          <w:lang w:eastAsia="zh-CN"/>
        </w:rPr>
      </w:pPr>
      <w:r w:rsidRPr="006017BA">
        <w:rPr>
          <w:rFonts w:ascii="Times New Roman" w:hAnsi="Times New Roman" w:cs="Times New Roman"/>
          <w:b/>
          <w:sz w:val="24"/>
          <w:szCs w:val="24"/>
          <w:lang w:eastAsia="zh-CN"/>
        </w:rPr>
        <w:lastRenderedPageBreak/>
        <w:t xml:space="preserve">Table </w:t>
      </w:r>
      <w:r w:rsidRPr="006017BA">
        <w:rPr>
          <w:rFonts w:ascii="Times New Roman" w:hAnsi="Times New Roman" w:cs="Times New Roman" w:hint="eastAsia"/>
          <w:b/>
          <w:sz w:val="24"/>
          <w:szCs w:val="24"/>
          <w:lang w:eastAsia="zh-CN"/>
        </w:rPr>
        <w:t>S</w:t>
      </w:r>
      <w:r w:rsidR="00A24608">
        <w:rPr>
          <w:rFonts w:ascii="Times New Roman" w:hAnsi="Times New Roman" w:cs="Times New Roman"/>
          <w:b/>
          <w:sz w:val="24"/>
          <w:szCs w:val="24"/>
          <w:lang w:eastAsia="zh-CN"/>
        </w:rPr>
        <w:t>3</w:t>
      </w:r>
      <w:r w:rsidRPr="006017BA">
        <w:rPr>
          <w:rFonts w:ascii="Times New Roman" w:hAnsi="Times New Roman" w:cs="Times New Roman"/>
          <w:bCs/>
          <w:sz w:val="24"/>
          <w:szCs w:val="24"/>
          <w:lang w:eastAsia="zh-CN"/>
        </w:rPr>
        <w:t xml:space="preserve"> Percent of potential bacterial pathogen sequences at the genus level </w:t>
      </w:r>
      <w:r w:rsidRPr="006017BA">
        <w:rPr>
          <w:rFonts w:ascii="Times New Roman" w:hAnsi="Times New Roman" w:cs="Times New Roman" w:hint="eastAsia"/>
          <w:bCs/>
          <w:sz w:val="24"/>
          <w:szCs w:val="24"/>
          <w:lang w:eastAsia="zh-CN"/>
        </w:rPr>
        <w:t>i</w:t>
      </w:r>
      <w:r w:rsidRPr="006017BA">
        <w:rPr>
          <w:rFonts w:ascii="Times New Roman" w:hAnsi="Times New Roman" w:cs="Times New Roman"/>
          <w:bCs/>
          <w:sz w:val="24"/>
          <w:szCs w:val="24"/>
          <w:lang w:eastAsia="zh-CN"/>
        </w:rPr>
        <w:t xml:space="preserve">n HS and RI areas. </w:t>
      </w:r>
    </w:p>
    <w:tbl>
      <w:tblPr>
        <w:tblStyle w:val="1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44"/>
        <w:gridCol w:w="1184"/>
        <w:gridCol w:w="1055"/>
        <w:gridCol w:w="1184"/>
        <w:gridCol w:w="1055"/>
        <w:gridCol w:w="1055"/>
        <w:gridCol w:w="1055"/>
        <w:gridCol w:w="1055"/>
        <w:gridCol w:w="980"/>
      </w:tblGrid>
      <w:tr w:rsidR="006D075E" w:rsidRPr="006017BA" w14:paraId="34023E04" w14:textId="77777777" w:rsidTr="00BB6797">
        <w:trPr>
          <w:trHeight w:val="320"/>
        </w:trPr>
        <w:tc>
          <w:tcPr>
            <w:tcW w:w="2093" w:type="dxa"/>
            <w:vMerge w:val="restart"/>
            <w:noWrap/>
            <w:vAlign w:val="center"/>
            <w:hideMark/>
          </w:tcPr>
          <w:p w14:paraId="7416E3D9" w14:textId="77777777" w:rsidR="006D075E" w:rsidRPr="006017BA" w:rsidRDefault="006D075E" w:rsidP="00BB6797">
            <w:pPr>
              <w:rPr>
                <w:rFonts w:ascii="Times New Roman" w:hAnsi="Times New Roman"/>
                <w:color w:val="000000"/>
              </w:rPr>
            </w:pPr>
            <w:r w:rsidRPr="006017BA">
              <w:rPr>
                <w:rFonts w:ascii="Times" w:hAnsi="Times"/>
              </w:rPr>
              <w:t>Phyla</w:t>
            </w:r>
          </w:p>
        </w:tc>
        <w:tc>
          <w:tcPr>
            <w:tcW w:w="2244" w:type="dxa"/>
            <w:vMerge w:val="restart"/>
            <w:noWrap/>
            <w:vAlign w:val="center"/>
            <w:hideMark/>
          </w:tcPr>
          <w:p w14:paraId="2D2FF6CB"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Genus</w:t>
            </w:r>
          </w:p>
        </w:tc>
        <w:tc>
          <w:tcPr>
            <w:tcW w:w="4478" w:type="dxa"/>
            <w:gridSpan w:val="4"/>
            <w:tcBorders>
              <w:bottom w:val="single" w:sz="12" w:space="0" w:color="000000"/>
            </w:tcBorders>
            <w:noWrap/>
            <w:vAlign w:val="center"/>
            <w:hideMark/>
          </w:tcPr>
          <w:p w14:paraId="241B9700"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Sediment</w:t>
            </w:r>
          </w:p>
        </w:tc>
        <w:tc>
          <w:tcPr>
            <w:tcW w:w="4145" w:type="dxa"/>
            <w:gridSpan w:val="4"/>
            <w:tcBorders>
              <w:bottom w:val="single" w:sz="12" w:space="0" w:color="000000"/>
            </w:tcBorders>
            <w:noWrap/>
            <w:vAlign w:val="center"/>
            <w:hideMark/>
          </w:tcPr>
          <w:p w14:paraId="517C98E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Water</w:t>
            </w:r>
          </w:p>
        </w:tc>
      </w:tr>
      <w:tr w:rsidR="006D075E" w:rsidRPr="006017BA" w14:paraId="4E72150C" w14:textId="77777777" w:rsidTr="00BB6797">
        <w:trPr>
          <w:trHeight w:val="320"/>
        </w:trPr>
        <w:tc>
          <w:tcPr>
            <w:tcW w:w="2093" w:type="dxa"/>
            <w:vMerge/>
            <w:noWrap/>
            <w:vAlign w:val="center"/>
            <w:hideMark/>
          </w:tcPr>
          <w:p w14:paraId="5511FB77" w14:textId="77777777" w:rsidR="006D075E" w:rsidRPr="006017BA" w:rsidRDefault="006D075E" w:rsidP="00BB6797">
            <w:pPr>
              <w:rPr>
                <w:rFonts w:ascii="Times New Roman" w:hAnsi="Times New Roman"/>
                <w:color w:val="000000"/>
              </w:rPr>
            </w:pPr>
          </w:p>
        </w:tc>
        <w:tc>
          <w:tcPr>
            <w:tcW w:w="2244" w:type="dxa"/>
            <w:vMerge/>
            <w:noWrap/>
            <w:vAlign w:val="center"/>
            <w:hideMark/>
          </w:tcPr>
          <w:p w14:paraId="2DE8E02B" w14:textId="77777777" w:rsidR="006D075E" w:rsidRPr="006017BA" w:rsidRDefault="006D075E" w:rsidP="00BB6797">
            <w:pPr>
              <w:rPr>
                <w:rFonts w:ascii="Times New Roman" w:hAnsi="Times New Roman"/>
                <w:color w:val="000000"/>
              </w:rPr>
            </w:pPr>
          </w:p>
        </w:tc>
        <w:tc>
          <w:tcPr>
            <w:tcW w:w="2239" w:type="dxa"/>
            <w:gridSpan w:val="2"/>
            <w:tcBorders>
              <w:top w:val="single" w:sz="12" w:space="0" w:color="000000"/>
              <w:bottom w:val="single" w:sz="12" w:space="0" w:color="000000"/>
            </w:tcBorders>
            <w:noWrap/>
            <w:vAlign w:val="center"/>
            <w:hideMark/>
          </w:tcPr>
          <w:p w14:paraId="59ECA697"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Winter</w:t>
            </w:r>
          </w:p>
        </w:tc>
        <w:tc>
          <w:tcPr>
            <w:tcW w:w="2239" w:type="dxa"/>
            <w:gridSpan w:val="2"/>
            <w:tcBorders>
              <w:top w:val="single" w:sz="12" w:space="0" w:color="000000"/>
              <w:bottom w:val="single" w:sz="12" w:space="0" w:color="000000"/>
            </w:tcBorders>
            <w:noWrap/>
            <w:vAlign w:val="center"/>
            <w:hideMark/>
          </w:tcPr>
          <w:p w14:paraId="66BFC7F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Summer</w:t>
            </w:r>
          </w:p>
        </w:tc>
        <w:tc>
          <w:tcPr>
            <w:tcW w:w="2110" w:type="dxa"/>
            <w:gridSpan w:val="2"/>
            <w:tcBorders>
              <w:bottom w:val="single" w:sz="12" w:space="0" w:color="000000"/>
            </w:tcBorders>
            <w:noWrap/>
            <w:vAlign w:val="center"/>
            <w:hideMark/>
          </w:tcPr>
          <w:p w14:paraId="666667A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Winter</w:t>
            </w:r>
          </w:p>
        </w:tc>
        <w:tc>
          <w:tcPr>
            <w:tcW w:w="2035" w:type="dxa"/>
            <w:gridSpan w:val="2"/>
            <w:tcBorders>
              <w:bottom w:val="single" w:sz="12" w:space="0" w:color="000000"/>
            </w:tcBorders>
            <w:noWrap/>
            <w:vAlign w:val="center"/>
            <w:hideMark/>
          </w:tcPr>
          <w:p w14:paraId="01A267BB"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Summer</w:t>
            </w:r>
          </w:p>
        </w:tc>
      </w:tr>
      <w:tr w:rsidR="006D075E" w:rsidRPr="006017BA" w14:paraId="645EE7F7" w14:textId="77777777" w:rsidTr="00BB6797">
        <w:trPr>
          <w:trHeight w:val="320"/>
        </w:trPr>
        <w:tc>
          <w:tcPr>
            <w:tcW w:w="2093" w:type="dxa"/>
            <w:vMerge/>
            <w:tcBorders>
              <w:bottom w:val="single" w:sz="12" w:space="0" w:color="000000"/>
            </w:tcBorders>
            <w:noWrap/>
            <w:vAlign w:val="center"/>
            <w:hideMark/>
          </w:tcPr>
          <w:p w14:paraId="099E5C55" w14:textId="77777777" w:rsidR="006D075E" w:rsidRPr="006017BA" w:rsidRDefault="006D075E" w:rsidP="00BB6797">
            <w:pPr>
              <w:rPr>
                <w:rFonts w:ascii="Times New Roman" w:hAnsi="Times New Roman"/>
                <w:color w:val="000000"/>
              </w:rPr>
            </w:pPr>
          </w:p>
        </w:tc>
        <w:tc>
          <w:tcPr>
            <w:tcW w:w="2244" w:type="dxa"/>
            <w:vMerge/>
            <w:tcBorders>
              <w:bottom w:val="single" w:sz="12" w:space="0" w:color="000000"/>
            </w:tcBorders>
            <w:noWrap/>
            <w:vAlign w:val="center"/>
            <w:hideMark/>
          </w:tcPr>
          <w:p w14:paraId="1B48E832" w14:textId="77777777" w:rsidR="006D075E" w:rsidRPr="006017BA" w:rsidRDefault="006D075E" w:rsidP="00BB6797">
            <w:pPr>
              <w:rPr>
                <w:rFonts w:ascii="Times New Roman" w:hAnsi="Times New Roman"/>
                <w:color w:val="000000"/>
              </w:rPr>
            </w:pPr>
          </w:p>
        </w:tc>
        <w:tc>
          <w:tcPr>
            <w:tcW w:w="1184" w:type="dxa"/>
            <w:tcBorders>
              <w:top w:val="single" w:sz="12" w:space="0" w:color="000000"/>
              <w:bottom w:val="single" w:sz="12" w:space="0" w:color="000000"/>
            </w:tcBorders>
            <w:noWrap/>
            <w:vAlign w:val="center"/>
            <w:hideMark/>
          </w:tcPr>
          <w:p w14:paraId="57008C4C"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HS</w:t>
            </w:r>
          </w:p>
        </w:tc>
        <w:tc>
          <w:tcPr>
            <w:tcW w:w="1055" w:type="dxa"/>
            <w:tcBorders>
              <w:top w:val="single" w:sz="12" w:space="0" w:color="000000"/>
              <w:bottom w:val="single" w:sz="12" w:space="0" w:color="000000"/>
            </w:tcBorders>
            <w:noWrap/>
            <w:vAlign w:val="center"/>
            <w:hideMark/>
          </w:tcPr>
          <w:p w14:paraId="4B131A0C"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RI</w:t>
            </w:r>
          </w:p>
        </w:tc>
        <w:tc>
          <w:tcPr>
            <w:tcW w:w="1184" w:type="dxa"/>
            <w:tcBorders>
              <w:top w:val="single" w:sz="12" w:space="0" w:color="000000"/>
              <w:bottom w:val="single" w:sz="12" w:space="0" w:color="000000"/>
            </w:tcBorders>
            <w:noWrap/>
            <w:vAlign w:val="center"/>
            <w:hideMark/>
          </w:tcPr>
          <w:p w14:paraId="36DB216A"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HS</w:t>
            </w:r>
          </w:p>
        </w:tc>
        <w:tc>
          <w:tcPr>
            <w:tcW w:w="1055" w:type="dxa"/>
            <w:tcBorders>
              <w:top w:val="single" w:sz="12" w:space="0" w:color="000000"/>
              <w:bottom w:val="single" w:sz="12" w:space="0" w:color="000000"/>
            </w:tcBorders>
            <w:noWrap/>
            <w:vAlign w:val="center"/>
            <w:hideMark/>
          </w:tcPr>
          <w:p w14:paraId="0F9DBE4C"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RI</w:t>
            </w:r>
          </w:p>
        </w:tc>
        <w:tc>
          <w:tcPr>
            <w:tcW w:w="1055" w:type="dxa"/>
            <w:tcBorders>
              <w:top w:val="single" w:sz="12" w:space="0" w:color="000000"/>
              <w:bottom w:val="single" w:sz="12" w:space="0" w:color="000000"/>
            </w:tcBorders>
            <w:noWrap/>
            <w:vAlign w:val="center"/>
            <w:hideMark/>
          </w:tcPr>
          <w:p w14:paraId="319A1478"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HS</w:t>
            </w:r>
          </w:p>
        </w:tc>
        <w:tc>
          <w:tcPr>
            <w:tcW w:w="1055" w:type="dxa"/>
            <w:tcBorders>
              <w:top w:val="single" w:sz="12" w:space="0" w:color="000000"/>
              <w:bottom w:val="single" w:sz="12" w:space="0" w:color="000000"/>
            </w:tcBorders>
            <w:noWrap/>
            <w:vAlign w:val="center"/>
            <w:hideMark/>
          </w:tcPr>
          <w:p w14:paraId="7F101588"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RI</w:t>
            </w:r>
          </w:p>
        </w:tc>
        <w:tc>
          <w:tcPr>
            <w:tcW w:w="1055" w:type="dxa"/>
            <w:tcBorders>
              <w:top w:val="single" w:sz="12" w:space="0" w:color="000000"/>
              <w:bottom w:val="single" w:sz="12" w:space="0" w:color="000000"/>
            </w:tcBorders>
            <w:noWrap/>
            <w:vAlign w:val="center"/>
            <w:hideMark/>
          </w:tcPr>
          <w:p w14:paraId="27170FB9"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HS</w:t>
            </w:r>
          </w:p>
        </w:tc>
        <w:tc>
          <w:tcPr>
            <w:tcW w:w="980" w:type="dxa"/>
            <w:tcBorders>
              <w:top w:val="single" w:sz="12" w:space="0" w:color="000000"/>
              <w:bottom w:val="single" w:sz="12" w:space="0" w:color="000000"/>
            </w:tcBorders>
            <w:noWrap/>
            <w:vAlign w:val="center"/>
            <w:hideMark/>
          </w:tcPr>
          <w:p w14:paraId="3AC2F5DD"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RI</w:t>
            </w:r>
          </w:p>
        </w:tc>
      </w:tr>
      <w:tr w:rsidR="006D075E" w:rsidRPr="002B5F2C" w14:paraId="75BFF169" w14:textId="77777777" w:rsidTr="00BB6797">
        <w:trPr>
          <w:trHeight w:val="320"/>
        </w:trPr>
        <w:tc>
          <w:tcPr>
            <w:tcW w:w="2093" w:type="dxa"/>
            <w:tcBorders>
              <w:top w:val="single" w:sz="12" w:space="0" w:color="000000"/>
            </w:tcBorders>
            <w:noWrap/>
            <w:vAlign w:val="center"/>
            <w:hideMark/>
          </w:tcPr>
          <w:p w14:paraId="27F5CFEA"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Proteobacteria</w:t>
            </w:r>
          </w:p>
        </w:tc>
        <w:tc>
          <w:tcPr>
            <w:tcW w:w="2244" w:type="dxa"/>
            <w:tcBorders>
              <w:top w:val="single" w:sz="12" w:space="0" w:color="000000"/>
            </w:tcBorders>
            <w:noWrap/>
            <w:vAlign w:val="center"/>
            <w:hideMark/>
          </w:tcPr>
          <w:p w14:paraId="1C360E0A"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Pseudomonas</w:t>
            </w:r>
          </w:p>
        </w:tc>
        <w:tc>
          <w:tcPr>
            <w:tcW w:w="1184" w:type="dxa"/>
            <w:tcBorders>
              <w:top w:val="single" w:sz="12" w:space="0" w:color="000000"/>
            </w:tcBorders>
            <w:noWrap/>
            <w:vAlign w:val="center"/>
            <w:hideMark/>
          </w:tcPr>
          <w:p w14:paraId="60C55AC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0.148 </w:t>
            </w:r>
          </w:p>
        </w:tc>
        <w:tc>
          <w:tcPr>
            <w:tcW w:w="1055" w:type="dxa"/>
            <w:tcBorders>
              <w:top w:val="single" w:sz="12" w:space="0" w:color="000000"/>
            </w:tcBorders>
            <w:noWrap/>
            <w:vAlign w:val="center"/>
            <w:hideMark/>
          </w:tcPr>
          <w:p w14:paraId="0E38EA54"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0.218 </w:t>
            </w:r>
          </w:p>
        </w:tc>
        <w:tc>
          <w:tcPr>
            <w:tcW w:w="1184" w:type="dxa"/>
            <w:tcBorders>
              <w:top w:val="single" w:sz="12" w:space="0" w:color="000000"/>
            </w:tcBorders>
            <w:noWrap/>
            <w:vAlign w:val="center"/>
            <w:hideMark/>
          </w:tcPr>
          <w:p w14:paraId="38823E0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0.036</w:t>
            </w:r>
          </w:p>
        </w:tc>
        <w:tc>
          <w:tcPr>
            <w:tcW w:w="1055" w:type="dxa"/>
            <w:tcBorders>
              <w:top w:val="single" w:sz="12" w:space="0" w:color="000000"/>
            </w:tcBorders>
            <w:noWrap/>
            <w:vAlign w:val="center"/>
            <w:hideMark/>
          </w:tcPr>
          <w:p w14:paraId="779378FF"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0.072</w:t>
            </w:r>
          </w:p>
        </w:tc>
        <w:tc>
          <w:tcPr>
            <w:tcW w:w="1055" w:type="dxa"/>
            <w:tcBorders>
              <w:top w:val="single" w:sz="12" w:space="0" w:color="000000"/>
            </w:tcBorders>
            <w:noWrap/>
            <w:vAlign w:val="center"/>
            <w:hideMark/>
          </w:tcPr>
          <w:p w14:paraId="6F95CDA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0.395</w:t>
            </w:r>
          </w:p>
        </w:tc>
        <w:tc>
          <w:tcPr>
            <w:tcW w:w="1055" w:type="dxa"/>
            <w:tcBorders>
              <w:top w:val="single" w:sz="12" w:space="0" w:color="000000"/>
            </w:tcBorders>
            <w:noWrap/>
            <w:vAlign w:val="center"/>
            <w:hideMark/>
          </w:tcPr>
          <w:p w14:paraId="60FEE1EB"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0.488</w:t>
            </w:r>
          </w:p>
        </w:tc>
        <w:tc>
          <w:tcPr>
            <w:tcW w:w="1055" w:type="dxa"/>
            <w:tcBorders>
              <w:top w:val="single" w:sz="12" w:space="0" w:color="000000"/>
            </w:tcBorders>
            <w:noWrap/>
            <w:vAlign w:val="center"/>
            <w:hideMark/>
          </w:tcPr>
          <w:p w14:paraId="2D2DF06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0.929</w:t>
            </w:r>
          </w:p>
        </w:tc>
        <w:tc>
          <w:tcPr>
            <w:tcW w:w="980" w:type="dxa"/>
            <w:tcBorders>
              <w:top w:val="single" w:sz="12" w:space="0" w:color="000000"/>
            </w:tcBorders>
            <w:noWrap/>
            <w:vAlign w:val="center"/>
            <w:hideMark/>
          </w:tcPr>
          <w:p w14:paraId="566B845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2.876</w:t>
            </w:r>
          </w:p>
        </w:tc>
      </w:tr>
      <w:tr w:rsidR="006D075E" w:rsidRPr="002B5F2C" w14:paraId="570FA0D0" w14:textId="77777777" w:rsidTr="00BB6797">
        <w:trPr>
          <w:trHeight w:val="320"/>
        </w:trPr>
        <w:tc>
          <w:tcPr>
            <w:tcW w:w="2093" w:type="dxa"/>
            <w:noWrap/>
            <w:vAlign w:val="center"/>
            <w:hideMark/>
          </w:tcPr>
          <w:p w14:paraId="5F9D4F1D" w14:textId="77777777" w:rsidR="006D075E" w:rsidRPr="002B5F2C" w:rsidRDefault="006D075E" w:rsidP="00BB6797">
            <w:pPr>
              <w:rPr>
                <w:rFonts w:ascii="Times New Roman" w:hAnsi="Times New Roman"/>
                <w:i/>
                <w:iCs/>
                <w:color w:val="000000"/>
              </w:rPr>
            </w:pPr>
          </w:p>
        </w:tc>
        <w:tc>
          <w:tcPr>
            <w:tcW w:w="2244" w:type="dxa"/>
            <w:noWrap/>
            <w:vAlign w:val="center"/>
            <w:hideMark/>
          </w:tcPr>
          <w:p w14:paraId="30F1030C"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Arcobacter</w:t>
            </w:r>
          </w:p>
        </w:tc>
        <w:tc>
          <w:tcPr>
            <w:tcW w:w="1184" w:type="dxa"/>
            <w:noWrap/>
            <w:vAlign w:val="center"/>
            <w:hideMark/>
          </w:tcPr>
          <w:p w14:paraId="290EB25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0.006 </w:t>
            </w:r>
          </w:p>
        </w:tc>
        <w:tc>
          <w:tcPr>
            <w:tcW w:w="1055" w:type="dxa"/>
            <w:noWrap/>
            <w:vAlign w:val="center"/>
            <w:hideMark/>
          </w:tcPr>
          <w:p w14:paraId="33DC51F4"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0.010 </w:t>
            </w:r>
          </w:p>
        </w:tc>
        <w:tc>
          <w:tcPr>
            <w:tcW w:w="1184" w:type="dxa"/>
            <w:noWrap/>
            <w:vAlign w:val="center"/>
            <w:hideMark/>
          </w:tcPr>
          <w:p w14:paraId="2640C6C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0.000</w:t>
            </w:r>
          </w:p>
        </w:tc>
        <w:tc>
          <w:tcPr>
            <w:tcW w:w="1055" w:type="dxa"/>
            <w:noWrap/>
            <w:vAlign w:val="center"/>
            <w:hideMark/>
          </w:tcPr>
          <w:p w14:paraId="1E16583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0.002</w:t>
            </w:r>
          </w:p>
        </w:tc>
        <w:tc>
          <w:tcPr>
            <w:tcW w:w="1055" w:type="dxa"/>
            <w:noWrap/>
            <w:vAlign w:val="center"/>
            <w:hideMark/>
          </w:tcPr>
          <w:p w14:paraId="5A424DD4"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1.679</w:t>
            </w:r>
          </w:p>
        </w:tc>
        <w:tc>
          <w:tcPr>
            <w:tcW w:w="1055" w:type="dxa"/>
            <w:noWrap/>
            <w:vAlign w:val="center"/>
            <w:hideMark/>
          </w:tcPr>
          <w:p w14:paraId="3CB0ABC9"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3.954</w:t>
            </w:r>
          </w:p>
        </w:tc>
        <w:tc>
          <w:tcPr>
            <w:tcW w:w="1055" w:type="dxa"/>
            <w:noWrap/>
            <w:vAlign w:val="center"/>
            <w:hideMark/>
          </w:tcPr>
          <w:p w14:paraId="60BB1BD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0.928</w:t>
            </w:r>
          </w:p>
        </w:tc>
        <w:tc>
          <w:tcPr>
            <w:tcW w:w="980" w:type="dxa"/>
            <w:noWrap/>
            <w:vAlign w:val="center"/>
            <w:hideMark/>
          </w:tcPr>
          <w:p w14:paraId="05277DBE"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4.877</w:t>
            </w:r>
          </w:p>
        </w:tc>
      </w:tr>
      <w:tr w:rsidR="006D075E" w:rsidRPr="002B5F2C" w14:paraId="7D2CA5C1" w14:textId="77777777" w:rsidTr="00BB6797">
        <w:trPr>
          <w:trHeight w:val="320"/>
        </w:trPr>
        <w:tc>
          <w:tcPr>
            <w:tcW w:w="2093" w:type="dxa"/>
            <w:noWrap/>
            <w:vAlign w:val="center"/>
            <w:hideMark/>
          </w:tcPr>
          <w:p w14:paraId="0D992DA6" w14:textId="77777777" w:rsidR="006D075E" w:rsidRPr="002B5F2C" w:rsidRDefault="006D075E" w:rsidP="00BB6797">
            <w:pPr>
              <w:rPr>
                <w:rFonts w:ascii="Times New Roman" w:hAnsi="Times New Roman"/>
                <w:i/>
                <w:iCs/>
                <w:color w:val="000000"/>
              </w:rPr>
            </w:pPr>
          </w:p>
        </w:tc>
        <w:tc>
          <w:tcPr>
            <w:tcW w:w="2244" w:type="dxa"/>
            <w:noWrap/>
            <w:vAlign w:val="center"/>
            <w:hideMark/>
          </w:tcPr>
          <w:p w14:paraId="4878E3DD"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Acinetobacter</w:t>
            </w:r>
          </w:p>
        </w:tc>
        <w:tc>
          <w:tcPr>
            <w:tcW w:w="1184" w:type="dxa"/>
            <w:noWrap/>
            <w:vAlign w:val="center"/>
            <w:hideMark/>
          </w:tcPr>
          <w:p w14:paraId="60CA75B7"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0.024 </w:t>
            </w:r>
          </w:p>
        </w:tc>
        <w:tc>
          <w:tcPr>
            <w:tcW w:w="1055" w:type="dxa"/>
            <w:noWrap/>
            <w:vAlign w:val="center"/>
            <w:hideMark/>
          </w:tcPr>
          <w:p w14:paraId="5212E4E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0.018 </w:t>
            </w:r>
          </w:p>
        </w:tc>
        <w:tc>
          <w:tcPr>
            <w:tcW w:w="1184" w:type="dxa"/>
            <w:noWrap/>
            <w:vAlign w:val="center"/>
            <w:hideMark/>
          </w:tcPr>
          <w:p w14:paraId="39E4D361"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0.002</w:t>
            </w:r>
          </w:p>
        </w:tc>
        <w:tc>
          <w:tcPr>
            <w:tcW w:w="1055" w:type="dxa"/>
            <w:noWrap/>
            <w:vAlign w:val="center"/>
            <w:hideMark/>
          </w:tcPr>
          <w:p w14:paraId="1A8DF912"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0.004</w:t>
            </w:r>
          </w:p>
        </w:tc>
        <w:tc>
          <w:tcPr>
            <w:tcW w:w="1055" w:type="dxa"/>
            <w:noWrap/>
            <w:vAlign w:val="center"/>
            <w:hideMark/>
          </w:tcPr>
          <w:p w14:paraId="5398F04B"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0.109</w:t>
            </w:r>
          </w:p>
        </w:tc>
        <w:tc>
          <w:tcPr>
            <w:tcW w:w="1055" w:type="dxa"/>
            <w:noWrap/>
            <w:vAlign w:val="center"/>
            <w:hideMark/>
          </w:tcPr>
          <w:p w14:paraId="2D47556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0.173</w:t>
            </w:r>
          </w:p>
        </w:tc>
        <w:tc>
          <w:tcPr>
            <w:tcW w:w="1055" w:type="dxa"/>
            <w:noWrap/>
            <w:vAlign w:val="center"/>
            <w:hideMark/>
          </w:tcPr>
          <w:p w14:paraId="24A3EFF7"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0.887</w:t>
            </w:r>
          </w:p>
        </w:tc>
        <w:tc>
          <w:tcPr>
            <w:tcW w:w="980" w:type="dxa"/>
            <w:noWrap/>
            <w:vAlign w:val="center"/>
            <w:hideMark/>
          </w:tcPr>
          <w:p w14:paraId="40399C4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1.390</w:t>
            </w:r>
          </w:p>
        </w:tc>
      </w:tr>
      <w:tr w:rsidR="006D075E" w:rsidRPr="002B5F2C" w14:paraId="71934852" w14:textId="77777777" w:rsidTr="00BB6797">
        <w:trPr>
          <w:trHeight w:val="320"/>
        </w:trPr>
        <w:tc>
          <w:tcPr>
            <w:tcW w:w="2093" w:type="dxa"/>
            <w:noWrap/>
            <w:vAlign w:val="center"/>
          </w:tcPr>
          <w:p w14:paraId="34DFE123" w14:textId="77777777" w:rsidR="006D075E" w:rsidRPr="002B5F2C" w:rsidRDefault="006D075E" w:rsidP="00BB6797">
            <w:pPr>
              <w:rPr>
                <w:rFonts w:ascii="Times New Roman" w:hAnsi="Times New Roman"/>
                <w:i/>
                <w:iCs/>
                <w:color w:val="000000"/>
              </w:rPr>
            </w:pPr>
          </w:p>
        </w:tc>
        <w:tc>
          <w:tcPr>
            <w:tcW w:w="2244" w:type="dxa"/>
            <w:noWrap/>
            <w:vAlign w:val="center"/>
          </w:tcPr>
          <w:p w14:paraId="0BCCD7A8"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Aeromonas</w:t>
            </w:r>
          </w:p>
        </w:tc>
        <w:tc>
          <w:tcPr>
            <w:tcW w:w="1184" w:type="dxa"/>
            <w:noWrap/>
            <w:vAlign w:val="center"/>
          </w:tcPr>
          <w:p w14:paraId="4C79F6A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0.010 </w:t>
            </w:r>
          </w:p>
        </w:tc>
        <w:tc>
          <w:tcPr>
            <w:tcW w:w="1055" w:type="dxa"/>
            <w:noWrap/>
            <w:vAlign w:val="center"/>
          </w:tcPr>
          <w:p w14:paraId="7DF7A44D"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0.005 </w:t>
            </w:r>
          </w:p>
        </w:tc>
        <w:tc>
          <w:tcPr>
            <w:tcW w:w="1184" w:type="dxa"/>
            <w:noWrap/>
            <w:vAlign w:val="center"/>
          </w:tcPr>
          <w:p w14:paraId="20671D0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0.001</w:t>
            </w:r>
          </w:p>
        </w:tc>
        <w:tc>
          <w:tcPr>
            <w:tcW w:w="1055" w:type="dxa"/>
            <w:noWrap/>
            <w:vAlign w:val="center"/>
          </w:tcPr>
          <w:p w14:paraId="2ED257F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0.000</w:t>
            </w:r>
          </w:p>
        </w:tc>
        <w:tc>
          <w:tcPr>
            <w:tcW w:w="1055" w:type="dxa"/>
            <w:noWrap/>
            <w:vAlign w:val="center"/>
          </w:tcPr>
          <w:p w14:paraId="568542D8"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0.038</w:t>
            </w:r>
          </w:p>
        </w:tc>
        <w:tc>
          <w:tcPr>
            <w:tcW w:w="1055" w:type="dxa"/>
            <w:noWrap/>
            <w:vAlign w:val="center"/>
          </w:tcPr>
          <w:p w14:paraId="5162477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0.044</w:t>
            </w:r>
          </w:p>
        </w:tc>
        <w:tc>
          <w:tcPr>
            <w:tcW w:w="1055" w:type="dxa"/>
            <w:noWrap/>
            <w:vAlign w:val="center"/>
          </w:tcPr>
          <w:p w14:paraId="425B6DE7"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0.420</w:t>
            </w:r>
          </w:p>
        </w:tc>
        <w:tc>
          <w:tcPr>
            <w:tcW w:w="980" w:type="dxa"/>
            <w:noWrap/>
            <w:vAlign w:val="center"/>
          </w:tcPr>
          <w:p w14:paraId="4894051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0.822</w:t>
            </w:r>
          </w:p>
        </w:tc>
      </w:tr>
      <w:tr w:rsidR="006D075E" w:rsidRPr="002B5F2C" w14:paraId="6BF8BFB1" w14:textId="77777777" w:rsidTr="00BB6797">
        <w:trPr>
          <w:trHeight w:val="320"/>
        </w:trPr>
        <w:tc>
          <w:tcPr>
            <w:tcW w:w="2093" w:type="dxa"/>
            <w:noWrap/>
            <w:vAlign w:val="center"/>
          </w:tcPr>
          <w:p w14:paraId="3A4A6840" w14:textId="77777777" w:rsidR="006D075E" w:rsidRPr="002B5F2C" w:rsidRDefault="006D075E" w:rsidP="00BB6797">
            <w:pPr>
              <w:rPr>
                <w:rFonts w:ascii="Times New Roman" w:hAnsi="Times New Roman"/>
                <w:i/>
                <w:iCs/>
                <w:color w:val="000000"/>
              </w:rPr>
            </w:pPr>
          </w:p>
        </w:tc>
        <w:tc>
          <w:tcPr>
            <w:tcW w:w="2244" w:type="dxa"/>
            <w:noWrap/>
            <w:vAlign w:val="center"/>
          </w:tcPr>
          <w:p w14:paraId="538E3FD5"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Legionella</w:t>
            </w:r>
          </w:p>
        </w:tc>
        <w:tc>
          <w:tcPr>
            <w:tcW w:w="1184" w:type="dxa"/>
            <w:noWrap/>
            <w:vAlign w:val="center"/>
          </w:tcPr>
          <w:p w14:paraId="1333AD64"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0.015 </w:t>
            </w:r>
          </w:p>
        </w:tc>
        <w:tc>
          <w:tcPr>
            <w:tcW w:w="1055" w:type="dxa"/>
            <w:noWrap/>
            <w:vAlign w:val="center"/>
          </w:tcPr>
          <w:p w14:paraId="408F9518"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0.036 </w:t>
            </w:r>
          </w:p>
        </w:tc>
        <w:tc>
          <w:tcPr>
            <w:tcW w:w="1184" w:type="dxa"/>
            <w:noWrap/>
            <w:vAlign w:val="center"/>
          </w:tcPr>
          <w:p w14:paraId="5F57834C"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0.011</w:t>
            </w:r>
          </w:p>
        </w:tc>
        <w:tc>
          <w:tcPr>
            <w:tcW w:w="1055" w:type="dxa"/>
            <w:noWrap/>
            <w:vAlign w:val="center"/>
          </w:tcPr>
          <w:p w14:paraId="3B54E2AF"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0.013</w:t>
            </w:r>
          </w:p>
        </w:tc>
        <w:tc>
          <w:tcPr>
            <w:tcW w:w="1055" w:type="dxa"/>
            <w:noWrap/>
            <w:vAlign w:val="center"/>
          </w:tcPr>
          <w:p w14:paraId="428938E1"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0.027</w:t>
            </w:r>
          </w:p>
        </w:tc>
        <w:tc>
          <w:tcPr>
            <w:tcW w:w="1055" w:type="dxa"/>
            <w:noWrap/>
            <w:vAlign w:val="center"/>
          </w:tcPr>
          <w:p w14:paraId="2557D96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0.024</w:t>
            </w:r>
          </w:p>
        </w:tc>
        <w:tc>
          <w:tcPr>
            <w:tcW w:w="1055" w:type="dxa"/>
            <w:noWrap/>
            <w:vAlign w:val="center"/>
          </w:tcPr>
          <w:p w14:paraId="363BC05F"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0.053</w:t>
            </w:r>
          </w:p>
        </w:tc>
        <w:tc>
          <w:tcPr>
            <w:tcW w:w="980" w:type="dxa"/>
            <w:noWrap/>
            <w:vAlign w:val="center"/>
          </w:tcPr>
          <w:p w14:paraId="2D4FDDB2"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0.092</w:t>
            </w:r>
          </w:p>
        </w:tc>
      </w:tr>
      <w:tr w:rsidR="006D075E" w:rsidRPr="002B5F2C" w14:paraId="4BCE5A87" w14:textId="77777777" w:rsidTr="00BB6797">
        <w:trPr>
          <w:trHeight w:val="320"/>
        </w:trPr>
        <w:tc>
          <w:tcPr>
            <w:tcW w:w="2093" w:type="dxa"/>
            <w:noWrap/>
            <w:vAlign w:val="center"/>
          </w:tcPr>
          <w:p w14:paraId="40DED4D3" w14:textId="77777777" w:rsidR="006D075E" w:rsidRPr="002B5F2C" w:rsidRDefault="006D075E" w:rsidP="00BB6797">
            <w:pPr>
              <w:rPr>
                <w:rFonts w:ascii="Times New Roman" w:hAnsi="Times New Roman"/>
                <w:i/>
                <w:iCs/>
                <w:color w:val="000000"/>
              </w:rPr>
            </w:pPr>
          </w:p>
        </w:tc>
        <w:tc>
          <w:tcPr>
            <w:tcW w:w="2244" w:type="dxa"/>
            <w:noWrap/>
            <w:vAlign w:val="center"/>
          </w:tcPr>
          <w:p w14:paraId="3F976F4E"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Escherichia-Shigella</w:t>
            </w:r>
          </w:p>
        </w:tc>
        <w:tc>
          <w:tcPr>
            <w:tcW w:w="1184" w:type="dxa"/>
            <w:noWrap/>
            <w:vAlign w:val="center"/>
          </w:tcPr>
          <w:p w14:paraId="2F95D63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0.205 </w:t>
            </w:r>
          </w:p>
        </w:tc>
        <w:tc>
          <w:tcPr>
            <w:tcW w:w="1055" w:type="dxa"/>
            <w:noWrap/>
            <w:vAlign w:val="center"/>
          </w:tcPr>
          <w:p w14:paraId="2247850D"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0.924 </w:t>
            </w:r>
          </w:p>
        </w:tc>
        <w:tc>
          <w:tcPr>
            <w:tcW w:w="1184" w:type="dxa"/>
            <w:noWrap/>
            <w:vAlign w:val="center"/>
          </w:tcPr>
          <w:p w14:paraId="2CC7F66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0.008</w:t>
            </w:r>
          </w:p>
        </w:tc>
        <w:tc>
          <w:tcPr>
            <w:tcW w:w="1055" w:type="dxa"/>
            <w:noWrap/>
            <w:vAlign w:val="center"/>
          </w:tcPr>
          <w:p w14:paraId="0E4392A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0.337</w:t>
            </w:r>
          </w:p>
        </w:tc>
        <w:tc>
          <w:tcPr>
            <w:tcW w:w="1055" w:type="dxa"/>
            <w:noWrap/>
            <w:vAlign w:val="center"/>
          </w:tcPr>
          <w:p w14:paraId="515CBE1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0.302</w:t>
            </w:r>
          </w:p>
        </w:tc>
        <w:tc>
          <w:tcPr>
            <w:tcW w:w="1055" w:type="dxa"/>
            <w:noWrap/>
            <w:vAlign w:val="center"/>
          </w:tcPr>
          <w:p w14:paraId="6DF6755D"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0.513</w:t>
            </w:r>
          </w:p>
        </w:tc>
        <w:tc>
          <w:tcPr>
            <w:tcW w:w="1055" w:type="dxa"/>
            <w:noWrap/>
            <w:vAlign w:val="center"/>
          </w:tcPr>
          <w:p w14:paraId="23016347"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0.049</w:t>
            </w:r>
          </w:p>
        </w:tc>
        <w:tc>
          <w:tcPr>
            <w:tcW w:w="980" w:type="dxa"/>
            <w:noWrap/>
            <w:vAlign w:val="center"/>
          </w:tcPr>
          <w:p w14:paraId="074A6341"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0.131</w:t>
            </w:r>
          </w:p>
        </w:tc>
      </w:tr>
      <w:tr w:rsidR="006D075E" w:rsidRPr="002B5F2C" w14:paraId="1D6B5009" w14:textId="77777777" w:rsidTr="00BB6797">
        <w:trPr>
          <w:trHeight w:val="320"/>
        </w:trPr>
        <w:tc>
          <w:tcPr>
            <w:tcW w:w="2093" w:type="dxa"/>
            <w:noWrap/>
            <w:vAlign w:val="center"/>
            <w:hideMark/>
          </w:tcPr>
          <w:p w14:paraId="4673C36F" w14:textId="77777777" w:rsidR="006D075E" w:rsidRPr="002B5F2C" w:rsidRDefault="006D075E" w:rsidP="00BB6797">
            <w:pPr>
              <w:rPr>
                <w:rFonts w:ascii="Times New Roman" w:hAnsi="Times New Roman"/>
                <w:i/>
                <w:iCs/>
                <w:color w:val="000000"/>
              </w:rPr>
            </w:pPr>
          </w:p>
        </w:tc>
        <w:tc>
          <w:tcPr>
            <w:tcW w:w="2244" w:type="dxa"/>
            <w:noWrap/>
            <w:vAlign w:val="center"/>
            <w:hideMark/>
          </w:tcPr>
          <w:p w14:paraId="621D63B8"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Enterobacter</w:t>
            </w:r>
          </w:p>
        </w:tc>
        <w:tc>
          <w:tcPr>
            <w:tcW w:w="1184" w:type="dxa"/>
            <w:noWrap/>
            <w:vAlign w:val="center"/>
            <w:hideMark/>
          </w:tcPr>
          <w:p w14:paraId="1C87875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0.010 </w:t>
            </w:r>
          </w:p>
        </w:tc>
        <w:tc>
          <w:tcPr>
            <w:tcW w:w="1055" w:type="dxa"/>
            <w:noWrap/>
            <w:vAlign w:val="center"/>
            <w:hideMark/>
          </w:tcPr>
          <w:p w14:paraId="166044B1"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0.052 </w:t>
            </w:r>
          </w:p>
        </w:tc>
        <w:tc>
          <w:tcPr>
            <w:tcW w:w="1184" w:type="dxa"/>
            <w:noWrap/>
            <w:vAlign w:val="center"/>
            <w:hideMark/>
          </w:tcPr>
          <w:p w14:paraId="0637E83C"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0.000</w:t>
            </w:r>
          </w:p>
        </w:tc>
        <w:tc>
          <w:tcPr>
            <w:tcW w:w="1055" w:type="dxa"/>
            <w:noWrap/>
            <w:vAlign w:val="center"/>
            <w:hideMark/>
          </w:tcPr>
          <w:p w14:paraId="29D50689"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0.027</w:t>
            </w:r>
          </w:p>
        </w:tc>
        <w:tc>
          <w:tcPr>
            <w:tcW w:w="1055" w:type="dxa"/>
            <w:noWrap/>
            <w:vAlign w:val="center"/>
            <w:hideMark/>
          </w:tcPr>
          <w:p w14:paraId="6C688D3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0.020</w:t>
            </w:r>
          </w:p>
        </w:tc>
        <w:tc>
          <w:tcPr>
            <w:tcW w:w="1055" w:type="dxa"/>
            <w:noWrap/>
            <w:vAlign w:val="center"/>
            <w:hideMark/>
          </w:tcPr>
          <w:p w14:paraId="01FE297C"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0.033</w:t>
            </w:r>
          </w:p>
        </w:tc>
        <w:tc>
          <w:tcPr>
            <w:tcW w:w="1055" w:type="dxa"/>
            <w:noWrap/>
            <w:vAlign w:val="center"/>
            <w:hideMark/>
          </w:tcPr>
          <w:p w14:paraId="0E8A3E03"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0.136</w:t>
            </w:r>
          </w:p>
        </w:tc>
        <w:tc>
          <w:tcPr>
            <w:tcW w:w="980" w:type="dxa"/>
            <w:noWrap/>
            <w:vAlign w:val="center"/>
            <w:hideMark/>
          </w:tcPr>
          <w:p w14:paraId="6879A2E6"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0.310</w:t>
            </w:r>
          </w:p>
        </w:tc>
      </w:tr>
      <w:tr w:rsidR="006D075E" w:rsidRPr="002B5F2C" w14:paraId="4EEEDC18" w14:textId="77777777" w:rsidTr="00BB6797">
        <w:trPr>
          <w:trHeight w:val="320"/>
        </w:trPr>
        <w:tc>
          <w:tcPr>
            <w:tcW w:w="2093" w:type="dxa"/>
            <w:noWrap/>
            <w:vAlign w:val="center"/>
            <w:hideMark/>
          </w:tcPr>
          <w:p w14:paraId="38EA3420"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Bacteroidetes</w:t>
            </w:r>
          </w:p>
        </w:tc>
        <w:tc>
          <w:tcPr>
            <w:tcW w:w="2244" w:type="dxa"/>
            <w:noWrap/>
            <w:vAlign w:val="center"/>
            <w:hideMark/>
          </w:tcPr>
          <w:p w14:paraId="0BDE74B6"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Bacteroides</w:t>
            </w:r>
          </w:p>
        </w:tc>
        <w:tc>
          <w:tcPr>
            <w:tcW w:w="1184" w:type="dxa"/>
            <w:noWrap/>
            <w:vAlign w:val="center"/>
            <w:hideMark/>
          </w:tcPr>
          <w:p w14:paraId="70302FB9"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0.063 </w:t>
            </w:r>
          </w:p>
        </w:tc>
        <w:tc>
          <w:tcPr>
            <w:tcW w:w="1055" w:type="dxa"/>
            <w:noWrap/>
            <w:vAlign w:val="center"/>
            <w:hideMark/>
          </w:tcPr>
          <w:p w14:paraId="03A3C299"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0.027 </w:t>
            </w:r>
          </w:p>
        </w:tc>
        <w:tc>
          <w:tcPr>
            <w:tcW w:w="1184" w:type="dxa"/>
            <w:noWrap/>
            <w:vAlign w:val="center"/>
            <w:hideMark/>
          </w:tcPr>
          <w:p w14:paraId="3C6D1AC2"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0.006</w:t>
            </w:r>
          </w:p>
        </w:tc>
        <w:tc>
          <w:tcPr>
            <w:tcW w:w="1055" w:type="dxa"/>
            <w:noWrap/>
            <w:vAlign w:val="center"/>
            <w:hideMark/>
          </w:tcPr>
          <w:p w14:paraId="40A860A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0.003</w:t>
            </w:r>
          </w:p>
        </w:tc>
        <w:tc>
          <w:tcPr>
            <w:tcW w:w="1055" w:type="dxa"/>
            <w:noWrap/>
            <w:vAlign w:val="center"/>
            <w:hideMark/>
          </w:tcPr>
          <w:p w14:paraId="16903717"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0.287</w:t>
            </w:r>
          </w:p>
        </w:tc>
        <w:tc>
          <w:tcPr>
            <w:tcW w:w="1055" w:type="dxa"/>
            <w:noWrap/>
            <w:vAlign w:val="center"/>
            <w:hideMark/>
          </w:tcPr>
          <w:p w14:paraId="359E3A1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0.749</w:t>
            </w:r>
          </w:p>
        </w:tc>
        <w:tc>
          <w:tcPr>
            <w:tcW w:w="1055" w:type="dxa"/>
            <w:noWrap/>
            <w:vAlign w:val="center"/>
            <w:hideMark/>
          </w:tcPr>
          <w:p w14:paraId="12271179"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0.144</w:t>
            </w:r>
          </w:p>
        </w:tc>
        <w:tc>
          <w:tcPr>
            <w:tcW w:w="980" w:type="dxa"/>
            <w:noWrap/>
            <w:vAlign w:val="center"/>
            <w:hideMark/>
          </w:tcPr>
          <w:p w14:paraId="7FD5FA43"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0.855</w:t>
            </w:r>
          </w:p>
        </w:tc>
      </w:tr>
      <w:tr w:rsidR="006D075E" w:rsidRPr="002B5F2C" w14:paraId="693E458A" w14:textId="77777777" w:rsidTr="00BB6797">
        <w:trPr>
          <w:trHeight w:val="320"/>
        </w:trPr>
        <w:tc>
          <w:tcPr>
            <w:tcW w:w="2093" w:type="dxa"/>
            <w:noWrap/>
            <w:vAlign w:val="center"/>
            <w:hideMark/>
          </w:tcPr>
          <w:p w14:paraId="3C7E5305" w14:textId="77777777" w:rsidR="006D075E" w:rsidRPr="002B5F2C" w:rsidRDefault="006D075E" w:rsidP="00BB6797">
            <w:pPr>
              <w:rPr>
                <w:rFonts w:ascii="Times New Roman" w:hAnsi="Times New Roman"/>
                <w:i/>
                <w:iCs/>
                <w:color w:val="000000"/>
              </w:rPr>
            </w:pPr>
          </w:p>
        </w:tc>
        <w:tc>
          <w:tcPr>
            <w:tcW w:w="2244" w:type="dxa"/>
            <w:noWrap/>
            <w:vAlign w:val="center"/>
            <w:hideMark/>
          </w:tcPr>
          <w:p w14:paraId="5543B989"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Flavobacterium</w:t>
            </w:r>
          </w:p>
        </w:tc>
        <w:tc>
          <w:tcPr>
            <w:tcW w:w="1184" w:type="dxa"/>
            <w:noWrap/>
            <w:vAlign w:val="center"/>
            <w:hideMark/>
          </w:tcPr>
          <w:p w14:paraId="2231AAF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0.323 </w:t>
            </w:r>
          </w:p>
        </w:tc>
        <w:tc>
          <w:tcPr>
            <w:tcW w:w="1055" w:type="dxa"/>
            <w:noWrap/>
            <w:vAlign w:val="center"/>
            <w:hideMark/>
          </w:tcPr>
          <w:p w14:paraId="66798D2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0.453 </w:t>
            </w:r>
          </w:p>
        </w:tc>
        <w:tc>
          <w:tcPr>
            <w:tcW w:w="1184" w:type="dxa"/>
            <w:noWrap/>
            <w:vAlign w:val="center"/>
            <w:hideMark/>
          </w:tcPr>
          <w:p w14:paraId="60297B9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0.050</w:t>
            </w:r>
          </w:p>
        </w:tc>
        <w:tc>
          <w:tcPr>
            <w:tcW w:w="1055" w:type="dxa"/>
            <w:noWrap/>
            <w:vAlign w:val="center"/>
            <w:hideMark/>
          </w:tcPr>
          <w:p w14:paraId="327843CD"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0.160</w:t>
            </w:r>
          </w:p>
        </w:tc>
        <w:tc>
          <w:tcPr>
            <w:tcW w:w="1055" w:type="dxa"/>
            <w:noWrap/>
            <w:vAlign w:val="center"/>
            <w:hideMark/>
          </w:tcPr>
          <w:p w14:paraId="4ACDDC6C"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0.000</w:t>
            </w:r>
          </w:p>
        </w:tc>
        <w:tc>
          <w:tcPr>
            <w:tcW w:w="1055" w:type="dxa"/>
            <w:noWrap/>
            <w:vAlign w:val="center"/>
            <w:hideMark/>
          </w:tcPr>
          <w:p w14:paraId="568E09F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0.000</w:t>
            </w:r>
          </w:p>
        </w:tc>
        <w:tc>
          <w:tcPr>
            <w:tcW w:w="1055" w:type="dxa"/>
            <w:noWrap/>
            <w:vAlign w:val="center"/>
            <w:hideMark/>
          </w:tcPr>
          <w:p w14:paraId="2221A77F"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3.323</w:t>
            </w:r>
          </w:p>
        </w:tc>
        <w:tc>
          <w:tcPr>
            <w:tcW w:w="980" w:type="dxa"/>
            <w:noWrap/>
            <w:vAlign w:val="center"/>
            <w:hideMark/>
          </w:tcPr>
          <w:p w14:paraId="0023674B"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4.490</w:t>
            </w:r>
          </w:p>
        </w:tc>
      </w:tr>
      <w:tr w:rsidR="006D075E" w:rsidRPr="002B5F2C" w14:paraId="71DC9574" w14:textId="77777777" w:rsidTr="00BB6797">
        <w:trPr>
          <w:trHeight w:val="320"/>
        </w:trPr>
        <w:tc>
          <w:tcPr>
            <w:tcW w:w="2093" w:type="dxa"/>
            <w:noWrap/>
            <w:vAlign w:val="center"/>
            <w:hideMark/>
          </w:tcPr>
          <w:p w14:paraId="14FEC02A"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Actinobacteria</w:t>
            </w:r>
          </w:p>
        </w:tc>
        <w:tc>
          <w:tcPr>
            <w:tcW w:w="2244" w:type="dxa"/>
            <w:noWrap/>
            <w:vAlign w:val="center"/>
            <w:hideMark/>
          </w:tcPr>
          <w:p w14:paraId="0C1EC4E2"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Mycobacterium</w:t>
            </w:r>
          </w:p>
        </w:tc>
        <w:tc>
          <w:tcPr>
            <w:tcW w:w="1184" w:type="dxa"/>
            <w:noWrap/>
            <w:vAlign w:val="center"/>
            <w:hideMark/>
          </w:tcPr>
          <w:p w14:paraId="1373B95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0.619 </w:t>
            </w:r>
          </w:p>
        </w:tc>
        <w:tc>
          <w:tcPr>
            <w:tcW w:w="1055" w:type="dxa"/>
            <w:noWrap/>
            <w:vAlign w:val="center"/>
            <w:hideMark/>
          </w:tcPr>
          <w:p w14:paraId="599B0584"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0.473 </w:t>
            </w:r>
          </w:p>
        </w:tc>
        <w:tc>
          <w:tcPr>
            <w:tcW w:w="1184" w:type="dxa"/>
            <w:noWrap/>
            <w:vAlign w:val="center"/>
            <w:hideMark/>
          </w:tcPr>
          <w:p w14:paraId="2B2F85E7"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0.290</w:t>
            </w:r>
          </w:p>
        </w:tc>
        <w:tc>
          <w:tcPr>
            <w:tcW w:w="1055" w:type="dxa"/>
            <w:noWrap/>
            <w:vAlign w:val="center"/>
            <w:hideMark/>
          </w:tcPr>
          <w:p w14:paraId="5930A67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0.434</w:t>
            </w:r>
          </w:p>
        </w:tc>
        <w:tc>
          <w:tcPr>
            <w:tcW w:w="1055" w:type="dxa"/>
            <w:noWrap/>
            <w:vAlign w:val="center"/>
            <w:hideMark/>
          </w:tcPr>
          <w:p w14:paraId="3A6E0761"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1.118</w:t>
            </w:r>
          </w:p>
        </w:tc>
        <w:tc>
          <w:tcPr>
            <w:tcW w:w="1055" w:type="dxa"/>
            <w:noWrap/>
            <w:vAlign w:val="center"/>
            <w:hideMark/>
          </w:tcPr>
          <w:p w14:paraId="2A1DF54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2.114</w:t>
            </w:r>
          </w:p>
        </w:tc>
        <w:tc>
          <w:tcPr>
            <w:tcW w:w="1055" w:type="dxa"/>
            <w:noWrap/>
            <w:vAlign w:val="center"/>
            <w:hideMark/>
          </w:tcPr>
          <w:p w14:paraId="5A573A85"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0.459</w:t>
            </w:r>
          </w:p>
        </w:tc>
        <w:tc>
          <w:tcPr>
            <w:tcW w:w="980" w:type="dxa"/>
            <w:noWrap/>
            <w:vAlign w:val="center"/>
            <w:hideMark/>
          </w:tcPr>
          <w:p w14:paraId="5F6CF41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0.552</w:t>
            </w:r>
          </w:p>
        </w:tc>
      </w:tr>
      <w:tr w:rsidR="006D075E" w:rsidRPr="002B5F2C" w14:paraId="463FB017" w14:textId="77777777" w:rsidTr="00BB6797">
        <w:trPr>
          <w:trHeight w:val="320"/>
        </w:trPr>
        <w:tc>
          <w:tcPr>
            <w:tcW w:w="2093" w:type="dxa"/>
            <w:noWrap/>
            <w:vAlign w:val="center"/>
            <w:hideMark/>
          </w:tcPr>
          <w:p w14:paraId="365E7C73"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Firmicutes</w:t>
            </w:r>
          </w:p>
        </w:tc>
        <w:tc>
          <w:tcPr>
            <w:tcW w:w="2244" w:type="dxa"/>
            <w:noWrap/>
            <w:vAlign w:val="center"/>
            <w:hideMark/>
          </w:tcPr>
          <w:p w14:paraId="61D9249D"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Bacillus</w:t>
            </w:r>
          </w:p>
        </w:tc>
        <w:tc>
          <w:tcPr>
            <w:tcW w:w="1184" w:type="dxa"/>
            <w:noWrap/>
            <w:vAlign w:val="center"/>
            <w:hideMark/>
          </w:tcPr>
          <w:p w14:paraId="625E76E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0.123 </w:t>
            </w:r>
          </w:p>
        </w:tc>
        <w:tc>
          <w:tcPr>
            <w:tcW w:w="1055" w:type="dxa"/>
            <w:noWrap/>
            <w:vAlign w:val="center"/>
            <w:hideMark/>
          </w:tcPr>
          <w:p w14:paraId="5D04238E"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0.624 </w:t>
            </w:r>
          </w:p>
        </w:tc>
        <w:tc>
          <w:tcPr>
            <w:tcW w:w="1184" w:type="dxa"/>
            <w:noWrap/>
            <w:vAlign w:val="center"/>
            <w:hideMark/>
          </w:tcPr>
          <w:p w14:paraId="02D4DBCD"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0.446</w:t>
            </w:r>
          </w:p>
        </w:tc>
        <w:tc>
          <w:tcPr>
            <w:tcW w:w="1055" w:type="dxa"/>
            <w:noWrap/>
            <w:vAlign w:val="center"/>
            <w:hideMark/>
          </w:tcPr>
          <w:p w14:paraId="3B00F97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0.899</w:t>
            </w:r>
          </w:p>
        </w:tc>
        <w:tc>
          <w:tcPr>
            <w:tcW w:w="1055" w:type="dxa"/>
            <w:noWrap/>
            <w:vAlign w:val="center"/>
            <w:hideMark/>
          </w:tcPr>
          <w:p w14:paraId="2F6E908A"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0.045</w:t>
            </w:r>
          </w:p>
        </w:tc>
        <w:tc>
          <w:tcPr>
            <w:tcW w:w="1055" w:type="dxa"/>
            <w:noWrap/>
            <w:vAlign w:val="center"/>
            <w:hideMark/>
          </w:tcPr>
          <w:p w14:paraId="3FABCDDB"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0.078</w:t>
            </w:r>
          </w:p>
        </w:tc>
        <w:tc>
          <w:tcPr>
            <w:tcW w:w="1055" w:type="dxa"/>
            <w:noWrap/>
            <w:vAlign w:val="center"/>
            <w:hideMark/>
          </w:tcPr>
          <w:p w14:paraId="3D052E97"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0.156</w:t>
            </w:r>
          </w:p>
        </w:tc>
        <w:tc>
          <w:tcPr>
            <w:tcW w:w="980" w:type="dxa"/>
            <w:noWrap/>
            <w:vAlign w:val="center"/>
            <w:hideMark/>
          </w:tcPr>
          <w:p w14:paraId="0AD91D2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0.294</w:t>
            </w:r>
          </w:p>
        </w:tc>
      </w:tr>
      <w:tr w:rsidR="006D075E" w:rsidRPr="002B5F2C" w14:paraId="2E35F66D" w14:textId="77777777" w:rsidTr="00BB6797">
        <w:trPr>
          <w:trHeight w:val="320"/>
        </w:trPr>
        <w:tc>
          <w:tcPr>
            <w:tcW w:w="2093" w:type="dxa"/>
            <w:noWrap/>
            <w:vAlign w:val="center"/>
            <w:hideMark/>
          </w:tcPr>
          <w:p w14:paraId="14533D2C" w14:textId="77777777" w:rsidR="006D075E" w:rsidRPr="002B5F2C" w:rsidRDefault="006D075E" w:rsidP="00BB6797">
            <w:pPr>
              <w:rPr>
                <w:rFonts w:ascii="Times New Roman" w:hAnsi="Times New Roman"/>
                <w:i/>
                <w:iCs/>
                <w:color w:val="000000"/>
              </w:rPr>
            </w:pPr>
          </w:p>
        </w:tc>
        <w:tc>
          <w:tcPr>
            <w:tcW w:w="2244" w:type="dxa"/>
            <w:noWrap/>
            <w:vAlign w:val="center"/>
            <w:hideMark/>
          </w:tcPr>
          <w:p w14:paraId="585E7A27" w14:textId="77777777" w:rsidR="006D075E" w:rsidRPr="002B5F2C" w:rsidRDefault="006D075E" w:rsidP="00BB6797">
            <w:pPr>
              <w:rPr>
                <w:rFonts w:ascii="Times New Roman" w:hAnsi="Times New Roman"/>
                <w:i/>
                <w:iCs/>
                <w:color w:val="000000"/>
              </w:rPr>
            </w:pPr>
            <w:r w:rsidRPr="002B5F2C">
              <w:rPr>
                <w:rFonts w:ascii="Times New Roman" w:hAnsi="Times New Roman" w:hint="eastAsia"/>
                <w:i/>
                <w:iCs/>
                <w:color w:val="000000"/>
              </w:rPr>
              <w:t>Clostridium</w:t>
            </w:r>
          </w:p>
        </w:tc>
        <w:tc>
          <w:tcPr>
            <w:tcW w:w="1184" w:type="dxa"/>
            <w:noWrap/>
            <w:vAlign w:val="center"/>
            <w:hideMark/>
          </w:tcPr>
          <w:p w14:paraId="3B811AB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0.771 </w:t>
            </w:r>
          </w:p>
        </w:tc>
        <w:tc>
          <w:tcPr>
            <w:tcW w:w="1055" w:type="dxa"/>
            <w:noWrap/>
            <w:vAlign w:val="center"/>
            <w:hideMark/>
          </w:tcPr>
          <w:p w14:paraId="62EA8B3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1.300 </w:t>
            </w:r>
          </w:p>
        </w:tc>
        <w:tc>
          <w:tcPr>
            <w:tcW w:w="1184" w:type="dxa"/>
            <w:noWrap/>
            <w:vAlign w:val="center"/>
            <w:hideMark/>
          </w:tcPr>
          <w:p w14:paraId="5AEB815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0.680</w:t>
            </w:r>
          </w:p>
        </w:tc>
        <w:tc>
          <w:tcPr>
            <w:tcW w:w="1055" w:type="dxa"/>
            <w:noWrap/>
            <w:vAlign w:val="center"/>
            <w:hideMark/>
          </w:tcPr>
          <w:p w14:paraId="17CCCD1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1.667</w:t>
            </w:r>
          </w:p>
        </w:tc>
        <w:tc>
          <w:tcPr>
            <w:tcW w:w="1055" w:type="dxa"/>
            <w:noWrap/>
            <w:vAlign w:val="center"/>
            <w:hideMark/>
          </w:tcPr>
          <w:p w14:paraId="26E44B2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0.163</w:t>
            </w:r>
          </w:p>
        </w:tc>
        <w:tc>
          <w:tcPr>
            <w:tcW w:w="1055" w:type="dxa"/>
            <w:noWrap/>
            <w:vAlign w:val="center"/>
            <w:hideMark/>
          </w:tcPr>
          <w:p w14:paraId="1F235383"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0.119</w:t>
            </w:r>
          </w:p>
        </w:tc>
        <w:tc>
          <w:tcPr>
            <w:tcW w:w="1055" w:type="dxa"/>
            <w:noWrap/>
            <w:vAlign w:val="center"/>
            <w:hideMark/>
          </w:tcPr>
          <w:p w14:paraId="29477B3E"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0.169</w:t>
            </w:r>
          </w:p>
        </w:tc>
        <w:tc>
          <w:tcPr>
            <w:tcW w:w="980" w:type="dxa"/>
            <w:noWrap/>
            <w:vAlign w:val="center"/>
            <w:hideMark/>
          </w:tcPr>
          <w:p w14:paraId="364FCB45"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0.152</w:t>
            </w:r>
          </w:p>
        </w:tc>
      </w:tr>
      <w:tr w:rsidR="006D075E" w:rsidRPr="002B5F2C" w14:paraId="67D5371C" w14:textId="77777777" w:rsidTr="00BB6797">
        <w:trPr>
          <w:trHeight w:val="320"/>
        </w:trPr>
        <w:tc>
          <w:tcPr>
            <w:tcW w:w="2093" w:type="dxa"/>
            <w:tcBorders>
              <w:top w:val="single" w:sz="12" w:space="0" w:color="000000"/>
              <w:bottom w:val="single" w:sz="12" w:space="0" w:color="auto"/>
            </w:tcBorders>
            <w:noWrap/>
            <w:vAlign w:val="center"/>
            <w:hideMark/>
          </w:tcPr>
          <w:p w14:paraId="673B7DB3"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Total</w:t>
            </w:r>
          </w:p>
        </w:tc>
        <w:tc>
          <w:tcPr>
            <w:tcW w:w="2244" w:type="dxa"/>
            <w:tcBorders>
              <w:top w:val="single" w:sz="12" w:space="0" w:color="000000"/>
              <w:bottom w:val="single" w:sz="12" w:space="0" w:color="auto"/>
            </w:tcBorders>
            <w:noWrap/>
            <w:vAlign w:val="center"/>
            <w:hideMark/>
          </w:tcPr>
          <w:p w14:paraId="70522E84" w14:textId="77777777" w:rsidR="006D075E" w:rsidRPr="006017BA" w:rsidRDefault="006D075E" w:rsidP="00BB6797">
            <w:pPr>
              <w:rPr>
                <w:rFonts w:ascii="Times New Roman" w:hAnsi="Times New Roman"/>
                <w:color w:val="000000"/>
              </w:rPr>
            </w:pPr>
          </w:p>
        </w:tc>
        <w:tc>
          <w:tcPr>
            <w:tcW w:w="1184" w:type="dxa"/>
            <w:tcBorders>
              <w:top w:val="single" w:sz="12" w:space="0" w:color="000000"/>
              <w:bottom w:val="single" w:sz="12" w:space="0" w:color="auto"/>
            </w:tcBorders>
            <w:noWrap/>
            <w:vAlign w:val="center"/>
            <w:hideMark/>
          </w:tcPr>
          <w:p w14:paraId="1BCF6CC6"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2.316 </w:t>
            </w:r>
          </w:p>
        </w:tc>
        <w:tc>
          <w:tcPr>
            <w:tcW w:w="1055" w:type="dxa"/>
            <w:tcBorders>
              <w:top w:val="single" w:sz="12" w:space="0" w:color="000000"/>
              <w:bottom w:val="single" w:sz="12" w:space="0" w:color="auto"/>
            </w:tcBorders>
            <w:noWrap/>
            <w:vAlign w:val="center"/>
            <w:hideMark/>
          </w:tcPr>
          <w:p w14:paraId="7F8CB447"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 xml:space="preserve">4.140 </w:t>
            </w:r>
          </w:p>
        </w:tc>
        <w:tc>
          <w:tcPr>
            <w:tcW w:w="1184" w:type="dxa"/>
            <w:tcBorders>
              <w:top w:val="single" w:sz="12" w:space="0" w:color="000000"/>
              <w:bottom w:val="single" w:sz="12" w:space="0" w:color="auto"/>
            </w:tcBorders>
            <w:noWrap/>
            <w:vAlign w:val="center"/>
            <w:hideMark/>
          </w:tcPr>
          <w:p w14:paraId="53ED0B84" w14:textId="77777777" w:rsidR="006D075E" w:rsidRPr="006017BA" w:rsidRDefault="006D075E" w:rsidP="00BB6797">
            <w:pPr>
              <w:rPr>
                <w:rFonts w:ascii="Times New Roman" w:hAnsi="Times New Roman"/>
                <w:color w:val="000000"/>
              </w:rPr>
            </w:pPr>
            <w:r w:rsidRPr="006017BA">
              <w:rPr>
                <w:rFonts w:ascii="Times New Roman" w:hAnsi="Times New Roman" w:hint="eastAsia"/>
                <w:color w:val="000000"/>
              </w:rPr>
              <w:t>1.</w:t>
            </w:r>
            <w:r>
              <w:rPr>
                <w:rFonts w:ascii="Times New Roman" w:hAnsi="Times New Roman"/>
                <w:color w:val="000000"/>
              </w:rPr>
              <w:t>531</w:t>
            </w:r>
          </w:p>
        </w:tc>
        <w:tc>
          <w:tcPr>
            <w:tcW w:w="1055" w:type="dxa"/>
            <w:tcBorders>
              <w:top w:val="single" w:sz="12" w:space="0" w:color="000000"/>
              <w:bottom w:val="single" w:sz="12" w:space="0" w:color="auto"/>
            </w:tcBorders>
            <w:noWrap/>
            <w:vAlign w:val="center"/>
            <w:hideMark/>
          </w:tcPr>
          <w:p w14:paraId="47DFAD61" w14:textId="77777777" w:rsidR="006D075E" w:rsidRPr="006017BA" w:rsidRDefault="006D075E" w:rsidP="00BB6797">
            <w:pPr>
              <w:rPr>
                <w:rFonts w:ascii="Times New Roman" w:hAnsi="Times New Roman"/>
                <w:color w:val="000000"/>
              </w:rPr>
            </w:pPr>
            <w:r>
              <w:rPr>
                <w:rFonts w:ascii="Times New Roman" w:hAnsi="Times New Roman" w:hint="eastAsia"/>
                <w:color w:val="000000"/>
              </w:rPr>
              <w:t>3</w:t>
            </w:r>
            <w:r>
              <w:rPr>
                <w:rFonts w:ascii="Times New Roman" w:hAnsi="Times New Roman"/>
                <w:color w:val="000000"/>
              </w:rPr>
              <w:t>.618</w:t>
            </w:r>
          </w:p>
        </w:tc>
        <w:tc>
          <w:tcPr>
            <w:tcW w:w="1055" w:type="dxa"/>
            <w:tcBorders>
              <w:top w:val="single" w:sz="12" w:space="0" w:color="000000"/>
              <w:bottom w:val="single" w:sz="12" w:space="0" w:color="auto"/>
            </w:tcBorders>
            <w:noWrap/>
            <w:vAlign w:val="center"/>
            <w:hideMark/>
          </w:tcPr>
          <w:p w14:paraId="6B0B47B0"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4.182</w:t>
            </w:r>
          </w:p>
        </w:tc>
        <w:tc>
          <w:tcPr>
            <w:tcW w:w="1055" w:type="dxa"/>
            <w:tcBorders>
              <w:top w:val="single" w:sz="12" w:space="0" w:color="000000"/>
              <w:bottom w:val="single" w:sz="12" w:space="0" w:color="auto"/>
            </w:tcBorders>
            <w:noWrap/>
            <w:vAlign w:val="center"/>
            <w:hideMark/>
          </w:tcPr>
          <w:p w14:paraId="2ACA28E5" w14:textId="77777777" w:rsidR="006D075E" w:rsidRPr="006017BA" w:rsidRDefault="006D075E" w:rsidP="00BB6797">
            <w:pPr>
              <w:rPr>
                <w:rFonts w:ascii="Times New Roman" w:hAnsi="Times New Roman"/>
                <w:color w:val="000000"/>
              </w:rPr>
            </w:pPr>
            <w:r w:rsidRPr="002B5F2C">
              <w:rPr>
                <w:rFonts w:ascii="Times New Roman" w:hAnsi="Times New Roman" w:hint="eastAsia"/>
                <w:color w:val="000000"/>
              </w:rPr>
              <w:t>8.289</w:t>
            </w:r>
          </w:p>
        </w:tc>
        <w:tc>
          <w:tcPr>
            <w:tcW w:w="1055" w:type="dxa"/>
            <w:tcBorders>
              <w:top w:val="single" w:sz="12" w:space="0" w:color="000000"/>
              <w:bottom w:val="single" w:sz="12" w:space="0" w:color="auto"/>
            </w:tcBorders>
            <w:noWrap/>
            <w:vAlign w:val="center"/>
            <w:hideMark/>
          </w:tcPr>
          <w:p w14:paraId="288F99B5" w14:textId="77777777" w:rsidR="006D075E" w:rsidRPr="006017BA" w:rsidRDefault="006D075E" w:rsidP="00BB6797">
            <w:pPr>
              <w:rPr>
                <w:rFonts w:ascii="Times New Roman" w:hAnsi="Times New Roman"/>
                <w:color w:val="000000"/>
              </w:rPr>
            </w:pPr>
            <w:r>
              <w:rPr>
                <w:rFonts w:ascii="Times New Roman" w:hAnsi="Times New Roman" w:hint="eastAsia"/>
                <w:color w:val="000000"/>
              </w:rPr>
              <w:t>7</w:t>
            </w:r>
            <w:r>
              <w:rPr>
                <w:rFonts w:ascii="Times New Roman" w:hAnsi="Times New Roman"/>
                <w:color w:val="000000"/>
              </w:rPr>
              <w:t>.653</w:t>
            </w:r>
          </w:p>
        </w:tc>
        <w:tc>
          <w:tcPr>
            <w:tcW w:w="980" w:type="dxa"/>
            <w:tcBorders>
              <w:top w:val="single" w:sz="12" w:space="0" w:color="000000"/>
              <w:bottom w:val="single" w:sz="12" w:space="0" w:color="auto"/>
            </w:tcBorders>
            <w:noWrap/>
            <w:vAlign w:val="center"/>
            <w:hideMark/>
          </w:tcPr>
          <w:p w14:paraId="2808774B" w14:textId="77777777" w:rsidR="006D075E" w:rsidRPr="006017BA" w:rsidRDefault="006D075E" w:rsidP="00BB6797">
            <w:pPr>
              <w:rPr>
                <w:rFonts w:ascii="Times New Roman" w:hAnsi="Times New Roman"/>
                <w:color w:val="000000"/>
              </w:rPr>
            </w:pPr>
            <w:r>
              <w:rPr>
                <w:rFonts w:ascii="Times New Roman" w:hAnsi="Times New Roman" w:hint="eastAsia"/>
                <w:color w:val="000000"/>
              </w:rPr>
              <w:t>1</w:t>
            </w:r>
            <w:r>
              <w:rPr>
                <w:rFonts w:ascii="Times New Roman" w:hAnsi="Times New Roman"/>
                <w:color w:val="000000"/>
              </w:rPr>
              <w:t>6.841</w:t>
            </w:r>
          </w:p>
        </w:tc>
      </w:tr>
    </w:tbl>
    <w:p w14:paraId="79B01638" w14:textId="25904ED1" w:rsidR="006D075E" w:rsidRDefault="006D075E" w:rsidP="006D075E">
      <w:pPr>
        <w:spacing w:line="240" w:lineRule="auto"/>
        <w:contextualSpacing w:val="0"/>
        <w:rPr>
          <w:rFonts w:ascii="Times New Roman" w:hAnsi="Times New Roman" w:cs="Times New Roman"/>
          <w:color w:val="000000"/>
          <w:kern w:val="2"/>
          <w:sz w:val="24"/>
          <w:szCs w:val="24"/>
          <w:lang w:eastAsia="zh-CN"/>
        </w:rPr>
      </w:pPr>
    </w:p>
    <w:p w14:paraId="3A1854AF" w14:textId="5DD9F154" w:rsidR="006D075E" w:rsidRPr="006D075E" w:rsidRDefault="006D075E">
      <w:pPr>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br w:type="page"/>
      </w:r>
    </w:p>
    <w:p w14:paraId="43A7F23E" w14:textId="18041D38" w:rsidR="006017BA" w:rsidRPr="00491814" w:rsidRDefault="006017BA" w:rsidP="006017BA">
      <w:pPr>
        <w:autoSpaceDE w:val="0"/>
        <w:autoSpaceDN w:val="0"/>
        <w:adjustRightInd w:val="0"/>
        <w:spacing w:line="480" w:lineRule="auto"/>
        <w:contextualSpacing w:val="0"/>
        <w:rPr>
          <w:rFonts w:ascii="Times New Roman" w:hAnsi="Times New Roman" w:cs="Times New Roman"/>
          <w:bCs/>
          <w:sz w:val="24"/>
          <w:szCs w:val="24"/>
          <w:lang w:eastAsia="zh-CN"/>
        </w:rPr>
      </w:pPr>
      <w:r w:rsidRPr="006017BA">
        <w:rPr>
          <w:rFonts w:ascii="Times New Roman" w:hAnsi="Times New Roman" w:cs="Times New Roman" w:hint="eastAsia"/>
          <w:b/>
          <w:sz w:val="24"/>
          <w:szCs w:val="24"/>
          <w:lang w:eastAsia="zh-CN"/>
        </w:rPr>
        <w:lastRenderedPageBreak/>
        <w:t>Table S</w:t>
      </w:r>
      <w:r w:rsidR="00A24608">
        <w:rPr>
          <w:rFonts w:ascii="Times New Roman" w:hAnsi="Times New Roman" w:cs="Times New Roman"/>
          <w:b/>
          <w:sz w:val="24"/>
          <w:szCs w:val="24"/>
          <w:lang w:eastAsia="zh-CN"/>
        </w:rPr>
        <w:t>4</w:t>
      </w:r>
      <w:r w:rsidRPr="006017BA">
        <w:rPr>
          <w:rFonts w:ascii="Times New Roman" w:hAnsi="Times New Roman" w:cs="Times New Roman"/>
          <w:bCs/>
          <w:sz w:val="24"/>
          <w:szCs w:val="24"/>
          <w:lang w:eastAsia="zh-CN"/>
        </w:rPr>
        <w:t xml:space="preserve"> The physicochemical parameters of each water sample. Samples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Fe1,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Fe2,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Fe3,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Fe4 and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Fe5 represent the February </w:t>
      </w:r>
      <w:r w:rsidRPr="006017BA">
        <w:rPr>
          <w:rFonts w:ascii="Times New Roman" w:hAnsi="Times New Roman" w:cs="Times New Roman" w:hint="eastAsia"/>
          <w:bCs/>
          <w:sz w:val="24"/>
          <w:szCs w:val="24"/>
          <w:lang w:eastAsia="zh-CN"/>
        </w:rPr>
        <w:t>water</w:t>
      </w:r>
      <w:r w:rsidRPr="006017BA">
        <w:rPr>
          <w:rFonts w:ascii="Times New Roman" w:hAnsi="Times New Roman" w:cs="Times New Roman"/>
          <w:bCs/>
          <w:sz w:val="24"/>
          <w:szCs w:val="24"/>
          <w:lang w:eastAsia="zh-CN"/>
        </w:rPr>
        <w:t xml:space="preserve"> samples from sites L1–L5, respectively. Samples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Au1,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Au2,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Au3,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 xml:space="preserve">Au4 and </w:t>
      </w:r>
      <w:r w:rsidRPr="006017BA">
        <w:rPr>
          <w:rFonts w:ascii="Times New Roman" w:hAnsi="Times New Roman" w:cs="Times New Roman" w:hint="eastAsia"/>
          <w:bCs/>
          <w:sz w:val="24"/>
          <w:szCs w:val="24"/>
          <w:lang w:eastAsia="zh-CN"/>
        </w:rPr>
        <w:t>W</w:t>
      </w:r>
      <w:r w:rsidRPr="006017BA">
        <w:rPr>
          <w:rFonts w:ascii="Times New Roman" w:hAnsi="Times New Roman" w:cs="Times New Roman"/>
          <w:bCs/>
          <w:sz w:val="24"/>
          <w:szCs w:val="24"/>
          <w:lang w:eastAsia="zh-CN"/>
        </w:rPr>
        <w:t>Au5 represent the August water samples from sites L1–L5, re</w:t>
      </w:r>
      <w:r w:rsidR="00491814">
        <w:rPr>
          <w:rFonts w:ascii="Times New Roman" w:hAnsi="Times New Roman" w:cs="Times New Roman"/>
          <w:bCs/>
          <w:sz w:val="24"/>
          <w:szCs w:val="24"/>
          <w:lang w:eastAsia="zh-CN"/>
        </w:rPr>
        <w:t>spectively.</w:t>
      </w:r>
    </w:p>
    <w:tbl>
      <w:tblPr>
        <w:tblW w:w="5000" w:type="pct"/>
        <w:jc w:val="center"/>
        <w:tblLook w:val="04A0" w:firstRow="1" w:lastRow="0" w:firstColumn="1" w:lastColumn="0" w:noHBand="0" w:noVBand="1"/>
      </w:tblPr>
      <w:tblGrid>
        <w:gridCol w:w="1152"/>
        <w:gridCol w:w="2427"/>
        <w:gridCol w:w="1265"/>
        <w:gridCol w:w="1537"/>
        <w:gridCol w:w="1265"/>
        <w:gridCol w:w="1265"/>
        <w:gridCol w:w="1392"/>
        <w:gridCol w:w="1265"/>
        <w:gridCol w:w="1392"/>
      </w:tblGrid>
      <w:tr w:rsidR="004E38CF" w:rsidRPr="004E38CF" w14:paraId="544FC6AB" w14:textId="77777777" w:rsidTr="00491814">
        <w:trPr>
          <w:trHeight w:val="645"/>
          <w:jc w:val="center"/>
        </w:trPr>
        <w:tc>
          <w:tcPr>
            <w:tcW w:w="444" w:type="pct"/>
            <w:vMerge w:val="restart"/>
            <w:tcBorders>
              <w:top w:val="single" w:sz="12" w:space="0" w:color="auto"/>
              <w:left w:val="nil"/>
              <w:bottom w:val="single" w:sz="12" w:space="0" w:color="000000"/>
              <w:right w:val="nil"/>
            </w:tcBorders>
            <w:shd w:val="clear" w:color="auto" w:fill="auto"/>
            <w:noWrap/>
            <w:vAlign w:val="center"/>
            <w:hideMark/>
          </w:tcPr>
          <w:p w14:paraId="12C411A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Sample</w:t>
            </w:r>
          </w:p>
        </w:tc>
        <w:tc>
          <w:tcPr>
            <w:tcW w:w="936" w:type="pct"/>
            <w:vMerge w:val="restart"/>
            <w:tcBorders>
              <w:top w:val="single" w:sz="12" w:space="0" w:color="auto"/>
              <w:left w:val="nil"/>
              <w:bottom w:val="single" w:sz="12" w:space="0" w:color="000000"/>
              <w:right w:val="nil"/>
            </w:tcBorders>
            <w:shd w:val="clear" w:color="auto" w:fill="auto"/>
            <w:vAlign w:val="center"/>
            <w:hideMark/>
          </w:tcPr>
          <w:p w14:paraId="06E67B5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Longitude &amp; Latitude</w:t>
            </w:r>
          </w:p>
        </w:tc>
        <w:tc>
          <w:tcPr>
            <w:tcW w:w="488" w:type="pct"/>
            <w:vMerge w:val="restart"/>
            <w:tcBorders>
              <w:top w:val="single" w:sz="12" w:space="0" w:color="auto"/>
              <w:left w:val="nil"/>
              <w:bottom w:val="single" w:sz="12" w:space="0" w:color="000000"/>
              <w:right w:val="nil"/>
            </w:tcBorders>
            <w:shd w:val="clear" w:color="auto" w:fill="auto"/>
            <w:vAlign w:val="center"/>
            <w:hideMark/>
          </w:tcPr>
          <w:p w14:paraId="5317084E"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pH</w:t>
            </w:r>
          </w:p>
        </w:tc>
        <w:tc>
          <w:tcPr>
            <w:tcW w:w="593" w:type="pct"/>
            <w:tcBorders>
              <w:top w:val="single" w:sz="12" w:space="0" w:color="auto"/>
              <w:left w:val="nil"/>
              <w:bottom w:val="nil"/>
              <w:right w:val="nil"/>
            </w:tcBorders>
            <w:shd w:val="clear" w:color="auto" w:fill="auto"/>
            <w:vAlign w:val="center"/>
            <w:hideMark/>
          </w:tcPr>
          <w:p w14:paraId="35A685A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Temperature</w:t>
            </w:r>
          </w:p>
        </w:tc>
        <w:tc>
          <w:tcPr>
            <w:tcW w:w="488" w:type="pct"/>
            <w:tcBorders>
              <w:top w:val="single" w:sz="12" w:space="0" w:color="auto"/>
              <w:left w:val="nil"/>
              <w:bottom w:val="nil"/>
              <w:right w:val="nil"/>
            </w:tcBorders>
            <w:shd w:val="clear" w:color="auto" w:fill="auto"/>
            <w:vAlign w:val="center"/>
            <w:hideMark/>
          </w:tcPr>
          <w:p w14:paraId="5062586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NH</w:t>
            </w:r>
            <w:r w:rsidRPr="004E38CF">
              <w:rPr>
                <w:rFonts w:ascii="Times New Roman" w:hAnsi="Times New Roman" w:cs="Times New Roman"/>
                <w:color w:val="000000"/>
                <w:sz w:val="24"/>
                <w:szCs w:val="24"/>
                <w:vertAlign w:val="subscript"/>
                <w:lang w:eastAsia="zh-CN"/>
              </w:rPr>
              <w:t>4</w:t>
            </w:r>
            <w:r w:rsidRPr="004E38CF">
              <w:rPr>
                <w:rFonts w:ascii="Times New Roman" w:hAnsi="Times New Roman" w:cs="Times New Roman"/>
                <w:color w:val="000000"/>
                <w:sz w:val="24"/>
                <w:szCs w:val="24"/>
                <w:vertAlign w:val="superscript"/>
                <w:lang w:eastAsia="zh-CN"/>
              </w:rPr>
              <w:t>+</w:t>
            </w:r>
            <w:r w:rsidRPr="004E38CF">
              <w:rPr>
                <w:rFonts w:ascii="Times New Roman" w:hAnsi="Times New Roman" w:cs="Times New Roman"/>
                <w:color w:val="000000"/>
                <w:sz w:val="24"/>
                <w:szCs w:val="24"/>
                <w:lang w:eastAsia="zh-CN"/>
              </w:rPr>
              <w:t>-N</w:t>
            </w:r>
          </w:p>
        </w:tc>
        <w:tc>
          <w:tcPr>
            <w:tcW w:w="488" w:type="pct"/>
            <w:tcBorders>
              <w:top w:val="single" w:sz="12" w:space="0" w:color="auto"/>
              <w:left w:val="nil"/>
              <w:bottom w:val="nil"/>
              <w:right w:val="nil"/>
            </w:tcBorders>
            <w:shd w:val="clear" w:color="auto" w:fill="auto"/>
            <w:vAlign w:val="center"/>
            <w:hideMark/>
          </w:tcPr>
          <w:p w14:paraId="67E5F6C7"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NO</w:t>
            </w:r>
            <w:r w:rsidRPr="004E38CF">
              <w:rPr>
                <w:rFonts w:ascii="Times New Roman" w:hAnsi="Times New Roman" w:cs="Times New Roman"/>
                <w:color w:val="000000"/>
                <w:sz w:val="24"/>
                <w:szCs w:val="24"/>
                <w:vertAlign w:val="subscript"/>
                <w:lang w:eastAsia="zh-CN"/>
              </w:rPr>
              <w:t>3</w:t>
            </w:r>
            <w:r w:rsidRPr="004E38CF">
              <w:rPr>
                <w:rFonts w:ascii="Times New Roman" w:hAnsi="Times New Roman" w:cs="Times New Roman"/>
                <w:color w:val="000000"/>
                <w:sz w:val="24"/>
                <w:szCs w:val="24"/>
                <w:vertAlign w:val="superscript"/>
                <w:lang w:eastAsia="zh-CN"/>
              </w:rPr>
              <w:t>-</w:t>
            </w:r>
            <w:r w:rsidRPr="004E38CF">
              <w:rPr>
                <w:rFonts w:ascii="Times New Roman" w:hAnsi="Times New Roman" w:cs="Times New Roman"/>
                <w:color w:val="000000"/>
                <w:sz w:val="24"/>
                <w:szCs w:val="24"/>
                <w:lang w:eastAsia="zh-CN"/>
              </w:rPr>
              <w:t>-N</w:t>
            </w:r>
          </w:p>
        </w:tc>
        <w:tc>
          <w:tcPr>
            <w:tcW w:w="537" w:type="pct"/>
            <w:tcBorders>
              <w:top w:val="single" w:sz="12" w:space="0" w:color="auto"/>
              <w:left w:val="nil"/>
              <w:bottom w:val="nil"/>
              <w:right w:val="nil"/>
            </w:tcBorders>
            <w:shd w:val="clear" w:color="auto" w:fill="auto"/>
            <w:vAlign w:val="center"/>
            <w:hideMark/>
          </w:tcPr>
          <w:p w14:paraId="7C391332"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TN </w:t>
            </w:r>
          </w:p>
        </w:tc>
        <w:tc>
          <w:tcPr>
            <w:tcW w:w="488" w:type="pct"/>
            <w:tcBorders>
              <w:top w:val="single" w:sz="12" w:space="0" w:color="auto"/>
              <w:left w:val="nil"/>
              <w:bottom w:val="nil"/>
              <w:right w:val="nil"/>
            </w:tcBorders>
            <w:shd w:val="clear" w:color="auto" w:fill="auto"/>
            <w:vAlign w:val="center"/>
            <w:hideMark/>
          </w:tcPr>
          <w:p w14:paraId="34A25C60"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TP</w:t>
            </w:r>
          </w:p>
        </w:tc>
        <w:tc>
          <w:tcPr>
            <w:tcW w:w="537" w:type="pct"/>
            <w:tcBorders>
              <w:top w:val="single" w:sz="12" w:space="0" w:color="auto"/>
              <w:left w:val="nil"/>
              <w:bottom w:val="nil"/>
              <w:right w:val="nil"/>
            </w:tcBorders>
            <w:shd w:val="clear" w:color="auto" w:fill="auto"/>
            <w:vAlign w:val="center"/>
            <w:hideMark/>
          </w:tcPr>
          <w:p w14:paraId="53BEA86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TOC</w:t>
            </w:r>
          </w:p>
        </w:tc>
      </w:tr>
      <w:tr w:rsidR="004E38CF" w:rsidRPr="004E38CF" w14:paraId="6E6D51CE" w14:textId="77777777" w:rsidTr="00491814">
        <w:trPr>
          <w:trHeight w:val="330"/>
          <w:jc w:val="center"/>
        </w:trPr>
        <w:tc>
          <w:tcPr>
            <w:tcW w:w="444" w:type="pct"/>
            <w:vMerge/>
            <w:tcBorders>
              <w:top w:val="single" w:sz="12" w:space="0" w:color="auto"/>
              <w:left w:val="nil"/>
              <w:bottom w:val="single" w:sz="12" w:space="0" w:color="000000"/>
              <w:right w:val="nil"/>
            </w:tcBorders>
            <w:vAlign w:val="center"/>
            <w:hideMark/>
          </w:tcPr>
          <w:p w14:paraId="138577F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vMerge/>
            <w:tcBorders>
              <w:top w:val="single" w:sz="12" w:space="0" w:color="auto"/>
              <w:left w:val="nil"/>
              <w:bottom w:val="single" w:sz="12" w:space="0" w:color="000000"/>
              <w:right w:val="nil"/>
            </w:tcBorders>
            <w:vAlign w:val="center"/>
            <w:hideMark/>
          </w:tcPr>
          <w:p w14:paraId="02593E5E"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single" w:sz="12" w:space="0" w:color="auto"/>
              <w:left w:val="nil"/>
              <w:bottom w:val="single" w:sz="12" w:space="0" w:color="000000"/>
              <w:right w:val="nil"/>
            </w:tcBorders>
            <w:vAlign w:val="center"/>
            <w:hideMark/>
          </w:tcPr>
          <w:p w14:paraId="34BA4FA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tcBorders>
              <w:top w:val="nil"/>
              <w:left w:val="nil"/>
              <w:bottom w:val="single" w:sz="12" w:space="0" w:color="auto"/>
              <w:right w:val="nil"/>
            </w:tcBorders>
            <w:shd w:val="clear" w:color="auto" w:fill="auto"/>
            <w:vAlign w:val="center"/>
            <w:hideMark/>
          </w:tcPr>
          <w:p w14:paraId="6A8D7ECC"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t>
            </w:r>
            <w:r w:rsidRPr="004E38CF">
              <w:rPr>
                <w:rFonts w:ascii="宋体" w:hAnsi="宋体" w:cs="Times New Roman" w:hint="eastAsia"/>
                <w:color w:val="000000"/>
                <w:sz w:val="24"/>
                <w:szCs w:val="24"/>
                <w:lang w:eastAsia="zh-CN"/>
              </w:rPr>
              <w:t>℃</w:t>
            </w:r>
            <w:r w:rsidRPr="004E38CF">
              <w:rPr>
                <w:rFonts w:ascii="Times New Roman" w:hAnsi="Times New Roman" w:cs="Times New Roman"/>
                <w:color w:val="000000"/>
                <w:sz w:val="24"/>
                <w:szCs w:val="24"/>
                <w:lang w:eastAsia="zh-CN"/>
              </w:rPr>
              <w:t>)</w:t>
            </w:r>
          </w:p>
        </w:tc>
        <w:tc>
          <w:tcPr>
            <w:tcW w:w="488" w:type="pct"/>
            <w:tcBorders>
              <w:top w:val="nil"/>
              <w:left w:val="nil"/>
              <w:bottom w:val="single" w:sz="12" w:space="0" w:color="auto"/>
              <w:right w:val="nil"/>
            </w:tcBorders>
            <w:shd w:val="clear" w:color="auto" w:fill="auto"/>
            <w:vAlign w:val="center"/>
            <w:hideMark/>
          </w:tcPr>
          <w:p w14:paraId="51464880"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(mg/L)</w:t>
            </w:r>
          </w:p>
        </w:tc>
        <w:tc>
          <w:tcPr>
            <w:tcW w:w="488" w:type="pct"/>
            <w:tcBorders>
              <w:top w:val="nil"/>
              <w:left w:val="nil"/>
              <w:bottom w:val="single" w:sz="12" w:space="0" w:color="auto"/>
              <w:right w:val="nil"/>
            </w:tcBorders>
            <w:shd w:val="clear" w:color="auto" w:fill="auto"/>
            <w:vAlign w:val="center"/>
            <w:hideMark/>
          </w:tcPr>
          <w:p w14:paraId="1058420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(mg/L)</w:t>
            </w:r>
          </w:p>
        </w:tc>
        <w:tc>
          <w:tcPr>
            <w:tcW w:w="537" w:type="pct"/>
            <w:tcBorders>
              <w:top w:val="nil"/>
              <w:left w:val="nil"/>
              <w:bottom w:val="single" w:sz="12" w:space="0" w:color="auto"/>
              <w:right w:val="nil"/>
            </w:tcBorders>
            <w:shd w:val="clear" w:color="auto" w:fill="auto"/>
            <w:vAlign w:val="center"/>
            <w:hideMark/>
          </w:tcPr>
          <w:p w14:paraId="24E9ACC2"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(mg/L)</w:t>
            </w:r>
          </w:p>
        </w:tc>
        <w:tc>
          <w:tcPr>
            <w:tcW w:w="488" w:type="pct"/>
            <w:tcBorders>
              <w:top w:val="nil"/>
              <w:left w:val="nil"/>
              <w:bottom w:val="single" w:sz="12" w:space="0" w:color="auto"/>
              <w:right w:val="nil"/>
            </w:tcBorders>
            <w:shd w:val="clear" w:color="auto" w:fill="auto"/>
            <w:vAlign w:val="center"/>
            <w:hideMark/>
          </w:tcPr>
          <w:p w14:paraId="33955A6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 (mg/L)</w:t>
            </w:r>
          </w:p>
        </w:tc>
        <w:tc>
          <w:tcPr>
            <w:tcW w:w="537" w:type="pct"/>
            <w:tcBorders>
              <w:top w:val="nil"/>
              <w:left w:val="nil"/>
              <w:bottom w:val="single" w:sz="12" w:space="0" w:color="auto"/>
              <w:right w:val="nil"/>
            </w:tcBorders>
            <w:shd w:val="clear" w:color="auto" w:fill="auto"/>
            <w:vAlign w:val="center"/>
            <w:hideMark/>
          </w:tcPr>
          <w:p w14:paraId="03B9152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(mg/L)</w:t>
            </w:r>
          </w:p>
        </w:tc>
      </w:tr>
      <w:tr w:rsidR="004E38CF" w:rsidRPr="004E38CF" w14:paraId="2D092527" w14:textId="77777777" w:rsidTr="00491814">
        <w:trPr>
          <w:trHeight w:val="300"/>
          <w:jc w:val="center"/>
        </w:trPr>
        <w:tc>
          <w:tcPr>
            <w:tcW w:w="444" w:type="pct"/>
            <w:vMerge w:val="restart"/>
            <w:tcBorders>
              <w:top w:val="nil"/>
              <w:left w:val="nil"/>
              <w:bottom w:val="nil"/>
              <w:right w:val="nil"/>
            </w:tcBorders>
            <w:shd w:val="clear" w:color="auto" w:fill="auto"/>
            <w:noWrap/>
            <w:vAlign w:val="center"/>
            <w:hideMark/>
          </w:tcPr>
          <w:p w14:paraId="72E84777"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WFe1</w:t>
            </w:r>
          </w:p>
        </w:tc>
        <w:tc>
          <w:tcPr>
            <w:tcW w:w="936" w:type="pct"/>
            <w:tcBorders>
              <w:top w:val="nil"/>
              <w:left w:val="nil"/>
              <w:bottom w:val="nil"/>
              <w:right w:val="nil"/>
            </w:tcBorders>
            <w:shd w:val="clear" w:color="auto" w:fill="auto"/>
            <w:noWrap/>
            <w:vAlign w:val="bottom"/>
            <w:hideMark/>
          </w:tcPr>
          <w:p w14:paraId="540A9558" w14:textId="3C1D5CE9"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24</w:t>
            </w:r>
            <w:r w:rsidR="00491814"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43.81</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3510273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7.81±0.12</w:t>
            </w:r>
          </w:p>
        </w:tc>
        <w:tc>
          <w:tcPr>
            <w:tcW w:w="593" w:type="pct"/>
            <w:vMerge w:val="restart"/>
            <w:tcBorders>
              <w:top w:val="nil"/>
              <w:left w:val="nil"/>
              <w:bottom w:val="nil"/>
              <w:right w:val="nil"/>
            </w:tcBorders>
            <w:shd w:val="clear" w:color="auto" w:fill="auto"/>
            <w:noWrap/>
            <w:vAlign w:val="center"/>
            <w:hideMark/>
          </w:tcPr>
          <w:p w14:paraId="47BD1F14"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14.5±0.2</w:t>
            </w:r>
          </w:p>
        </w:tc>
        <w:tc>
          <w:tcPr>
            <w:tcW w:w="488" w:type="pct"/>
            <w:vMerge w:val="restart"/>
            <w:tcBorders>
              <w:top w:val="nil"/>
              <w:left w:val="nil"/>
              <w:bottom w:val="nil"/>
              <w:right w:val="nil"/>
            </w:tcBorders>
            <w:shd w:val="clear" w:color="auto" w:fill="auto"/>
            <w:noWrap/>
            <w:vAlign w:val="center"/>
            <w:hideMark/>
          </w:tcPr>
          <w:p w14:paraId="3D5E21A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1.37±0.09</w:t>
            </w:r>
          </w:p>
        </w:tc>
        <w:tc>
          <w:tcPr>
            <w:tcW w:w="488" w:type="pct"/>
            <w:vMerge w:val="restart"/>
            <w:tcBorders>
              <w:top w:val="nil"/>
              <w:left w:val="nil"/>
              <w:bottom w:val="nil"/>
              <w:right w:val="nil"/>
            </w:tcBorders>
            <w:shd w:val="clear" w:color="auto" w:fill="auto"/>
            <w:noWrap/>
            <w:vAlign w:val="center"/>
            <w:hideMark/>
          </w:tcPr>
          <w:p w14:paraId="5F3DBFE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3.46±0.31</w:t>
            </w:r>
          </w:p>
        </w:tc>
        <w:tc>
          <w:tcPr>
            <w:tcW w:w="537" w:type="pct"/>
            <w:vMerge w:val="restart"/>
            <w:tcBorders>
              <w:top w:val="nil"/>
              <w:left w:val="nil"/>
              <w:bottom w:val="nil"/>
              <w:right w:val="nil"/>
            </w:tcBorders>
            <w:shd w:val="clear" w:color="auto" w:fill="auto"/>
            <w:noWrap/>
            <w:vAlign w:val="center"/>
            <w:hideMark/>
          </w:tcPr>
          <w:p w14:paraId="5EF828F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9.55±0.39</w:t>
            </w:r>
          </w:p>
        </w:tc>
        <w:tc>
          <w:tcPr>
            <w:tcW w:w="488" w:type="pct"/>
            <w:vMerge w:val="restart"/>
            <w:tcBorders>
              <w:top w:val="nil"/>
              <w:left w:val="nil"/>
              <w:bottom w:val="nil"/>
              <w:right w:val="nil"/>
            </w:tcBorders>
            <w:shd w:val="clear" w:color="auto" w:fill="auto"/>
            <w:noWrap/>
            <w:vAlign w:val="center"/>
            <w:hideMark/>
          </w:tcPr>
          <w:p w14:paraId="71490F2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0.83±0.03</w:t>
            </w:r>
          </w:p>
        </w:tc>
        <w:tc>
          <w:tcPr>
            <w:tcW w:w="537" w:type="pct"/>
            <w:vMerge w:val="restart"/>
            <w:tcBorders>
              <w:top w:val="nil"/>
              <w:left w:val="nil"/>
              <w:bottom w:val="nil"/>
              <w:right w:val="nil"/>
            </w:tcBorders>
            <w:shd w:val="clear" w:color="auto" w:fill="auto"/>
            <w:noWrap/>
            <w:vAlign w:val="center"/>
            <w:hideMark/>
          </w:tcPr>
          <w:p w14:paraId="1AD65F0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42.85±0.80</w:t>
            </w:r>
          </w:p>
        </w:tc>
      </w:tr>
      <w:tr w:rsidR="004E38CF" w:rsidRPr="004E38CF" w14:paraId="15B00DD4" w14:textId="77777777" w:rsidTr="00491814">
        <w:trPr>
          <w:trHeight w:val="285"/>
          <w:jc w:val="center"/>
        </w:trPr>
        <w:tc>
          <w:tcPr>
            <w:tcW w:w="444" w:type="pct"/>
            <w:vMerge/>
            <w:tcBorders>
              <w:top w:val="nil"/>
              <w:left w:val="nil"/>
              <w:bottom w:val="nil"/>
              <w:right w:val="nil"/>
            </w:tcBorders>
            <w:vAlign w:val="center"/>
            <w:hideMark/>
          </w:tcPr>
          <w:p w14:paraId="52E3222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6EA336D2" w14:textId="155FE42C"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13.38</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067AF6A7"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3655088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736300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4DCC9AA"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5531723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64F7CB1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1137687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77E0BF93"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1E0F3B02"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WFe2</w:t>
            </w:r>
          </w:p>
        </w:tc>
        <w:tc>
          <w:tcPr>
            <w:tcW w:w="936" w:type="pct"/>
            <w:tcBorders>
              <w:top w:val="nil"/>
              <w:left w:val="nil"/>
              <w:bottom w:val="nil"/>
              <w:right w:val="nil"/>
            </w:tcBorders>
            <w:shd w:val="clear" w:color="auto" w:fill="auto"/>
            <w:noWrap/>
            <w:vAlign w:val="bottom"/>
            <w:hideMark/>
          </w:tcPr>
          <w:p w14:paraId="49579005" w14:textId="7ECC78EE"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29.20</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3F3CF6E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7.77±0.08</w:t>
            </w:r>
          </w:p>
        </w:tc>
        <w:tc>
          <w:tcPr>
            <w:tcW w:w="593" w:type="pct"/>
            <w:vMerge w:val="restart"/>
            <w:tcBorders>
              <w:top w:val="nil"/>
              <w:left w:val="nil"/>
              <w:bottom w:val="nil"/>
              <w:right w:val="nil"/>
            </w:tcBorders>
            <w:shd w:val="clear" w:color="auto" w:fill="auto"/>
            <w:noWrap/>
            <w:vAlign w:val="center"/>
            <w:hideMark/>
          </w:tcPr>
          <w:p w14:paraId="20D96CD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13.9±0.2</w:t>
            </w:r>
          </w:p>
        </w:tc>
        <w:tc>
          <w:tcPr>
            <w:tcW w:w="488" w:type="pct"/>
            <w:vMerge w:val="restart"/>
            <w:tcBorders>
              <w:top w:val="nil"/>
              <w:left w:val="nil"/>
              <w:bottom w:val="nil"/>
              <w:right w:val="nil"/>
            </w:tcBorders>
            <w:shd w:val="clear" w:color="auto" w:fill="auto"/>
            <w:noWrap/>
            <w:vAlign w:val="center"/>
            <w:hideMark/>
          </w:tcPr>
          <w:p w14:paraId="5030406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1.86±0.05</w:t>
            </w:r>
          </w:p>
        </w:tc>
        <w:tc>
          <w:tcPr>
            <w:tcW w:w="488" w:type="pct"/>
            <w:vMerge w:val="restart"/>
            <w:tcBorders>
              <w:top w:val="nil"/>
              <w:left w:val="nil"/>
              <w:bottom w:val="nil"/>
              <w:right w:val="nil"/>
            </w:tcBorders>
            <w:shd w:val="clear" w:color="auto" w:fill="auto"/>
            <w:noWrap/>
            <w:vAlign w:val="center"/>
            <w:hideMark/>
          </w:tcPr>
          <w:p w14:paraId="66247FC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4.20±0.28</w:t>
            </w:r>
          </w:p>
        </w:tc>
        <w:tc>
          <w:tcPr>
            <w:tcW w:w="537" w:type="pct"/>
            <w:vMerge w:val="restart"/>
            <w:tcBorders>
              <w:top w:val="nil"/>
              <w:left w:val="nil"/>
              <w:bottom w:val="nil"/>
              <w:right w:val="nil"/>
            </w:tcBorders>
            <w:shd w:val="clear" w:color="auto" w:fill="auto"/>
            <w:noWrap/>
            <w:vAlign w:val="center"/>
            <w:hideMark/>
          </w:tcPr>
          <w:p w14:paraId="2146912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10.73±0.43</w:t>
            </w:r>
          </w:p>
        </w:tc>
        <w:tc>
          <w:tcPr>
            <w:tcW w:w="488" w:type="pct"/>
            <w:vMerge w:val="restart"/>
            <w:tcBorders>
              <w:top w:val="nil"/>
              <w:left w:val="nil"/>
              <w:bottom w:val="nil"/>
              <w:right w:val="nil"/>
            </w:tcBorders>
            <w:shd w:val="clear" w:color="auto" w:fill="auto"/>
            <w:noWrap/>
            <w:vAlign w:val="center"/>
            <w:hideMark/>
          </w:tcPr>
          <w:p w14:paraId="2B3BE7F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0.93±0.01</w:t>
            </w:r>
          </w:p>
        </w:tc>
        <w:tc>
          <w:tcPr>
            <w:tcW w:w="537" w:type="pct"/>
            <w:vMerge w:val="restart"/>
            <w:tcBorders>
              <w:top w:val="nil"/>
              <w:left w:val="nil"/>
              <w:bottom w:val="nil"/>
              <w:right w:val="nil"/>
            </w:tcBorders>
            <w:shd w:val="clear" w:color="auto" w:fill="auto"/>
            <w:noWrap/>
            <w:vAlign w:val="center"/>
            <w:hideMark/>
          </w:tcPr>
          <w:p w14:paraId="343F34FE"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50.30±0.76</w:t>
            </w:r>
          </w:p>
        </w:tc>
      </w:tr>
      <w:tr w:rsidR="004E38CF" w:rsidRPr="004E38CF" w14:paraId="2F58BC52" w14:textId="77777777" w:rsidTr="00491814">
        <w:trPr>
          <w:trHeight w:val="315"/>
          <w:jc w:val="center"/>
        </w:trPr>
        <w:tc>
          <w:tcPr>
            <w:tcW w:w="444" w:type="pct"/>
            <w:vMerge/>
            <w:tcBorders>
              <w:top w:val="nil"/>
              <w:left w:val="nil"/>
              <w:bottom w:val="nil"/>
              <w:right w:val="nil"/>
            </w:tcBorders>
            <w:vAlign w:val="center"/>
            <w:hideMark/>
          </w:tcPr>
          <w:p w14:paraId="0422594D"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34C88BDB" w14:textId="413AB99B"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34.39</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0CAA22D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760709C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070F5E02"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3961B1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609AFDB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3503B80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6AB7FC58"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4A3C9BD2"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7A3D756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WFe3</w:t>
            </w:r>
          </w:p>
        </w:tc>
        <w:tc>
          <w:tcPr>
            <w:tcW w:w="936" w:type="pct"/>
            <w:tcBorders>
              <w:top w:val="nil"/>
              <w:left w:val="nil"/>
              <w:bottom w:val="nil"/>
              <w:right w:val="nil"/>
            </w:tcBorders>
            <w:shd w:val="clear" w:color="auto" w:fill="auto"/>
            <w:noWrap/>
            <w:vAlign w:val="bottom"/>
            <w:hideMark/>
          </w:tcPr>
          <w:p w14:paraId="22CD9B34" w14:textId="6C7C9577"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16.24</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44C7E8F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7.80±0.03</w:t>
            </w:r>
          </w:p>
        </w:tc>
        <w:tc>
          <w:tcPr>
            <w:tcW w:w="593" w:type="pct"/>
            <w:vMerge w:val="restart"/>
            <w:tcBorders>
              <w:top w:val="nil"/>
              <w:left w:val="nil"/>
              <w:bottom w:val="nil"/>
              <w:right w:val="nil"/>
            </w:tcBorders>
            <w:shd w:val="clear" w:color="auto" w:fill="auto"/>
            <w:noWrap/>
            <w:vAlign w:val="center"/>
            <w:hideMark/>
          </w:tcPr>
          <w:p w14:paraId="4440313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13.8±0.1</w:t>
            </w:r>
          </w:p>
        </w:tc>
        <w:tc>
          <w:tcPr>
            <w:tcW w:w="488" w:type="pct"/>
            <w:vMerge w:val="restart"/>
            <w:tcBorders>
              <w:top w:val="nil"/>
              <w:left w:val="nil"/>
              <w:bottom w:val="nil"/>
              <w:right w:val="nil"/>
            </w:tcBorders>
            <w:shd w:val="clear" w:color="auto" w:fill="auto"/>
            <w:noWrap/>
            <w:vAlign w:val="center"/>
            <w:hideMark/>
          </w:tcPr>
          <w:p w14:paraId="6DAD697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1.72±0.03</w:t>
            </w:r>
          </w:p>
        </w:tc>
        <w:tc>
          <w:tcPr>
            <w:tcW w:w="488" w:type="pct"/>
            <w:vMerge w:val="restart"/>
            <w:tcBorders>
              <w:top w:val="nil"/>
              <w:left w:val="nil"/>
              <w:bottom w:val="nil"/>
              <w:right w:val="nil"/>
            </w:tcBorders>
            <w:shd w:val="clear" w:color="auto" w:fill="auto"/>
            <w:noWrap/>
            <w:vAlign w:val="center"/>
            <w:hideMark/>
          </w:tcPr>
          <w:p w14:paraId="30B2F90E"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1.98±0.20</w:t>
            </w:r>
          </w:p>
        </w:tc>
        <w:tc>
          <w:tcPr>
            <w:tcW w:w="537" w:type="pct"/>
            <w:vMerge w:val="restart"/>
            <w:tcBorders>
              <w:top w:val="nil"/>
              <w:left w:val="nil"/>
              <w:bottom w:val="nil"/>
              <w:right w:val="nil"/>
            </w:tcBorders>
            <w:shd w:val="clear" w:color="auto" w:fill="auto"/>
            <w:noWrap/>
            <w:vAlign w:val="center"/>
            <w:hideMark/>
          </w:tcPr>
          <w:p w14:paraId="5D09623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7.08±0.40</w:t>
            </w:r>
          </w:p>
        </w:tc>
        <w:tc>
          <w:tcPr>
            <w:tcW w:w="488" w:type="pct"/>
            <w:vMerge w:val="restart"/>
            <w:tcBorders>
              <w:top w:val="nil"/>
              <w:left w:val="nil"/>
              <w:bottom w:val="nil"/>
              <w:right w:val="nil"/>
            </w:tcBorders>
            <w:shd w:val="clear" w:color="auto" w:fill="auto"/>
            <w:noWrap/>
            <w:vAlign w:val="center"/>
            <w:hideMark/>
          </w:tcPr>
          <w:p w14:paraId="4C0A4A9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0.65±0.02</w:t>
            </w:r>
          </w:p>
        </w:tc>
        <w:tc>
          <w:tcPr>
            <w:tcW w:w="537" w:type="pct"/>
            <w:vMerge w:val="restart"/>
            <w:tcBorders>
              <w:top w:val="nil"/>
              <w:left w:val="nil"/>
              <w:bottom w:val="nil"/>
              <w:right w:val="nil"/>
            </w:tcBorders>
            <w:shd w:val="clear" w:color="auto" w:fill="auto"/>
            <w:noWrap/>
            <w:vAlign w:val="center"/>
            <w:hideMark/>
          </w:tcPr>
          <w:p w14:paraId="41DCAF44"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45.13±0.55</w:t>
            </w:r>
          </w:p>
        </w:tc>
      </w:tr>
      <w:tr w:rsidR="004E38CF" w:rsidRPr="004E38CF" w14:paraId="41943ADB" w14:textId="77777777" w:rsidTr="00491814">
        <w:trPr>
          <w:trHeight w:val="315"/>
          <w:jc w:val="center"/>
        </w:trPr>
        <w:tc>
          <w:tcPr>
            <w:tcW w:w="444" w:type="pct"/>
            <w:vMerge/>
            <w:tcBorders>
              <w:top w:val="nil"/>
              <w:left w:val="nil"/>
              <w:bottom w:val="nil"/>
              <w:right w:val="nil"/>
            </w:tcBorders>
            <w:vAlign w:val="center"/>
            <w:hideMark/>
          </w:tcPr>
          <w:p w14:paraId="1232922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391D5A87" w14:textId="57236726"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26.32</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3626B2A7"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05A080B2"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975DFD6"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3A19174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6F9E75B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2D173B3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6F483E8B"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288C3678"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6EA2ADCF"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WFe4</w:t>
            </w:r>
          </w:p>
        </w:tc>
        <w:tc>
          <w:tcPr>
            <w:tcW w:w="936" w:type="pct"/>
            <w:tcBorders>
              <w:top w:val="nil"/>
              <w:left w:val="nil"/>
              <w:bottom w:val="nil"/>
              <w:right w:val="nil"/>
            </w:tcBorders>
            <w:shd w:val="clear" w:color="auto" w:fill="auto"/>
            <w:noWrap/>
            <w:vAlign w:val="bottom"/>
            <w:hideMark/>
          </w:tcPr>
          <w:p w14:paraId="71F2DEA0" w14:textId="19271770"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22</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34.61</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0D5386D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7.74±0.10</w:t>
            </w:r>
          </w:p>
        </w:tc>
        <w:tc>
          <w:tcPr>
            <w:tcW w:w="593" w:type="pct"/>
            <w:vMerge w:val="restart"/>
            <w:tcBorders>
              <w:top w:val="nil"/>
              <w:left w:val="nil"/>
              <w:bottom w:val="nil"/>
              <w:right w:val="nil"/>
            </w:tcBorders>
            <w:shd w:val="clear" w:color="auto" w:fill="auto"/>
            <w:noWrap/>
            <w:vAlign w:val="center"/>
            <w:hideMark/>
          </w:tcPr>
          <w:p w14:paraId="5869343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14.3±0.1</w:t>
            </w:r>
          </w:p>
        </w:tc>
        <w:tc>
          <w:tcPr>
            <w:tcW w:w="488" w:type="pct"/>
            <w:vMerge w:val="restart"/>
            <w:tcBorders>
              <w:top w:val="nil"/>
              <w:left w:val="nil"/>
              <w:bottom w:val="nil"/>
              <w:right w:val="nil"/>
            </w:tcBorders>
            <w:shd w:val="clear" w:color="auto" w:fill="auto"/>
            <w:noWrap/>
            <w:vAlign w:val="center"/>
            <w:hideMark/>
          </w:tcPr>
          <w:p w14:paraId="5705AFDF"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1.03±0.11</w:t>
            </w:r>
          </w:p>
        </w:tc>
        <w:tc>
          <w:tcPr>
            <w:tcW w:w="488" w:type="pct"/>
            <w:vMerge w:val="restart"/>
            <w:tcBorders>
              <w:top w:val="nil"/>
              <w:left w:val="nil"/>
              <w:bottom w:val="nil"/>
              <w:right w:val="nil"/>
            </w:tcBorders>
            <w:shd w:val="clear" w:color="auto" w:fill="auto"/>
            <w:noWrap/>
            <w:vAlign w:val="center"/>
            <w:hideMark/>
          </w:tcPr>
          <w:p w14:paraId="1038E232"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2.80±0.19</w:t>
            </w:r>
          </w:p>
        </w:tc>
        <w:tc>
          <w:tcPr>
            <w:tcW w:w="537" w:type="pct"/>
            <w:vMerge w:val="restart"/>
            <w:tcBorders>
              <w:top w:val="nil"/>
              <w:left w:val="nil"/>
              <w:bottom w:val="nil"/>
              <w:right w:val="nil"/>
            </w:tcBorders>
            <w:shd w:val="clear" w:color="auto" w:fill="auto"/>
            <w:noWrap/>
            <w:vAlign w:val="center"/>
            <w:hideMark/>
          </w:tcPr>
          <w:p w14:paraId="714A4604"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8.07±0.29</w:t>
            </w:r>
          </w:p>
        </w:tc>
        <w:tc>
          <w:tcPr>
            <w:tcW w:w="488" w:type="pct"/>
            <w:vMerge w:val="restart"/>
            <w:tcBorders>
              <w:top w:val="nil"/>
              <w:left w:val="nil"/>
              <w:bottom w:val="nil"/>
              <w:right w:val="nil"/>
            </w:tcBorders>
            <w:shd w:val="clear" w:color="auto" w:fill="auto"/>
            <w:noWrap/>
            <w:vAlign w:val="center"/>
            <w:hideMark/>
          </w:tcPr>
          <w:p w14:paraId="496D0DF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0.62±0.02</w:t>
            </w:r>
          </w:p>
        </w:tc>
        <w:tc>
          <w:tcPr>
            <w:tcW w:w="537" w:type="pct"/>
            <w:vMerge w:val="restart"/>
            <w:tcBorders>
              <w:top w:val="nil"/>
              <w:left w:val="nil"/>
              <w:bottom w:val="nil"/>
              <w:right w:val="nil"/>
            </w:tcBorders>
            <w:shd w:val="clear" w:color="auto" w:fill="auto"/>
            <w:noWrap/>
            <w:vAlign w:val="center"/>
            <w:hideMark/>
          </w:tcPr>
          <w:p w14:paraId="77BCFEE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48.52±0.49</w:t>
            </w:r>
          </w:p>
        </w:tc>
      </w:tr>
      <w:tr w:rsidR="004E38CF" w:rsidRPr="004E38CF" w14:paraId="5749A667" w14:textId="77777777" w:rsidTr="00491814">
        <w:trPr>
          <w:trHeight w:val="315"/>
          <w:jc w:val="center"/>
        </w:trPr>
        <w:tc>
          <w:tcPr>
            <w:tcW w:w="444" w:type="pct"/>
            <w:vMerge/>
            <w:tcBorders>
              <w:top w:val="nil"/>
              <w:left w:val="nil"/>
              <w:bottom w:val="nil"/>
              <w:right w:val="nil"/>
            </w:tcBorders>
            <w:vAlign w:val="center"/>
            <w:hideMark/>
          </w:tcPr>
          <w:p w14:paraId="26125CF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2984E1CC" w14:textId="1A952FA8"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46.60</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69D70AD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79C737E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6AB9D29E"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5D1EEE8"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11C72F9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217AAB9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7A16C9D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4015FF6C"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3F8195E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WFe5</w:t>
            </w:r>
          </w:p>
        </w:tc>
        <w:tc>
          <w:tcPr>
            <w:tcW w:w="936" w:type="pct"/>
            <w:tcBorders>
              <w:top w:val="nil"/>
              <w:left w:val="nil"/>
              <w:bottom w:val="nil"/>
              <w:right w:val="nil"/>
            </w:tcBorders>
            <w:shd w:val="clear" w:color="auto" w:fill="auto"/>
            <w:noWrap/>
            <w:vAlign w:val="bottom"/>
            <w:hideMark/>
          </w:tcPr>
          <w:p w14:paraId="6960D2F9" w14:textId="2B9E4C66"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52.05</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428A97A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7.81±0.30 </w:t>
            </w:r>
          </w:p>
        </w:tc>
        <w:tc>
          <w:tcPr>
            <w:tcW w:w="593" w:type="pct"/>
            <w:vMerge w:val="restart"/>
            <w:tcBorders>
              <w:top w:val="nil"/>
              <w:left w:val="nil"/>
              <w:bottom w:val="nil"/>
              <w:right w:val="nil"/>
            </w:tcBorders>
            <w:shd w:val="clear" w:color="auto" w:fill="auto"/>
            <w:noWrap/>
            <w:vAlign w:val="center"/>
            <w:hideMark/>
          </w:tcPr>
          <w:p w14:paraId="59E91C3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14.1±0.2</w:t>
            </w:r>
          </w:p>
        </w:tc>
        <w:tc>
          <w:tcPr>
            <w:tcW w:w="488" w:type="pct"/>
            <w:vMerge w:val="restart"/>
            <w:tcBorders>
              <w:top w:val="nil"/>
              <w:left w:val="nil"/>
              <w:bottom w:val="nil"/>
              <w:right w:val="nil"/>
            </w:tcBorders>
            <w:shd w:val="clear" w:color="auto" w:fill="auto"/>
            <w:noWrap/>
            <w:vAlign w:val="center"/>
            <w:hideMark/>
          </w:tcPr>
          <w:p w14:paraId="5EED34F0"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1.45±0.12</w:t>
            </w:r>
          </w:p>
        </w:tc>
        <w:tc>
          <w:tcPr>
            <w:tcW w:w="488" w:type="pct"/>
            <w:vMerge w:val="restart"/>
            <w:tcBorders>
              <w:top w:val="nil"/>
              <w:left w:val="nil"/>
              <w:bottom w:val="nil"/>
              <w:right w:val="nil"/>
            </w:tcBorders>
            <w:shd w:val="clear" w:color="auto" w:fill="auto"/>
            <w:noWrap/>
            <w:vAlign w:val="center"/>
            <w:hideMark/>
          </w:tcPr>
          <w:p w14:paraId="4D14C0C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2.22±0.29</w:t>
            </w:r>
          </w:p>
        </w:tc>
        <w:tc>
          <w:tcPr>
            <w:tcW w:w="537" w:type="pct"/>
            <w:vMerge w:val="restart"/>
            <w:tcBorders>
              <w:top w:val="nil"/>
              <w:left w:val="nil"/>
              <w:bottom w:val="nil"/>
              <w:right w:val="nil"/>
            </w:tcBorders>
            <w:shd w:val="clear" w:color="auto" w:fill="auto"/>
            <w:noWrap/>
            <w:vAlign w:val="center"/>
            <w:hideMark/>
          </w:tcPr>
          <w:p w14:paraId="3034EAE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4.43±0.36</w:t>
            </w:r>
          </w:p>
        </w:tc>
        <w:tc>
          <w:tcPr>
            <w:tcW w:w="488" w:type="pct"/>
            <w:vMerge w:val="restart"/>
            <w:tcBorders>
              <w:top w:val="nil"/>
              <w:left w:val="nil"/>
              <w:bottom w:val="nil"/>
              <w:right w:val="nil"/>
            </w:tcBorders>
            <w:shd w:val="clear" w:color="auto" w:fill="auto"/>
            <w:noWrap/>
            <w:vAlign w:val="center"/>
            <w:hideMark/>
          </w:tcPr>
          <w:p w14:paraId="7924CB3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0.53±0.06</w:t>
            </w:r>
          </w:p>
        </w:tc>
        <w:tc>
          <w:tcPr>
            <w:tcW w:w="537" w:type="pct"/>
            <w:vMerge w:val="restart"/>
            <w:tcBorders>
              <w:top w:val="nil"/>
              <w:left w:val="nil"/>
              <w:bottom w:val="nil"/>
              <w:right w:val="nil"/>
            </w:tcBorders>
            <w:shd w:val="clear" w:color="auto" w:fill="auto"/>
            <w:noWrap/>
            <w:vAlign w:val="center"/>
            <w:hideMark/>
          </w:tcPr>
          <w:p w14:paraId="13946C9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40.91±0.37</w:t>
            </w:r>
          </w:p>
        </w:tc>
      </w:tr>
      <w:tr w:rsidR="004E38CF" w:rsidRPr="004E38CF" w14:paraId="63BF1306" w14:textId="77777777" w:rsidTr="00491814">
        <w:trPr>
          <w:trHeight w:val="315"/>
          <w:jc w:val="center"/>
        </w:trPr>
        <w:tc>
          <w:tcPr>
            <w:tcW w:w="444" w:type="pct"/>
            <w:vMerge/>
            <w:tcBorders>
              <w:top w:val="nil"/>
              <w:left w:val="nil"/>
              <w:bottom w:val="nil"/>
              <w:right w:val="nil"/>
            </w:tcBorders>
            <w:vAlign w:val="center"/>
            <w:hideMark/>
          </w:tcPr>
          <w:p w14:paraId="26F498AB"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1091A813" w14:textId="7174B8E6"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30</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26.73</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3EE98D1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20D74B7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7E768AA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24B185D4"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4967DE2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30C314C1"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46FFF0A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49B84261"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3449B26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WAu1</w:t>
            </w:r>
          </w:p>
        </w:tc>
        <w:tc>
          <w:tcPr>
            <w:tcW w:w="936" w:type="pct"/>
            <w:tcBorders>
              <w:top w:val="nil"/>
              <w:left w:val="nil"/>
              <w:bottom w:val="nil"/>
              <w:right w:val="nil"/>
            </w:tcBorders>
            <w:shd w:val="clear" w:color="auto" w:fill="auto"/>
            <w:noWrap/>
            <w:vAlign w:val="bottom"/>
            <w:hideMark/>
          </w:tcPr>
          <w:p w14:paraId="0A4E28D6" w14:textId="0B9AC4C0"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24</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43.81</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7381402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7.57±0.21</w:t>
            </w:r>
          </w:p>
        </w:tc>
        <w:tc>
          <w:tcPr>
            <w:tcW w:w="593" w:type="pct"/>
            <w:vMerge w:val="restart"/>
            <w:tcBorders>
              <w:top w:val="nil"/>
              <w:left w:val="nil"/>
              <w:bottom w:val="nil"/>
              <w:right w:val="nil"/>
            </w:tcBorders>
            <w:shd w:val="clear" w:color="auto" w:fill="auto"/>
            <w:noWrap/>
            <w:vAlign w:val="center"/>
            <w:hideMark/>
          </w:tcPr>
          <w:p w14:paraId="4088058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26.8±0.3</w:t>
            </w:r>
          </w:p>
        </w:tc>
        <w:tc>
          <w:tcPr>
            <w:tcW w:w="488" w:type="pct"/>
            <w:vMerge w:val="restart"/>
            <w:tcBorders>
              <w:top w:val="nil"/>
              <w:left w:val="nil"/>
              <w:bottom w:val="nil"/>
              <w:right w:val="nil"/>
            </w:tcBorders>
            <w:shd w:val="clear" w:color="auto" w:fill="auto"/>
            <w:noWrap/>
            <w:vAlign w:val="center"/>
            <w:hideMark/>
          </w:tcPr>
          <w:p w14:paraId="3D488CDE"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1.86±0.09</w:t>
            </w:r>
          </w:p>
        </w:tc>
        <w:tc>
          <w:tcPr>
            <w:tcW w:w="488" w:type="pct"/>
            <w:vMerge w:val="restart"/>
            <w:tcBorders>
              <w:top w:val="nil"/>
              <w:left w:val="nil"/>
              <w:bottom w:val="nil"/>
              <w:right w:val="nil"/>
            </w:tcBorders>
            <w:shd w:val="clear" w:color="auto" w:fill="auto"/>
            <w:noWrap/>
            <w:vAlign w:val="center"/>
            <w:hideMark/>
          </w:tcPr>
          <w:p w14:paraId="2350FA6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2.03±0.10</w:t>
            </w:r>
          </w:p>
        </w:tc>
        <w:tc>
          <w:tcPr>
            <w:tcW w:w="537" w:type="pct"/>
            <w:vMerge w:val="restart"/>
            <w:tcBorders>
              <w:top w:val="nil"/>
              <w:left w:val="nil"/>
              <w:bottom w:val="nil"/>
              <w:right w:val="nil"/>
            </w:tcBorders>
            <w:shd w:val="clear" w:color="auto" w:fill="auto"/>
            <w:noWrap/>
            <w:vAlign w:val="center"/>
            <w:hideMark/>
          </w:tcPr>
          <w:p w14:paraId="74A37F3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6.42±0.50</w:t>
            </w:r>
          </w:p>
        </w:tc>
        <w:tc>
          <w:tcPr>
            <w:tcW w:w="488" w:type="pct"/>
            <w:vMerge w:val="restart"/>
            <w:tcBorders>
              <w:top w:val="nil"/>
              <w:left w:val="nil"/>
              <w:bottom w:val="nil"/>
              <w:right w:val="nil"/>
            </w:tcBorders>
            <w:shd w:val="clear" w:color="auto" w:fill="auto"/>
            <w:noWrap/>
            <w:vAlign w:val="center"/>
            <w:hideMark/>
          </w:tcPr>
          <w:p w14:paraId="3F54182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0.49±0.01</w:t>
            </w:r>
          </w:p>
        </w:tc>
        <w:tc>
          <w:tcPr>
            <w:tcW w:w="537" w:type="pct"/>
            <w:vMerge w:val="restart"/>
            <w:tcBorders>
              <w:top w:val="nil"/>
              <w:left w:val="nil"/>
              <w:bottom w:val="nil"/>
              <w:right w:val="nil"/>
            </w:tcBorders>
            <w:shd w:val="clear" w:color="auto" w:fill="auto"/>
            <w:noWrap/>
            <w:vAlign w:val="center"/>
            <w:hideMark/>
          </w:tcPr>
          <w:p w14:paraId="182E77D7"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56.35±0.98</w:t>
            </w:r>
          </w:p>
        </w:tc>
      </w:tr>
      <w:tr w:rsidR="004E38CF" w:rsidRPr="004E38CF" w14:paraId="20AC8A4E" w14:textId="77777777" w:rsidTr="00491814">
        <w:trPr>
          <w:trHeight w:val="315"/>
          <w:jc w:val="center"/>
        </w:trPr>
        <w:tc>
          <w:tcPr>
            <w:tcW w:w="444" w:type="pct"/>
            <w:vMerge/>
            <w:tcBorders>
              <w:top w:val="nil"/>
              <w:left w:val="nil"/>
              <w:bottom w:val="nil"/>
              <w:right w:val="nil"/>
            </w:tcBorders>
            <w:vAlign w:val="center"/>
            <w:hideMark/>
          </w:tcPr>
          <w:p w14:paraId="3CD763D2"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2E1D4E4D" w14:textId="3C3A7CE8"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13.38</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35519FBD"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1769DF3E"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53A60F3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24A3561A"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292AED1A"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6ED6C72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40A1F7C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0D76F3A7"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16429E77"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WAu2</w:t>
            </w:r>
          </w:p>
        </w:tc>
        <w:tc>
          <w:tcPr>
            <w:tcW w:w="936" w:type="pct"/>
            <w:tcBorders>
              <w:top w:val="nil"/>
              <w:left w:val="nil"/>
              <w:bottom w:val="nil"/>
              <w:right w:val="nil"/>
            </w:tcBorders>
            <w:shd w:val="clear" w:color="auto" w:fill="auto"/>
            <w:noWrap/>
            <w:vAlign w:val="bottom"/>
            <w:hideMark/>
          </w:tcPr>
          <w:p w14:paraId="14C603B0" w14:textId="08071BE9"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29.20</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0B88433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7.82±0.09</w:t>
            </w:r>
          </w:p>
        </w:tc>
        <w:tc>
          <w:tcPr>
            <w:tcW w:w="593" w:type="pct"/>
            <w:vMerge w:val="restart"/>
            <w:tcBorders>
              <w:top w:val="nil"/>
              <w:left w:val="nil"/>
              <w:bottom w:val="nil"/>
              <w:right w:val="nil"/>
            </w:tcBorders>
            <w:shd w:val="clear" w:color="auto" w:fill="auto"/>
            <w:noWrap/>
            <w:vAlign w:val="center"/>
            <w:hideMark/>
          </w:tcPr>
          <w:p w14:paraId="05876B60"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26.3±0.1</w:t>
            </w:r>
          </w:p>
        </w:tc>
        <w:tc>
          <w:tcPr>
            <w:tcW w:w="488" w:type="pct"/>
            <w:vMerge w:val="restart"/>
            <w:tcBorders>
              <w:top w:val="nil"/>
              <w:left w:val="nil"/>
              <w:bottom w:val="nil"/>
              <w:right w:val="nil"/>
            </w:tcBorders>
            <w:shd w:val="clear" w:color="auto" w:fill="auto"/>
            <w:noWrap/>
            <w:vAlign w:val="center"/>
            <w:hideMark/>
          </w:tcPr>
          <w:p w14:paraId="372F05E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2.11±0.19</w:t>
            </w:r>
          </w:p>
        </w:tc>
        <w:tc>
          <w:tcPr>
            <w:tcW w:w="488" w:type="pct"/>
            <w:vMerge w:val="restart"/>
            <w:tcBorders>
              <w:top w:val="nil"/>
              <w:left w:val="nil"/>
              <w:bottom w:val="nil"/>
              <w:right w:val="nil"/>
            </w:tcBorders>
            <w:shd w:val="clear" w:color="auto" w:fill="auto"/>
            <w:noWrap/>
            <w:vAlign w:val="center"/>
            <w:hideMark/>
          </w:tcPr>
          <w:p w14:paraId="220292C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3.07±0.18</w:t>
            </w:r>
          </w:p>
        </w:tc>
        <w:tc>
          <w:tcPr>
            <w:tcW w:w="537" w:type="pct"/>
            <w:vMerge w:val="restart"/>
            <w:tcBorders>
              <w:top w:val="nil"/>
              <w:left w:val="nil"/>
              <w:bottom w:val="nil"/>
              <w:right w:val="nil"/>
            </w:tcBorders>
            <w:shd w:val="clear" w:color="auto" w:fill="auto"/>
            <w:noWrap/>
            <w:vAlign w:val="center"/>
            <w:hideMark/>
          </w:tcPr>
          <w:p w14:paraId="57C60C60"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8.13±0.37</w:t>
            </w:r>
          </w:p>
        </w:tc>
        <w:tc>
          <w:tcPr>
            <w:tcW w:w="488" w:type="pct"/>
            <w:vMerge w:val="restart"/>
            <w:tcBorders>
              <w:top w:val="nil"/>
              <w:left w:val="nil"/>
              <w:bottom w:val="nil"/>
              <w:right w:val="nil"/>
            </w:tcBorders>
            <w:shd w:val="clear" w:color="auto" w:fill="auto"/>
            <w:noWrap/>
            <w:vAlign w:val="center"/>
            <w:hideMark/>
          </w:tcPr>
          <w:p w14:paraId="63D5932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0.24±0.01</w:t>
            </w:r>
          </w:p>
        </w:tc>
        <w:tc>
          <w:tcPr>
            <w:tcW w:w="537" w:type="pct"/>
            <w:vMerge w:val="restart"/>
            <w:tcBorders>
              <w:top w:val="nil"/>
              <w:left w:val="nil"/>
              <w:bottom w:val="nil"/>
              <w:right w:val="nil"/>
            </w:tcBorders>
            <w:shd w:val="clear" w:color="auto" w:fill="auto"/>
            <w:noWrap/>
            <w:vAlign w:val="center"/>
            <w:hideMark/>
          </w:tcPr>
          <w:p w14:paraId="137BBFB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54.13±1.20</w:t>
            </w:r>
          </w:p>
        </w:tc>
      </w:tr>
      <w:tr w:rsidR="004E38CF" w:rsidRPr="004E38CF" w14:paraId="61AF5CDF" w14:textId="77777777" w:rsidTr="00491814">
        <w:trPr>
          <w:trHeight w:val="315"/>
          <w:jc w:val="center"/>
        </w:trPr>
        <w:tc>
          <w:tcPr>
            <w:tcW w:w="444" w:type="pct"/>
            <w:vMerge/>
            <w:tcBorders>
              <w:top w:val="nil"/>
              <w:left w:val="nil"/>
              <w:bottom w:val="nil"/>
              <w:right w:val="nil"/>
            </w:tcBorders>
            <w:vAlign w:val="center"/>
            <w:hideMark/>
          </w:tcPr>
          <w:p w14:paraId="276E002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42095BCB" w14:textId="40F8918B"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34.39</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7C136358"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0ED716B1"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6C8E312E"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2601AA59"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28F0DCE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3B56F86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1283B47A"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2BBAD1D8"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1F8ACBD4"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WAu3</w:t>
            </w:r>
          </w:p>
        </w:tc>
        <w:tc>
          <w:tcPr>
            <w:tcW w:w="936" w:type="pct"/>
            <w:tcBorders>
              <w:top w:val="nil"/>
              <w:left w:val="nil"/>
              <w:bottom w:val="nil"/>
              <w:right w:val="nil"/>
            </w:tcBorders>
            <w:shd w:val="clear" w:color="auto" w:fill="auto"/>
            <w:noWrap/>
            <w:vAlign w:val="bottom"/>
            <w:hideMark/>
          </w:tcPr>
          <w:p w14:paraId="2ABA3E50" w14:textId="29E834DB"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16.24</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45F542A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7.36±0.08</w:t>
            </w:r>
          </w:p>
        </w:tc>
        <w:tc>
          <w:tcPr>
            <w:tcW w:w="593" w:type="pct"/>
            <w:vMerge w:val="restart"/>
            <w:tcBorders>
              <w:top w:val="nil"/>
              <w:left w:val="nil"/>
              <w:bottom w:val="nil"/>
              <w:right w:val="nil"/>
            </w:tcBorders>
            <w:shd w:val="clear" w:color="auto" w:fill="auto"/>
            <w:noWrap/>
            <w:vAlign w:val="center"/>
            <w:hideMark/>
          </w:tcPr>
          <w:p w14:paraId="6D0BC8DA"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27.1±0.2</w:t>
            </w:r>
          </w:p>
        </w:tc>
        <w:tc>
          <w:tcPr>
            <w:tcW w:w="488" w:type="pct"/>
            <w:vMerge w:val="restart"/>
            <w:tcBorders>
              <w:top w:val="nil"/>
              <w:left w:val="nil"/>
              <w:bottom w:val="nil"/>
              <w:right w:val="nil"/>
            </w:tcBorders>
            <w:shd w:val="clear" w:color="auto" w:fill="auto"/>
            <w:noWrap/>
            <w:vAlign w:val="center"/>
            <w:hideMark/>
          </w:tcPr>
          <w:p w14:paraId="78254382"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1.77±0.04</w:t>
            </w:r>
          </w:p>
        </w:tc>
        <w:tc>
          <w:tcPr>
            <w:tcW w:w="488" w:type="pct"/>
            <w:vMerge w:val="restart"/>
            <w:tcBorders>
              <w:top w:val="nil"/>
              <w:left w:val="nil"/>
              <w:bottom w:val="nil"/>
              <w:right w:val="nil"/>
            </w:tcBorders>
            <w:shd w:val="clear" w:color="auto" w:fill="auto"/>
            <w:noWrap/>
            <w:vAlign w:val="center"/>
            <w:hideMark/>
          </w:tcPr>
          <w:p w14:paraId="489BDD3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2.36±0.32</w:t>
            </w:r>
          </w:p>
        </w:tc>
        <w:tc>
          <w:tcPr>
            <w:tcW w:w="537" w:type="pct"/>
            <w:vMerge w:val="restart"/>
            <w:tcBorders>
              <w:top w:val="nil"/>
              <w:left w:val="nil"/>
              <w:bottom w:val="nil"/>
              <w:right w:val="nil"/>
            </w:tcBorders>
            <w:shd w:val="clear" w:color="auto" w:fill="auto"/>
            <w:noWrap/>
            <w:vAlign w:val="center"/>
            <w:hideMark/>
          </w:tcPr>
          <w:p w14:paraId="1E82851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4.75±0.30</w:t>
            </w:r>
          </w:p>
        </w:tc>
        <w:tc>
          <w:tcPr>
            <w:tcW w:w="488" w:type="pct"/>
            <w:vMerge w:val="restart"/>
            <w:tcBorders>
              <w:top w:val="nil"/>
              <w:left w:val="nil"/>
              <w:bottom w:val="nil"/>
              <w:right w:val="nil"/>
            </w:tcBorders>
            <w:shd w:val="clear" w:color="auto" w:fill="auto"/>
            <w:noWrap/>
            <w:vAlign w:val="center"/>
            <w:hideMark/>
          </w:tcPr>
          <w:p w14:paraId="10386B5F"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0.38±0.04</w:t>
            </w:r>
          </w:p>
        </w:tc>
        <w:tc>
          <w:tcPr>
            <w:tcW w:w="537" w:type="pct"/>
            <w:vMerge w:val="restart"/>
            <w:tcBorders>
              <w:top w:val="nil"/>
              <w:left w:val="nil"/>
              <w:bottom w:val="nil"/>
              <w:right w:val="nil"/>
            </w:tcBorders>
            <w:shd w:val="clear" w:color="auto" w:fill="auto"/>
            <w:noWrap/>
            <w:vAlign w:val="center"/>
            <w:hideMark/>
          </w:tcPr>
          <w:p w14:paraId="5F7BCED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45.59±0.85</w:t>
            </w:r>
          </w:p>
        </w:tc>
      </w:tr>
      <w:tr w:rsidR="004E38CF" w:rsidRPr="004E38CF" w14:paraId="3FFB9249" w14:textId="77777777" w:rsidTr="00491814">
        <w:trPr>
          <w:trHeight w:val="315"/>
          <w:jc w:val="center"/>
        </w:trPr>
        <w:tc>
          <w:tcPr>
            <w:tcW w:w="444" w:type="pct"/>
            <w:vMerge/>
            <w:tcBorders>
              <w:top w:val="nil"/>
              <w:left w:val="nil"/>
              <w:bottom w:val="nil"/>
              <w:right w:val="nil"/>
            </w:tcBorders>
            <w:vAlign w:val="center"/>
            <w:hideMark/>
          </w:tcPr>
          <w:p w14:paraId="391106BD"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5D3C4E22" w14:textId="642329B7"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26.32</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6D8E6782"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0B25DB6B"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465F4EA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5158E15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59C89DF1"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00600544"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7EB6A597"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439E5C19" w14:textId="77777777" w:rsidTr="00491814">
        <w:trPr>
          <w:trHeight w:val="315"/>
          <w:jc w:val="center"/>
        </w:trPr>
        <w:tc>
          <w:tcPr>
            <w:tcW w:w="444" w:type="pct"/>
            <w:vMerge w:val="restart"/>
            <w:tcBorders>
              <w:top w:val="nil"/>
              <w:left w:val="nil"/>
              <w:bottom w:val="nil"/>
              <w:right w:val="nil"/>
            </w:tcBorders>
            <w:shd w:val="clear" w:color="auto" w:fill="auto"/>
            <w:noWrap/>
            <w:vAlign w:val="center"/>
            <w:hideMark/>
          </w:tcPr>
          <w:p w14:paraId="3127C91F"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WAu4</w:t>
            </w:r>
          </w:p>
        </w:tc>
        <w:tc>
          <w:tcPr>
            <w:tcW w:w="936" w:type="pct"/>
            <w:tcBorders>
              <w:top w:val="nil"/>
              <w:left w:val="nil"/>
              <w:bottom w:val="nil"/>
              <w:right w:val="nil"/>
            </w:tcBorders>
            <w:shd w:val="clear" w:color="auto" w:fill="auto"/>
            <w:noWrap/>
            <w:vAlign w:val="bottom"/>
            <w:hideMark/>
          </w:tcPr>
          <w:p w14:paraId="5E5B727E" w14:textId="22C76EE1"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22</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34.61</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nil"/>
              <w:right w:val="nil"/>
            </w:tcBorders>
            <w:shd w:val="clear" w:color="auto" w:fill="auto"/>
            <w:noWrap/>
            <w:vAlign w:val="center"/>
            <w:hideMark/>
          </w:tcPr>
          <w:p w14:paraId="75442981"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7.69±0.13 </w:t>
            </w:r>
          </w:p>
        </w:tc>
        <w:tc>
          <w:tcPr>
            <w:tcW w:w="593" w:type="pct"/>
            <w:vMerge w:val="restart"/>
            <w:tcBorders>
              <w:top w:val="nil"/>
              <w:left w:val="nil"/>
              <w:bottom w:val="nil"/>
              <w:right w:val="nil"/>
            </w:tcBorders>
            <w:shd w:val="clear" w:color="auto" w:fill="auto"/>
            <w:noWrap/>
            <w:vAlign w:val="center"/>
            <w:hideMark/>
          </w:tcPr>
          <w:p w14:paraId="52F942FB"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26.3±0.3</w:t>
            </w:r>
          </w:p>
        </w:tc>
        <w:tc>
          <w:tcPr>
            <w:tcW w:w="488" w:type="pct"/>
            <w:vMerge w:val="restart"/>
            <w:tcBorders>
              <w:top w:val="nil"/>
              <w:left w:val="nil"/>
              <w:bottom w:val="nil"/>
              <w:right w:val="nil"/>
            </w:tcBorders>
            <w:shd w:val="clear" w:color="auto" w:fill="auto"/>
            <w:noWrap/>
            <w:vAlign w:val="center"/>
            <w:hideMark/>
          </w:tcPr>
          <w:p w14:paraId="3F8B809C"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1.06±0.05</w:t>
            </w:r>
          </w:p>
        </w:tc>
        <w:tc>
          <w:tcPr>
            <w:tcW w:w="488" w:type="pct"/>
            <w:vMerge w:val="restart"/>
            <w:tcBorders>
              <w:top w:val="nil"/>
              <w:left w:val="nil"/>
              <w:bottom w:val="nil"/>
              <w:right w:val="nil"/>
            </w:tcBorders>
            <w:shd w:val="clear" w:color="auto" w:fill="auto"/>
            <w:noWrap/>
            <w:vAlign w:val="center"/>
            <w:hideMark/>
          </w:tcPr>
          <w:p w14:paraId="65D1A9F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3.88±0.17</w:t>
            </w:r>
          </w:p>
        </w:tc>
        <w:tc>
          <w:tcPr>
            <w:tcW w:w="537" w:type="pct"/>
            <w:vMerge w:val="restart"/>
            <w:tcBorders>
              <w:top w:val="nil"/>
              <w:left w:val="nil"/>
              <w:bottom w:val="nil"/>
              <w:right w:val="nil"/>
            </w:tcBorders>
            <w:shd w:val="clear" w:color="auto" w:fill="auto"/>
            <w:noWrap/>
            <w:vAlign w:val="center"/>
            <w:hideMark/>
          </w:tcPr>
          <w:p w14:paraId="3771C1D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5.08±0.29</w:t>
            </w:r>
          </w:p>
        </w:tc>
        <w:tc>
          <w:tcPr>
            <w:tcW w:w="488" w:type="pct"/>
            <w:vMerge w:val="restart"/>
            <w:tcBorders>
              <w:top w:val="nil"/>
              <w:left w:val="nil"/>
              <w:bottom w:val="nil"/>
              <w:right w:val="nil"/>
            </w:tcBorders>
            <w:shd w:val="clear" w:color="auto" w:fill="auto"/>
            <w:noWrap/>
            <w:vAlign w:val="center"/>
            <w:hideMark/>
          </w:tcPr>
          <w:p w14:paraId="22264AE5"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0.44±0.09</w:t>
            </w:r>
          </w:p>
        </w:tc>
        <w:tc>
          <w:tcPr>
            <w:tcW w:w="537" w:type="pct"/>
            <w:vMerge w:val="restart"/>
            <w:tcBorders>
              <w:top w:val="nil"/>
              <w:left w:val="nil"/>
              <w:bottom w:val="nil"/>
              <w:right w:val="nil"/>
            </w:tcBorders>
            <w:shd w:val="clear" w:color="auto" w:fill="auto"/>
            <w:noWrap/>
            <w:vAlign w:val="center"/>
            <w:hideMark/>
          </w:tcPr>
          <w:p w14:paraId="3213FB59"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35.10±0.45</w:t>
            </w:r>
          </w:p>
        </w:tc>
      </w:tr>
      <w:tr w:rsidR="004E38CF" w:rsidRPr="004E38CF" w14:paraId="1BD5D6A2" w14:textId="77777777" w:rsidTr="00491814">
        <w:trPr>
          <w:trHeight w:val="315"/>
          <w:jc w:val="center"/>
        </w:trPr>
        <w:tc>
          <w:tcPr>
            <w:tcW w:w="444" w:type="pct"/>
            <w:vMerge/>
            <w:tcBorders>
              <w:top w:val="nil"/>
              <w:left w:val="nil"/>
              <w:bottom w:val="nil"/>
              <w:right w:val="nil"/>
            </w:tcBorders>
            <w:vAlign w:val="center"/>
            <w:hideMark/>
          </w:tcPr>
          <w:p w14:paraId="2D4011F6"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nil"/>
              <w:right w:val="nil"/>
            </w:tcBorders>
            <w:shd w:val="clear" w:color="auto" w:fill="auto"/>
            <w:noWrap/>
            <w:vAlign w:val="bottom"/>
            <w:hideMark/>
          </w:tcPr>
          <w:p w14:paraId="0DFDCCE8" w14:textId="0025B88A"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46.60</w:t>
            </w:r>
            <w:r w:rsidRPr="004E38CF">
              <w:rPr>
                <w:rFonts w:ascii="宋体" w:hAnsi="宋体" w:cs="Times New Roman" w:hint="eastAsia"/>
                <w:color w:val="000000"/>
                <w:sz w:val="24"/>
                <w:szCs w:val="21"/>
                <w:lang w:eastAsia="zh-CN"/>
              </w:rPr>
              <w:t>″</w:t>
            </w:r>
          </w:p>
        </w:tc>
        <w:tc>
          <w:tcPr>
            <w:tcW w:w="488" w:type="pct"/>
            <w:vMerge/>
            <w:tcBorders>
              <w:top w:val="nil"/>
              <w:left w:val="nil"/>
              <w:bottom w:val="nil"/>
              <w:right w:val="nil"/>
            </w:tcBorders>
            <w:vAlign w:val="center"/>
            <w:hideMark/>
          </w:tcPr>
          <w:p w14:paraId="5CAA9F2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nil"/>
              <w:right w:val="nil"/>
            </w:tcBorders>
            <w:vAlign w:val="center"/>
            <w:hideMark/>
          </w:tcPr>
          <w:p w14:paraId="18A8377E"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0865A994"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3F274D36"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61C9DE2B"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nil"/>
              <w:right w:val="nil"/>
            </w:tcBorders>
            <w:vAlign w:val="center"/>
            <w:hideMark/>
          </w:tcPr>
          <w:p w14:paraId="185CF16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nil"/>
              <w:right w:val="nil"/>
            </w:tcBorders>
            <w:vAlign w:val="center"/>
            <w:hideMark/>
          </w:tcPr>
          <w:p w14:paraId="40A52DAB"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r w:rsidR="004E38CF" w:rsidRPr="004E38CF" w14:paraId="02663CB3" w14:textId="77777777" w:rsidTr="00491814">
        <w:trPr>
          <w:trHeight w:val="285"/>
          <w:jc w:val="center"/>
        </w:trPr>
        <w:tc>
          <w:tcPr>
            <w:tcW w:w="444" w:type="pct"/>
            <w:vMerge w:val="restart"/>
            <w:tcBorders>
              <w:top w:val="nil"/>
              <w:left w:val="nil"/>
              <w:bottom w:val="single" w:sz="12" w:space="0" w:color="000000"/>
              <w:right w:val="nil"/>
            </w:tcBorders>
            <w:shd w:val="clear" w:color="auto" w:fill="auto"/>
            <w:noWrap/>
            <w:vAlign w:val="center"/>
            <w:hideMark/>
          </w:tcPr>
          <w:p w14:paraId="7597D2B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WAu5</w:t>
            </w:r>
          </w:p>
        </w:tc>
        <w:tc>
          <w:tcPr>
            <w:tcW w:w="936" w:type="pct"/>
            <w:tcBorders>
              <w:top w:val="nil"/>
              <w:left w:val="nil"/>
              <w:bottom w:val="nil"/>
              <w:right w:val="nil"/>
            </w:tcBorders>
            <w:shd w:val="clear" w:color="auto" w:fill="auto"/>
            <w:noWrap/>
            <w:vAlign w:val="bottom"/>
            <w:hideMark/>
          </w:tcPr>
          <w:p w14:paraId="5C7B12AA" w14:textId="27625B64"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52.05</w:t>
            </w:r>
            <w:r w:rsidRPr="004E38CF">
              <w:rPr>
                <w:rFonts w:ascii="宋体" w:hAnsi="宋体" w:cs="Times New Roman" w:hint="eastAsia"/>
                <w:color w:val="000000"/>
                <w:sz w:val="24"/>
                <w:szCs w:val="21"/>
                <w:lang w:eastAsia="zh-CN"/>
              </w:rPr>
              <w:t>″</w:t>
            </w:r>
          </w:p>
        </w:tc>
        <w:tc>
          <w:tcPr>
            <w:tcW w:w="488" w:type="pct"/>
            <w:vMerge w:val="restart"/>
            <w:tcBorders>
              <w:top w:val="nil"/>
              <w:left w:val="nil"/>
              <w:bottom w:val="single" w:sz="12" w:space="0" w:color="000000"/>
              <w:right w:val="nil"/>
            </w:tcBorders>
            <w:shd w:val="clear" w:color="auto" w:fill="auto"/>
            <w:noWrap/>
            <w:vAlign w:val="center"/>
            <w:hideMark/>
          </w:tcPr>
          <w:p w14:paraId="7887E47D"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7.92±0.07 </w:t>
            </w:r>
          </w:p>
        </w:tc>
        <w:tc>
          <w:tcPr>
            <w:tcW w:w="593" w:type="pct"/>
            <w:vMerge w:val="restart"/>
            <w:tcBorders>
              <w:top w:val="nil"/>
              <w:left w:val="nil"/>
              <w:bottom w:val="single" w:sz="12" w:space="0" w:color="000000"/>
              <w:right w:val="nil"/>
            </w:tcBorders>
            <w:shd w:val="clear" w:color="auto" w:fill="auto"/>
            <w:noWrap/>
            <w:vAlign w:val="center"/>
            <w:hideMark/>
          </w:tcPr>
          <w:p w14:paraId="10557C5C"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26.3±0.2</w:t>
            </w:r>
          </w:p>
        </w:tc>
        <w:tc>
          <w:tcPr>
            <w:tcW w:w="488" w:type="pct"/>
            <w:vMerge w:val="restart"/>
            <w:tcBorders>
              <w:top w:val="nil"/>
              <w:left w:val="nil"/>
              <w:bottom w:val="single" w:sz="12" w:space="0" w:color="000000"/>
              <w:right w:val="nil"/>
            </w:tcBorders>
            <w:shd w:val="clear" w:color="auto" w:fill="auto"/>
            <w:noWrap/>
            <w:vAlign w:val="center"/>
            <w:hideMark/>
          </w:tcPr>
          <w:p w14:paraId="3A908D18"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1.15±0.10</w:t>
            </w:r>
          </w:p>
        </w:tc>
        <w:tc>
          <w:tcPr>
            <w:tcW w:w="488" w:type="pct"/>
            <w:vMerge w:val="restart"/>
            <w:tcBorders>
              <w:top w:val="nil"/>
              <w:left w:val="nil"/>
              <w:bottom w:val="single" w:sz="12" w:space="0" w:color="000000"/>
              <w:right w:val="nil"/>
            </w:tcBorders>
            <w:shd w:val="clear" w:color="auto" w:fill="auto"/>
            <w:noWrap/>
            <w:vAlign w:val="center"/>
            <w:hideMark/>
          </w:tcPr>
          <w:p w14:paraId="5681A9FC"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2.11±0.15</w:t>
            </w:r>
          </w:p>
        </w:tc>
        <w:tc>
          <w:tcPr>
            <w:tcW w:w="537" w:type="pct"/>
            <w:vMerge w:val="restart"/>
            <w:tcBorders>
              <w:top w:val="nil"/>
              <w:left w:val="nil"/>
              <w:bottom w:val="single" w:sz="12" w:space="0" w:color="000000"/>
              <w:right w:val="nil"/>
            </w:tcBorders>
            <w:shd w:val="clear" w:color="auto" w:fill="auto"/>
            <w:noWrap/>
            <w:vAlign w:val="center"/>
            <w:hideMark/>
          </w:tcPr>
          <w:p w14:paraId="47630156"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6.82±0.38</w:t>
            </w:r>
          </w:p>
        </w:tc>
        <w:tc>
          <w:tcPr>
            <w:tcW w:w="488" w:type="pct"/>
            <w:vMerge w:val="restart"/>
            <w:tcBorders>
              <w:top w:val="nil"/>
              <w:left w:val="nil"/>
              <w:bottom w:val="single" w:sz="12" w:space="0" w:color="000000"/>
              <w:right w:val="nil"/>
            </w:tcBorders>
            <w:shd w:val="clear" w:color="auto" w:fill="auto"/>
            <w:noWrap/>
            <w:vAlign w:val="center"/>
            <w:hideMark/>
          </w:tcPr>
          <w:p w14:paraId="3C37237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0.50±0.06</w:t>
            </w:r>
          </w:p>
        </w:tc>
        <w:tc>
          <w:tcPr>
            <w:tcW w:w="537" w:type="pct"/>
            <w:vMerge w:val="restart"/>
            <w:tcBorders>
              <w:top w:val="nil"/>
              <w:left w:val="nil"/>
              <w:bottom w:val="single" w:sz="12" w:space="0" w:color="000000"/>
              <w:right w:val="nil"/>
            </w:tcBorders>
            <w:shd w:val="clear" w:color="auto" w:fill="auto"/>
            <w:noWrap/>
            <w:vAlign w:val="center"/>
            <w:hideMark/>
          </w:tcPr>
          <w:p w14:paraId="2A57B923" w14:textId="77777777" w:rsidR="004E38CF" w:rsidRPr="004E38CF" w:rsidRDefault="004E38CF" w:rsidP="004E38CF">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34.69±1.03</w:t>
            </w:r>
          </w:p>
        </w:tc>
      </w:tr>
      <w:tr w:rsidR="004E38CF" w:rsidRPr="004E38CF" w14:paraId="50C1CC4E" w14:textId="77777777" w:rsidTr="00491814">
        <w:trPr>
          <w:trHeight w:val="300"/>
          <w:jc w:val="center"/>
        </w:trPr>
        <w:tc>
          <w:tcPr>
            <w:tcW w:w="444" w:type="pct"/>
            <w:vMerge/>
            <w:tcBorders>
              <w:top w:val="nil"/>
              <w:left w:val="nil"/>
              <w:bottom w:val="single" w:sz="12" w:space="0" w:color="000000"/>
              <w:right w:val="nil"/>
            </w:tcBorders>
            <w:vAlign w:val="center"/>
            <w:hideMark/>
          </w:tcPr>
          <w:p w14:paraId="27334F5C"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936" w:type="pct"/>
            <w:tcBorders>
              <w:top w:val="nil"/>
              <w:left w:val="nil"/>
              <w:bottom w:val="single" w:sz="12" w:space="0" w:color="auto"/>
              <w:right w:val="nil"/>
            </w:tcBorders>
            <w:shd w:val="clear" w:color="auto" w:fill="auto"/>
            <w:noWrap/>
            <w:vAlign w:val="bottom"/>
            <w:hideMark/>
          </w:tcPr>
          <w:p w14:paraId="767835F7" w14:textId="04709364" w:rsidR="004E38CF" w:rsidRPr="004E38CF" w:rsidRDefault="004E38CF" w:rsidP="004E38CF">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sidR="00491814">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30</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26.73</w:t>
            </w:r>
            <w:r w:rsidRPr="004E38CF">
              <w:rPr>
                <w:rFonts w:ascii="宋体" w:hAnsi="宋体" w:cs="Times New Roman" w:hint="eastAsia"/>
                <w:color w:val="000000"/>
                <w:sz w:val="24"/>
                <w:szCs w:val="21"/>
                <w:lang w:eastAsia="zh-CN"/>
              </w:rPr>
              <w:t>″</w:t>
            </w:r>
          </w:p>
        </w:tc>
        <w:tc>
          <w:tcPr>
            <w:tcW w:w="488" w:type="pct"/>
            <w:vMerge/>
            <w:tcBorders>
              <w:top w:val="nil"/>
              <w:left w:val="nil"/>
              <w:bottom w:val="single" w:sz="12" w:space="0" w:color="000000"/>
              <w:right w:val="nil"/>
            </w:tcBorders>
            <w:vAlign w:val="center"/>
            <w:hideMark/>
          </w:tcPr>
          <w:p w14:paraId="7CBB48C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93" w:type="pct"/>
            <w:vMerge/>
            <w:tcBorders>
              <w:top w:val="nil"/>
              <w:left w:val="nil"/>
              <w:bottom w:val="single" w:sz="12" w:space="0" w:color="000000"/>
              <w:right w:val="nil"/>
            </w:tcBorders>
            <w:vAlign w:val="center"/>
            <w:hideMark/>
          </w:tcPr>
          <w:p w14:paraId="37E2F00D"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single" w:sz="12" w:space="0" w:color="000000"/>
              <w:right w:val="nil"/>
            </w:tcBorders>
            <w:vAlign w:val="center"/>
            <w:hideMark/>
          </w:tcPr>
          <w:p w14:paraId="181FF7C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single" w:sz="12" w:space="0" w:color="000000"/>
              <w:right w:val="nil"/>
            </w:tcBorders>
            <w:vAlign w:val="center"/>
            <w:hideMark/>
          </w:tcPr>
          <w:p w14:paraId="1D70FA43"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single" w:sz="12" w:space="0" w:color="000000"/>
              <w:right w:val="nil"/>
            </w:tcBorders>
            <w:vAlign w:val="center"/>
            <w:hideMark/>
          </w:tcPr>
          <w:p w14:paraId="123DB0F0"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488" w:type="pct"/>
            <w:vMerge/>
            <w:tcBorders>
              <w:top w:val="nil"/>
              <w:left w:val="nil"/>
              <w:bottom w:val="single" w:sz="12" w:space="0" w:color="000000"/>
              <w:right w:val="nil"/>
            </w:tcBorders>
            <w:vAlign w:val="center"/>
            <w:hideMark/>
          </w:tcPr>
          <w:p w14:paraId="63B99D6F"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c>
          <w:tcPr>
            <w:tcW w:w="537" w:type="pct"/>
            <w:vMerge/>
            <w:tcBorders>
              <w:top w:val="nil"/>
              <w:left w:val="nil"/>
              <w:bottom w:val="single" w:sz="12" w:space="0" w:color="000000"/>
              <w:right w:val="nil"/>
            </w:tcBorders>
            <w:vAlign w:val="center"/>
            <w:hideMark/>
          </w:tcPr>
          <w:p w14:paraId="62D998A5" w14:textId="77777777" w:rsidR="004E38CF" w:rsidRPr="004E38CF" w:rsidRDefault="004E38CF" w:rsidP="004E38CF">
            <w:pPr>
              <w:spacing w:line="240" w:lineRule="auto"/>
              <w:contextualSpacing w:val="0"/>
              <w:rPr>
                <w:rFonts w:ascii="Times New Roman" w:hAnsi="Times New Roman" w:cs="Times New Roman"/>
                <w:color w:val="000000"/>
                <w:sz w:val="24"/>
                <w:szCs w:val="24"/>
                <w:lang w:eastAsia="zh-CN"/>
              </w:rPr>
            </w:pPr>
          </w:p>
        </w:tc>
      </w:tr>
    </w:tbl>
    <w:p w14:paraId="6F18B45B" w14:textId="1CBAD4C1" w:rsidR="006D075E" w:rsidRPr="00491814" w:rsidRDefault="006D075E" w:rsidP="006D075E">
      <w:pPr>
        <w:autoSpaceDE w:val="0"/>
        <w:autoSpaceDN w:val="0"/>
        <w:adjustRightInd w:val="0"/>
        <w:spacing w:line="480" w:lineRule="auto"/>
        <w:contextualSpacing w:val="0"/>
        <w:rPr>
          <w:rFonts w:ascii="Times New Roman" w:hAnsi="Times New Roman" w:cs="Times New Roman"/>
          <w:bCs/>
          <w:sz w:val="24"/>
          <w:szCs w:val="24"/>
          <w:lang w:eastAsia="zh-CN"/>
        </w:rPr>
      </w:pPr>
      <w:r w:rsidRPr="006017BA">
        <w:rPr>
          <w:rFonts w:ascii="Times New Roman" w:hAnsi="Times New Roman" w:cs="Times New Roman" w:hint="eastAsia"/>
          <w:b/>
          <w:sz w:val="24"/>
          <w:szCs w:val="24"/>
          <w:lang w:eastAsia="zh-CN"/>
        </w:rPr>
        <w:lastRenderedPageBreak/>
        <w:t>Table S</w:t>
      </w:r>
      <w:r w:rsidR="00A24608">
        <w:rPr>
          <w:rFonts w:ascii="Times New Roman" w:hAnsi="Times New Roman" w:cs="Times New Roman"/>
          <w:b/>
          <w:sz w:val="24"/>
          <w:szCs w:val="24"/>
          <w:lang w:eastAsia="zh-CN"/>
        </w:rPr>
        <w:t>5</w:t>
      </w:r>
      <w:r w:rsidRPr="006017BA">
        <w:rPr>
          <w:rFonts w:ascii="Times New Roman" w:hAnsi="Times New Roman" w:cs="Times New Roman"/>
          <w:bCs/>
          <w:sz w:val="24"/>
          <w:szCs w:val="24"/>
          <w:lang w:eastAsia="zh-CN"/>
        </w:rPr>
        <w:t xml:space="preserve"> The physicochemical parameters of each sediment sample. Samples SFe1, SFe2, SFe3, SFe4 and SFe5 represent the February sediment samples from sites L1–L5, respectively. Samples SAu1, SAu2, SAu3, SAu4 and SAu5 represent the August sediment samples f</w:t>
      </w:r>
      <w:r>
        <w:rPr>
          <w:rFonts w:ascii="Times New Roman" w:hAnsi="Times New Roman" w:cs="Times New Roman"/>
          <w:bCs/>
          <w:sz w:val="24"/>
          <w:szCs w:val="24"/>
          <w:lang w:eastAsia="zh-CN"/>
        </w:rPr>
        <w:t xml:space="preserve">rom sites L1–L5, respectively. </w:t>
      </w:r>
    </w:p>
    <w:tbl>
      <w:tblPr>
        <w:tblW w:w="5000" w:type="pct"/>
        <w:jc w:val="center"/>
        <w:tblLook w:val="04A0" w:firstRow="1" w:lastRow="0" w:firstColumn="1" w:lastColumn="0" w:noHBand="0" w:noVBand="1"/>
      </w:tblPr>
      <w:tblGrid>
        <w:gridCol w:w="1139"/>
        <w:gridCol w:w="2414"/>
        <w:gridCol w:w="1253"/>
        <w:gridCol w:w="1525"/>
        <w:gridCol w:w="1310"/>
        <w:gridCol w:w="1309"/>
        <w:gridCol w:w="1379"/>
        <w:gridCol w:w="1252"/>
        <w:gridCol w:w="1379"/>
      </w:tblGrid>
      <w:tr w:rsidR="006D075E" w:rsidRPr="004E38CF" w14:paraId="623854C1" w14:textId="77777777" w:rsidTr="00BB6797">
        <w:trPr>
          <w:trHeight w:val="645"/>
          <w:jc w:val="center"/>
        </w:trPr>
        <w:tc>
          <w:tcPr>
            <w:tcW w:w="439" w:type="pct"/>
            <w:vMerge w:val="restart"/>
            <w:tcBorders>
              <w:top w:val="single" w:sz="12" w:space="0" w:color="auto"/>
              <w:left w:val="nil"/>
              <w:bottom w:val="single" w:sz="12" w:space="0" w:color="000000"/>
              <w:right w:val="nil"/>
            </w:tcBorders>
            <w:shd w:val="clear" w:color="auto" w:fill="auto"/>
            <w:noWrap/>
            <w:vAlign w:val="center"/>
            <w:hideMark/>
          </w:tcPr>
          <w:p w14:paraId="21CBEB0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Sample</w:t>
            </w:r>
          </w:p>
        </w:tc>
        <w:tc>
          <w:tcPr>
            <w:tcW w:w="931" w:type="pct"/>
            <w:vMerge w:val="restart"/>
            <w:tcBorders>
              <w:top w:val="single" w:sz="12" w:space="0" w:color="auto"/>
              <w:left w:val="nil"/>
              <w:bottom w:val="single" w:sz="12" w:space="0" w:color="000000"/>
              <w:right w:val="nil"/>
            </w:tcBorders>
            <w:shd w:val="clear" w:color="auto" w:fill="auto"/>
            <w:vAlign w:val="center"/>
            <w:hideMark/>
          </w:tcPr>
          <w:p w14:paraId="2703B7EB"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Longitude &amp; Latitude</w:t>
            </w:r>
          </w:p>
        </w:tc>
        <w:tc>
          <w:tcPr>
            <w:tcW w:w="483" w:type="pct"/>
            <w:vMerge w:val="restart"/>
            <w:tcBorders>
              <w:top w:val="single" w:sz="12" w:space="0" w:color="auto"/>
              <w:left w:val="nil"/>
              <w:bottom w:val="single" w:sz="12" w:space="0" w:color="000000"/>
              <w:right w:val="nil"/>
            </w:tcBorders>
            <w:shd w:val="clear" w:color="auto" w:fill="auto"/>
            <w:vAlign w:val="center"/>
            <w:hideMark/>
          </w:tcPr>
          <w:p w14:paraId="54B3867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pH</w:t>
            </w:r>
          </w:p>
        </w:tc>
        <w:tc>
          <w:tcPr>
            <w:tcW w:w="588" w:type="pct"/>
            <w:tcBorders>
              <w:top w:val="single" w:sz="12" w:space="0" w:color="auto"/>
              <w:left w:val="nil"/>
              <w:bottom w:val="nil"/>
              <w:right w:val="nil"/>
            </w:tcBorders>
            <w:shd w:val="clear" w:color="auto" w:fill="auto"/>
            <w:vAlign w:val="center"/>
            <w:hideMark/>
          </w:tcPr>
          <w:p w14:paraId="06396F4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Temperature</w:t>
            </w:r>
          </w:p>
        </w:tc>
        <w:tc>
          <w:tcPr>
            <w:tcW w:w="505" w:type="pct"/>
            <w:tcBorders>
              <w:top w:val="single" w:sz="12" w:space="0" w:color="auto"/>
              <w:left w:val="nil"/>
              <w:bottom w:val="nil"/>
              <w:right w:val="nil"/>
            </w:tcBorders>
            <w:shd w:val="clear" w:color="auto" w:fill="auto"/>
            <w:vAlign w:val="center"/>
            <w:hideMark/>
          </w:tcPr>
          <w:p w14:paraId="646DA7B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NH</w:t>
            </w:r>
            <w:r w:rsidRPr="004E38CF">
              <w:rPr>
                <w:rFonts w:ascii="Times New Roman" w:hAnsi="Times New Roman" w:cs="Times New Roman"/>
                <w:color w:val="000000"/>
                <w:sz w:val="24"/>
                <w:szCs w:val="24"/>
                <w:vertAlign w:val="subscript"/>
                <w:lang w:eastAsia="zh-CN"/>
              </w:rPr>
              <w:t>4</w:t>
            </w:r>
            <w:r w:rsidRPr="004E38CF">
              <w:rPr>
                <w:rFonts w:ascii="Times New Roman" w:hAnsi="Times New Roman" w:cs="Times New Roman"/>
                <w:color w:val="000000"/>
                <w:sz w:val="24"/>
                <w:szCs w:val="24"/>
                <w:vertAlign w:val="superscript"/>
                <w:lang w:eastAsia="zh-CN"/>
              </w:rPr>
              <w:t>+</w:t>
            </w:r>
            <w:r w:rsidRPr="004E38CF">
              <w:rPr>
                <w:rFonts w:ascii="Times New Roman" w:hAnsi="Times New Roman" w:cs="Times New Roman"/>
                <w:color w:val="000000"/>
                <w:sz w:val="24"/>
                <w:szCs w:val="24"/>
                <w:lang w:eastAsia="zh-CN"/>
              </w:rPr>
              <w:t>-N</w:t>
            </w:r>
          </w:p>
        </w:tc>
        <w:tc>
          <w:tcPr>
            <w:tcW w:w="505" w:type="pct"/>
            <w:tcBorders>
              <w:top w:val="single" w:sz="12" w:space="0" w:color="auto"/>
              <w:left w:val="nil"/>
              <w:bottom w:val="nil"/>
              <w:right w:val="nil"/>
            </w:tcBorders>
            <w:shd w:val="clear" w:color="auto" w:fill="auto"/>
            <w:vAlign w:val="center"/>
            <w:hideMark/>
          </w:tcPr>
          <w:p w14:paraId="5DC7090A"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NO</w:t>
            </w:r>
            <w:r w:rsidRPr="004E38CF">
              <w:rPr>
                <w:rFonts w:ascii="Times New Roman" w:hAnsi="Times New Roman" w:cs="Times New Roman"/>
                <w:color w:val="000000"/>
                <w:sz w:val="24"/>
                <w:szCs w:val="24"/>
                <w:vertAlign w:val="subscript"/>
                <w:lang w:eastAsia="zh-CN"/>
              </w:rPr>
              <w:t>3</w:t>
            </w:r>
            <w:r w:rsidRPr="004E38CF">
              <w:rPr>
                <w:rFonts w:ascii="Times New Roman" w:hAnsi="Times New Roman" w:cs="Times New Roman"/>
                <w:color w:val="000000"/>
                <w:sz w:val="24"/>
                <w:szCs w:val="24"/>
                <w:vertAlign w:val="superscript"/>
                <w:lang w:eastAsia="zh-CN"/>
              </w:rPr>
              <w:t>-</w:t>
            </w:r>
            <w:r w:rsidRPr="004E38CF">
              <w:rPr>
                <w:rFonts w:ascii="Times New Roman" w:hAnsi="Times New Roman" w:cs="Times New Roman"/>
                <w:color w:val="000000"/>
                <w:sz w:val="24"/>
                <w:szCs w:val="24"/>
                <w:lang w:eastAsia="zh-CN"/>
              </w:rPr>
              <w:t>-N</w:t>
            </w:r>
          </w:p>
        </w:tc>
        <w:tc>
          <w:tcPr>
            <w:tcW w:w="532" w:type="pct"/>
            <w:tcBorders>
              <w:top w:val="single" w:sz="12" w:space="0" w:color="auto"/>
              <w:left w:val="nil"/>
              <w:bottom w:val="nil"/>
              <w:right w:val="nil"/>
            </w:tcBorders>
            <w:shd w:val="clear" w:color="auto" w:fill="auto"/>
            <w:vAlign w:val="center"/>
            <w:hideMark/>
          </w:tcPr>
          <w:p w14:paraId="37B2B95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TN </w:t>
            </w:r>
          </w:p>
        </w:tc>
        <w:tc>
          <w:tcPr>
            <w:tcW w:w="483" w:type="pct"/>
            <w:tcBorders>
              <w:top w:val="single" w:sz="12" w:space="0" w:color="auto"/>
              <w:left w:val="nil"/>
              <w:bottom w:val="nil"/>
              <w:right w:val="nil"/>
            </w:tcBorders>
            <w:shd w:val="clear" w:color="auto" w:fill="auto"/>
            <w:vAlign w:val="center"/>
            <w:hideMark/>
          </w:tcPr>
          <w:p w14:paraId="5E7E4B3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TP</w:t>
            </w:r>
          </w:p>
        </w:tc>
        <w:tc>
          <w:tcPr>
            <w:tcW w:w="532" w:type="pct"/>
            <w:tcBorders>
              <w:top w:val="single" w:sz="12" w:space="0" w:color="auto"/>
              <w:left w:val="nil"/>
              <w:bottom w:val="nil"/>
              <w:right w:val="nil"/>
            </w:tcBorders>
            <w:shd w:val="clear" w:color="auto" w:fill="auto"/>
            <w:vAlign w:val="center"/>
            <w:hideMark/>
          </w:tcPr>
          <w:p w14:paraId="2E17CDA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TOC</w:t>
            </w:r>
          </w:p>
        </w:tc>
      </w:tr>
      <w:tr w:rsidR="006D075E" w:rsidRPr="004E38CF" w14:paraId="548F2885" w14:textId="77777777" w:rsidTr="00BB6797">
        <w:trPr>
          <w:trHeight w:val="330"/>
          <w:jc w:val="center"/>
        </w:trPr>
        <w:tc>
          <w:tcPr>
            <w:tcW w:w="439" w:type="pct"/>
            <w:vMerge/>
            <w:tcBorders>
              <w:top w:val="single" w:sz="12" w:space="0" w:color="auto"/>
              <w:left w:val="nil"/>
              <w:bottom w:val="single" w:sz="12" w:space="0" w:color="000000"/>
              <w:right w:val="nil"/>
            </w:tcBorders>
            <w:vAlign w:val="center"/>
            <w:hideMark/>
          </w:tcPr>
          <w:p w14:paraId="261863F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vMerge/>
            <w:tcBorders>
              <w:top w:val="single" w:sz="12" w:space="0" w:color="auto"/>
              <w:left w:val="nil"/>
              <w:bottom w:val="single" w:sz="12" w:space="0" w:color="000000"/>
              <w:right w:val="nil"/>
            </w:tcBorders>
            <w:vAlign w:val="center"/>
            <w:hideMark/>
          </w:tcPr>
          <w:p w14:paraId="10BF5A71"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single" w:sz="12" w:space="0" w:color="auto"/>
              <w:left w:val="nil"/>
              <w:bottom w:val="single" w:sz="12" w:space="0" w:color="000000"/>
              <w:right w:val="nil"/>
            </w:tcBorders>
            <w:vAlign w:val="center"/>
            <w:hideMark/>
          </w:tcPr>
          <w:p w14:paraId="17FD498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tcBorders>
              <w:top w:val="nil"/>
              <w:left w:val="nil"/>
              <w:bottom w:val="single" w:sz="12" w:space="0" w:color="auto"/>
              <w:right w:val="nil"/>
            </w:tcBorders>
            <w:shd w:val="clear" w:color="auto" w:fill="auto"/>
            <w:vAlign w:val="center"/>
            <w:hideMark/>
          </w:tcPr>
          <w:p w14:paraId="6AFA03B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w:t>
            </w:r>
            <w:r w:rsidRPr="004E38CF">
              <w:rPr>
                <w:rFonts w:ascii="宋体" w:hAnsi="宋体" w:cs="Times New Roman" w:hint="eastAsia"/>
                <w:color w:val="000000"/>
                <w:sz w:val="24"/>
                <w:szCs w:val="24"/>
                <w:lang w:eastAsia="zh-CN"/>
              </w:rPr>
              <w:t>℃</w:t>
            </w:r>
            <w:r w:rsidRPr="004E38CF">
              <w:rPr>
                <w:rFonts w:ascii="Times New Roman" w:hAnsi="Times New Roman" w:cs="Times New Roman"/>
                <w:color w:val="000000"/>
                <w:sz w:val="24"/>
                <w:szCs w:val="24"/>
                <w:lang w:eastAsia="zh-CN"/>
              </w:rPr>
              <w:t>)</w:t>
            </w:r>
          </w:p>
        </w:tc>
        <w:tc>
          <w:tcPr>
            <w:tcW w:w="505" w:type="pct"/>
            <w:tcBorders>
              <w:top w:val="nil"/>
              <w:left w:val="nil"/>
              <w:bottom w:val="single" w:sz="12" w:space="0" w:color="auto"/>
              <w:right w:val="nil"/>
            </w:tcBorders>
            <w:shd w:val="clear" w:color="auto" w:fill="auto"/>
            <w:vAlign w:val="center"/>
            <w:hideMark/>
          </w:tcPr>
          <w:p w14:paraId="146DC7F2" w14:textId="0E39B060" w:rsidR="006D075E" w:rsidRPr="004E38CF" w:rsidRDefault="006D075E" w:rsidP="00AD3A63">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w:t>
            </w:r>
            <w:r w:rsidR="00AD3A63">
              <w:rPr>
                <w:rFonts w:ascii="Times New Roman" w:hAnsi="Times New Roman" w:cs="Times New Roman"/>
                <w:color w:val="000000"/>
                <w:sz w:val="24"/>
                <w:szCs w:val="24"/>
                <w:lang w:eastAsia="zh-CN"/>
              </w:rPr>
              <w:t>kg</w:t>
            </w:r>
            <w:r w:rsidRPr="004E38CF">
              <w:rPr>
                <w:rFonts w:ascii="Times New Roman" w:hAnsi="Times New Roman" w:cs="Times New Roman"/>
                <w:color w:val="000000"/>
                <w:sz w:val="24"/>
                <w:szCs w:val="24"/>
                <w:lang w:eastAsia="zh-CN"/>
              </w:rPr>
              <w:t>)</w:t>
            </w:r>
          </w:p>
        </w:tc>
        <w:tc>
          <w:tcPr>
            <w:tcW w:w="505" w:type="pct"/>
            <w:tcBorders>
              <w:top w:val="nil"/>
              <w:left w:val="nil"/>
              <w:bottom w:val="single" w:sz="12" w:space="0" w:color="auto"/>
              <w:right w:val="nil"/>
            </w:tcBorders>
            <w:shd w:val="clear" w:color="auto" w:fill="auto"/>
            <w:vAlign w:val="center"/>
            <w:hideMark/>
          </w:tcPr>
          <w:p w14:paraId="529C4C94" w14:textId="2CD0F941" w:rsidR="006D075E" w:rsidRPr="004E38CF" w:rsidRDefault="006D075E" w:rsidP="00AD3A63">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w:t>
            </w:r>
            <w:r w:rsidR="00AD3A63">
              <w:rPr>
                <w:rFonts w:ascii="Times New Roman" w:hAnsi="Times New Roman" w:cs="Times New Roman"/>
                <w:color w:val="000000"/>
                <w:sz w:val="24"/>
                <w:szCs w:val="24"/>
                <w:lang w:eastAsia="zh-CN"/>
              </w:rPr>
              <w:t>kg</w:t>
            </w:r>
            <w:r w:rsidRPr="004E38CF">
              <w:rPr>
                <w:rFonts w:ascii="Times New Roman" w:hAnsi="Times New Roman" w:cs="Times New Roman"/>
                <w:color w:val="000000"/>
                <w:sz w:val="24"/>
                <w:szCs w:val="24"/>
                <w:lang w:eastAsia="zh-CN"/>
              </w:rPr>
              <w:t>)</w:t>
            </w:r>
          </w:p>
        </w:tc>
        <w:tc>
          <w:tcPr>
            <w:tcW w:w="532" w:type="pct"/>
            <w:tcBorders>
              <w:top w:val="nil"/>
              <w:left w:val="nil"/>
              <w:bottom w:val="single" w:sz="12" w:space="0" w:color="auto"/>
              <w:right w:val="nil"/>
            </w:tcBorders>
            <w:shd w:val="clear" w:color="auto" w:fill="auto"/>
            <w:vAlign w:val="center"/>
            <w:hideMark/>
          </w:tcPr>
          <w:p w14:paraId="5132B669" w14:textId="46F1977B" w:rsidR="006D075E" w:rsidRPr="004E38CF" w:rsidRDefault="006D075E" w:rsidP="00AD3A63">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w:t>
            </w:r>
            <w:r w:rsidR="00AD3A63">
              <w:rPr>
                <w:rFonts w:ascii="Times New Roman" w:hAnsi="Times New Roman" w:cs="Times New Roman"/>
                <w:color w:val="000000"/>
                <w:sz w:val="24"/>
                <w:szCs w:val="24"/>
                <w:lang w:eastAsia="zh-CN"/>
              </w:rPr>
              <w:t>kg</w:t>
            </w:r>
            <w:r w:rsidRPr="004E38CF">
              <w:rPr>
                <w:rFonts w:ascii="Times New Roman" w:hAnsi="Times New Roman" w:cs="Times New Roman"/>
                <w:color w:val="000000"/>
                <w:sz w:val="24"/>
                <w:szCs w:val="24"/>
                <w:lang w:eastAsia="zh-CN"/>
              </w:rPr>
              <w:t>)</w:t>
            </w:r>
          </w:p>
        </w:tc>
        <w:tc>
          <w:tcPr>
            <w:tcW w:w="483" w:type="pct"/>
            <w:tcBorders>
              <w:top w:val="nil"/>
              <w:left w:val="nil"/>
              <w:bottom w:val="single" w:sz="12" w:space="0" w:color="auto"/>
              <w:right w:val="nil"/>
            </w:tcBorders>
            <w:shd w:val="clear" w:color="auto" w:fill="auto"/>
            <w:vAlign w:val="center"/>
            <w:hideMark/>
          </w:tcPr>
          <w:p w14:paraId="218CC286" w14:textId="581B47C7" w:rsidR="006D075E" w:rsidRPr="004E38CF" w:rsidRDefault="006D075E" w:rsidP="00AD3A63">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 xml:space="preserve"> (mg/</w:t>
            </w:r>
            <w:r w:rsidR="00AD3A63">
              <w:rPr>
                <w:rFonts w:ascii="Times New Roman" w:hAnsi="Times New Roman" w:cs="Times New Roman"/>
                <w:color w:val="000000"/>
                <w:sz w:val="24"/>
                <w:szCs w:val="24"/>
                <w:lang w:eastAsia="zh-CN"/>
              </w:rPr>
              <w:t>kg</w:t>
            </w:r>
            <w:r w:rsidRPr="004E38CF">
              <w:rPr>
                <w:rFonts w:ascii="Times New Roman" w:hAnsi="Times New Roman" w:cs="Times New Roman"/>
                <w:color w:val="000000"/>
                <w:sz w:val="24"/>
                <w:szCs w:val="24"/>
                <w:lang w:eastAsia="zh-CN"/>
              </w:rPr>
              <w:t>)</w:t>
            </w:r>
          </w:p>
        </w:tc>
        <w:tc>
          <w:tcPr>
            <w:tcW w:w="532" w:type="pct"/>
            <w:tcBorders>
              <w:top w:val="nil"/>
              <w:left w:val="nil"/>
              <w:bottom w:val="single" w:sz="12" w:space="0" w:color="auto"/>
              <w:right w:val="nil"/>
            </w:tcBorders>
            <w:shd w:val="clear" w:color="auto" w:fill="auto"/>
            <w:vAlign w:val="center"/>
            <w:hideMark/>
          </w:tcPr>
          <w:p w14:paraId="300F4321" w14:textId="06DCD6F7" w:rsidR="006D075E" w:rsidRPr="004E38CF" w:rsidRDefault="006D075E" w:rsidP="00AD3A63">
            <w:pPr>
              <w:spacing w:line="240" w:lineRule="auto"/>
              <w:contextualSpacing w:val="0"/>
              <w:jc w:val="center"/>
              <w:rPr>
                <w:rFonts w:ascii="Times New Roman" w:hAnsi="Times New Roman" w:cs="Times New Roman"/>
                <w:color w:val="000000"/>
                <w:sz w:val="24"/>
                <w:szCs w:val="24"/>
                <w:lang w:eastAsia="zh-CN"/>
              </w:rPr>
            </w:pPr>
            <w:r w:rsidRPr="004E38CF">
              <w:rPr>
                <w:rFonts w:ascii="Times New Roman" w:hAnsi="Times New Roman" w:cs="Times New Roman"/>
                <w:color w:val="000000"/>
                <w:sz w:val="24"/>
                <w:szCs w:val="24"/>
                <w:lang w:eastAsia="zh-CN"/>
              </w:rPr>
              <w:t>(mg/</w:t>
            </w:r>
            <w:r w:rsidR="00AD3A63">
              <w:rPr>
                <w:rFonts w:ascii="Times New Roman" w:hAnsi="Times New Roman" w:cs="Times New Roman"/>
                <w:color w:val="000000"/>
                <w:sz w:val="24"/>
                <w:szCs w:val="24"/>
                <w:lang w:eastAsia="zh-CN"/>
              </w:rPr>
              <w:t>kg</w:t>
            </w:r>
            <w:r w:rsidRPr="004E38CF">
              <w:rPr>
                <w:rFonts w:ascii="Times New Roman" w:hAnsi="Times New Roman" w:cs="Times New Roman"/>
                <w:color w:val="000000"/>
                <w:sz w:val="24"/>
                <w:szCs w:val="24"/>
                <w:lang w:eastAsia="zh-CN"/>
              </w:rPr>
              <w:t>)</w:t>
            </w:r>
          </w:p>
        </w:tc>
      </w:tr>
      <w:tr w:rsidR="006D075E" w:rsidRPr="004E38CF" w14:paraId="0EEC7F2B" w14:textId="77777777" w:rsidTr="00BB6797">
        <w:trPr>
          <w:trHeight w:val="300"/>
          <w:jc w:val="center"/>
        </w:trPr>
        <w:tc>
          <w:tcPr>
            <w:tcW w:w="439" w:type="pct"/>
            <w:vMerge w:val="restart"/>
            <w:tcBorders>
              <w:top w:val="nil"/>
              <w:left w:val="nil"/>
              <w:bottom w:val="nil"/>
              <w:right w:val="nil"/>
            </w:tcBorders>
            <w:shd w:val="clear" w:color="auto" w:fill="auto"/>
            <w:noWrap/>
            <w:vAlign w:val="center"/>
            <w:hideMark/>
          </w:tcPr>
          <w:p w14:paraId="131266D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SFe1</w:t>
            </w:r>
          </w:p>
        </w:tc>
        <w:tc>
          <w:tcPr>
            <w:tcW w:w="931" w:type="pct"/>
            <w:tcBorders>
              <w:top w:val="nil"/>
              <w:left w:val="nil"/>
              <w:bottom w:val="nil"/>
              <w:right w:val="nil"/>
            </w:tcBorders>
            <w:shd w:val="clear" w:color="auto" w:fill="auto"/>
            <w:noWrap/>
            <w:vAlign w:val="bottom"/>
            <w:hideMark/>
          </w:tcPr>
          <w:p w14:paraId="4400D90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24</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43.81</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6F92592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7.37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0.05</w:t>
            </w:r>
          </w:p>
        </w:tc>
        <w:tc>
          <w:tcPr>
            <w:tcW w:w="588" w:type="pct"/>
            <w:vMerge w:val="restart"/>
            <w:tcBorders>
              <w:top w:val="nil"/>
              <w:left w:val="nil"/>
              <w:bottom w:val="nil"/>
              <w:right w:val="nil"/>
            </w:tcBorders>
            <w:shd w:val="clear" w:color="auto" w:fill="auto"/>
            <w:noWrap/>
            <w:vAlign w:val="center"/>
            <w:hideMark/>
          </w:tcPr>
          <w:p w14:paraId="5C72F9D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14.6±</w:t>
            </w:r>
            <w:r w:rsidRPr="006017BA">
              <w:rPr>
                <w:rFonts w:ascii="Times New Roman" w:hAnsi="Times New Roman" w:cs="Times New Roman"/>
                <w:color w:val="000000"/>
                <w:sz w:val="24"/>
                <w:szCs w:val="24"/>
                <w:lang w:eastAsia="zh-CN"/>
              </w:rPr>
              <w:t>0.2</w:t>
            </w:r>
          </w:p>
        </w:tc>
        <w:tc>
          <w:tcPr>
            <w:tcW w:w="505" w:type="pct"/>
            <w:vMerge w:val="restart"/>
            <w:tcBorders>
              <w:top w:val="nil"/>
              <w:left w:val="nil"/>
              <w:bottom w:val="nil"/>
              <w:right w:val="nil"/>
            </w:tcBorders>
            <w:shd w:val="clear" w:color="auto" w:fill="auto"/>
            <w:noWrap/>
            <w:vAlign w:val="center"/>
            <w:hideMark/>
          </w:tcPr>
          <w:p w14:paraId="41E6C03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19.22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0.34</w:t>
            </w:r>
          </w:p>
        </w:tc>
        <w:tc>
          <w:tcPr>
            <w:tcW w:w="505" w:type="pct"/>
            <w:vMerge w:val="restart"/>
            <w:tcBorders>
              <w:top w:val="nil"/>
              <w:left w:val="nil"/>
              <w:bottom w:val="nil"/>
              <w:right w:val="nil"/>
            </w:tcBorders>
            <w:shd w:val="clear" w:color="auto" w:fill="auto"/>
            <w:noWrap/>
            <w:vAlign w:val="center"/>
            <w:hideMark/>
          </w:tcPr>
          <w:p w14:paraId="4C699A8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87.21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0.59</w:t>
            </w:r>
          </w:p>
        </w:tc>
        <w:tc>
          <w:tcPr>
            <w:tcW w:w="532" w:type="pct"/>
            <w:vMerge w:val="restart"/>
            <w:tcBorders>
              <w:top w:val="nil"/>
              <w:left w:val="nil"/>
              <w:bottom w:val="nil"/>
              <w:right w:val="nil"/>
            </w:tcBorders>
            <w:shd w:val="clear" w:color="auto" w:fill="auto"/>
            <w:noWrap/>
            <w:vAlign w:val="center"/>
            <w:hideMark/>
          </w:tcPr>
          <w:p w14:paraId="0A5B34D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w:t>
            </w:r>
            <w:r w:rsidRPr="006017BA">
              <w:rPr>
                <w:rFonts w:ascii="Times New Roman" w:hAnsi="Times New Roman" w:cs="Times New Roman" w:hint="eastAsia"/>
                <w:color w:val="000000"/>
                <w:sz w:val="24"/>
                <w:szCs w:val="24"/>
                <w:lang w:eastAsia="zh-CN"/>
              </w:rPr>
              <w:t>69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483" w:type="pct"/>
            <w:vMerge w:val="restart"/>
            <w:tcBorders>
              <w:top w:val="nil"/>
              <w:left w:val="nil"/>
              <w:bottom w:val="nil"/>
              <w:right w:val="nil"/>
            </w:tcBorders>
            <w:shd w:val="clear" w:color="auto" w:fill="auto"/>
            <w:noWrap/>
            <w:vAlign w:val="center"/>
            <w:hideMark/>
          </w:tcPr>
          <w:p w14:paraId="6807149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0.64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532" w:type="pct"/>
            <w:vMerge w:val="restart"/>
            <w:tcBorders>
              <w:top w:val="nil"/>
              <w:left w:val="nil"/>
              <w:bottom w:val="nil"/>
              <w:right w:val="nil"/>
            </w:tcBorders>
            <w:shd w:val="clear" w:color="auto" w:fill="auto"/>
            <w:noWrap/>
            <w:vAlign w:val="center"/>
            <w:hideMark/>
          </w:tcPr>
          <w:p w14:paraId="72ADC1B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23.69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0.58</w:t>
            </w:r>
          </w:p>
        </w:tc>
      </w:tr>
      <w:tr w:rsidR="006D075E" w:rsidRPr="004E38CF" w14:paraId="69EDC6B7" w14:textId="77777777" w:rsidTr="00BB6797">
        <w:trPr>
          <w:trHeight w:val="285"/>
          <w:jc w:val="center"/>
        </w:trPr>
        <w:tc>
          <w:tcPr>
            <w:tcW w:w="439" w:type="pct"/>
            <w:vMerge/>
            <w:tcBorders>
              <w:top w:val="nil"/>
              <w:left w:val="nil"/>
              <w:bottom w:val="nil"/>
              <w:right w:val="nil"/>
            </w:tcBorders>
            <w:vAlign w:val="center"/>
            <w:hideMark/>
          </w:tcPr>
          <w:p w14:paraId="21D73C69"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59354CE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13.38</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6CD5168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45CF4C75"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3CB4FC8C"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06494AC0"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44C54A9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5FCB6E73"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1A592BB0"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23C74EFB"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61ED5B2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Fe2</w:t>
            </w:r>
          </w:p>
        </w:tc>
        <w:tc>
          <w:tcPr>
            <w:tcW w:w="931" w:type="pct"/>
            <w:tcBorders>
              <w:top w:val="nil"/>
              <w:left w:val="nil"/>
              <w:bottom w:val="nil"/>
              <w:right w:val="nil"/>
            </w:tcBorders>
            <w:shd w:val="clear" w:color="auto" w:fill="auto"/>
            <w:noWrap/>
            <w:vAlign w:val="bottom"/>
            <w:hideMark/>
          </w:tcPr>
          <w:p w14:paraId="69CDFC7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29.20</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1E5B6E9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7.21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0.03</w:t>
            </w:r>
          </w:p>
        </w:tc>
        <w:tc>
          <w:tcPr>
            <w:tcW w:w="588" w:type="pct"/>
            <w:vMerge w:val="restart"/>
            <w:tcBorders>
              <w:top w:val="nil"/>
              <w:left w:val="nil"/>
              <w:bottom w:val="nil"/>
              <w:right w:val="nil"/>
            </w:tcBorders>
            <w:shd w:val="clear" w:color="auto" w:fill="auto"/>
            <w:noWrap/>
            <w:vAlign w:val="center"/>
            <w:hideMark/>
          </w:tcPr>
          <w:p w14:paraId="34AF9A3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14.5±</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nil"/>
              <w:right w:val="nil"/>
            </w:tcBorders>
            <w:shd w:val="clear" w:color="auto" w:fill="auto"/>
            <w:noWrap/>
            <w:vAlign w:val="center"/>
            <w:hideMark/>
          </w:tcPr>
          <w:p w14:paraId="4FBCCCC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18.46</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0.20</w:t>
            </w:r>
          </w:p>
        </w:tc>
        <w:tc>
          <w:tcPr>
            <w:tcW w:w="505" w:type="pct"/>
            <w:vMerge w:val="restart"/>
            <w:tcBorders>
              <w:top w:val="nil"/>
              <w:left w:val="nil"/>
              <w:bottom w:val="nil"/>
              <w:right w:val="nil"/>
            </w:tcBorders>
            <w:shd w:val="clear" w:color="auto" w:fill="auto"/>
            <w:noWrap/>
            <w:vAlign w:val="center"/>
            <w:hideMark/>
          </w:tcPr>
          <w:p w14:paraId="1908FE75"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83.41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0.91</w:t>
            </w:r>
          </w:p>
        </w:tc>
        <w:tc>
          <w:tcPr>
            <w:tcW w:w="532" w:type="pct"/>
            <w:vMerge w:val="restart"/>
            <w:tcBorders>
              <w:top w:val="nil"/>
              <w:left w:val="nil"/>
              <w:bottom w:val="nil"/>
              <w:right w:val="nil"/>
            </w:tcBorders>
            <w:shd w:val="clear" w:color="auto" w:fill="auto"/>
            <w:noWrap/>
            <w:vAlign w:val="center"/>
            <w:hideMark/>
          </w:tcPr>
          <w:p w14:paraId="0916944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w:t>
            </w:r>
            <w:r w:rsidRPr="006017BA">
              <w:rPr>
                <w:rFonts w:ascii="Times New Roman" w:hAnsi="Times New Roman" w:cs="Times New Roman" w:hint="eastAsia"/>
                <w:color w:val="000000"/>
                <w:sz w:val="24"/>
                <w:szCs w:val="24"/>
                <w:lang w:eastAsia="zh-CN"/>
              </w:rPr>
              <w:t>59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483" w:type="pct"/>
            <w:vMerge w:val="restart"/>
            <w:tcBorders>
              <w:top w:val="nil"/>
              <w:left w:val="nil"/>
              <w:bottom w:val="nil"/>
              <w:right w:val="nil"/>
            </w:tcBorders>
            <w:shd w:val="clear" w:color="auto" w:fill="auto"/>
            <w:noWrap/>
            <w:vAlign w:val="center"/>
            <w:hideMark/>
          </w:tcPr>
          <w:p w14:paraId="4242AC4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0.70</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0.04</w:t>
            </w:r>
          </w:p>
        </w:tc>
        <w:tc>
          <w:tcPr>
            <w:tcW w:w="532" w:type="pct"/>
            <w:vMerge w:val="restart"/>
            <w:tcBorders>
              <w:top w:val="nil"/>
              <w:left w:val="nil"/>
              <w:bottom w:val="nil"/>
              <w:right w:val="nil"/>
            </w:tcBorders>
            <w:shd w:val="clear" w:color="auto" w:fill="auto"/>
            <w:noWrap/>
            <w:vAlign w:val="center"/>
            <w:hideMark/>
          </w:tcPr>
          <w:p w14:paraId="12D8D74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35.53</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0.61</w:t>
            </w:r>
          </w:p>
        </w:tc>
      </w:tr>
      <w:tr w:rsidR="006D075E" w:rsidRPr="004E38CF" w14:paraId="6E064677" w14:textId="77777777" w:rsidTr="00BB6797">
        <w:trPr>
          <w:trHeight w:val="315"/>
          <w:jc w:val="center"/>
        </w:trPr>
        <w:tc>
          <w:tcPr>
            <w:tcW w:w="439" w:type="pct"/>
            <w:vMerge/>
            <w:tcBorders>
              <w:top w:val="nil"/>
              <w:left w:val="nil"/>
              <w:bottom w:val="nil"/>
              <w:right w:val="nil"/>
            </w:tcBorders>
            <w:vAlign w:val="center"/>
            <w:hideMark/>
          </w:tcPr>
          <w:p w14:paraId="302DAFA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63B8638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34.39</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33CFCF7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46561D3C"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70AC51F3"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1DD0B83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6B38B16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78FBCEC8"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6F38B861"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63BD7CAA"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01CA2C5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Fe3</w:t>
            </w:r>
          </w:p>
        </w:tc>
        <w:tc>
          <w:tcPr>
            <w:tcW w:w="931" w:type="pct"/>
            <w:tcBorders>
              <w:top w:val="nil"/>
              <w:left w:val="nil"/>
              <w:bottom w:val="nil"/>
              <w:right w:val="nil"/>
            </w:tcBorders>
            <w:shd w:val="clear" w:color="auto" w:fill="auto"/>
            <w:noWrap/>
            <w:vAlign w:val="bottom"/>
            <w:hideMark/>
          </w:tcPr>
          <w:p w14:paraId="441472E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16.24</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5F88EB9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7.08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0.08</w:t>
            </w:r>
          </w:p>
        </w:tc>
        <w:tc>
          <w:tcPr>
            <w:tcW w:w="588" w:type="pct"/>
            <w:vMerge w:val="restart"/>
            <w:tcBorders>
              <w:top w:val="nil"/>
              <w:left w:val="nil"/>
              <w:bottom w:val="nil"/>
              <w:right w:val="nil"/>
            </w:tcBorders>
            <w:shd w:val="clear" w:color="auto" w:fill="auto"/>
            <w:noWrap/>
            <w:vAlign w:val="center"/>
            <w:hideMark/>
          </w:tcPr>
          <w:p w14:paraId="22C2473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13.7±</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nil"/>
              <w:right w:val="nil"/>
            </w:tcBorders>
            <w:shd w:val="clear" w:color="auto" w:fill="auto"/>
            <w:noWrap/>
            <w:vAlign w:val="center"/>
            <w:hideMark/>
          </w:tcPr>
          <w:p w14:paraId="1232B02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15.67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0.29</w:t>
            </w:r>
          </w:p>
        </w:tc>
        <w:tc>
          <w:tcPr>
            <w:tcW w:w="505" w:type="pct"/>
            <w:vMerge w:val="restart"/>
            <w:tcBorders>
              <w:top w:val="nil"/>
              <w:left w:val="nil"/>
              <w:bottom w:val="nil"/>
              <w:right w:val="nil"/>
            </w:tcBorders>
            <w:shd w:val="clear" w:color="auto" w:fill="auto"/>
            <w:noWrap/>
            <w:vAlign w:val="center"/>
            <w:hideMark/>
          </w:tcPr>
          <w:p w14:paraId="3D9D3B6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61.7</w:t>
            </w:r>
            <w:r w:rsidRPr="006017BA">
              <w:rPr>
                <w:rFonts w:ascii="Times New Roman" w:hAnsi="Times New Roman" w:cs="Times New Roman" w:hint="eastAsia"/>
                <w:color w:val="000000"/>
                <w:sz w:val="24"/>
                <w:szCs w:val="24"/>
                <w:lang w:eastAsia="zh-CN"/>
              </w:rPr>
              <w:t>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0.46</w:t>
            </w:r>
          </w:p>
        </w:tc>
        <w:tc>
          <w:tcPr>
            <w:tcW w:w="532" w:type="pct"/>
            <w:vMerge w:val="restart"/>
            <w:tcBorders>
              <w:top w:val="nil"/>
              <w:left w:val="nil"/>
              <w:bottom w:val="nil"/>
              <w:right w:val="nil"/>
            </w:tcBorders>
            <w:shd w:val="clear" w:color="auto" w:fill="auto"/>
            <w:noWrap/>
            <w:vAlign w:val="center"/>
            <w:hideMark/>
          </w:tcPr>
          <w:p w14:paraId="53FC0FAB"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w:t>
            </w:r>
            <w:r w:rsidRPr="006017BA">
              <w:rPr>
                <w:rFonts w:ascii="Times New Roman" w:hAnsi="Times New Roman" w:cs="Times New Roman" w:hint="eastAsia"/>
                <w:color w:val="000000"/>
                <w:sz w:val="24"/>
                <w:szCs w:val="24"/>
                <w:lang w:eastAsia="zh-CN"/>
              </w:rPr>
              <w:t>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483" w:type="pct"/>
            <w:vMerge w:val="restart"/>
            <w:tcBorders>
              <w:top w:val="nil"/>
              <w:left w:val="nil"/>
              <w:bottom w:val="nil"/>
              <w:right w:val="nil"/>
            </w:tcBorders>
            <w:shd w:val="clear" w:color="auto" w:fill="auto"/>
            <w:noWrap/>
            <w:vAlign w:val="center"/>
            <w:hideMark/>
          </w:tcPr>
          <w:p w14:paraId="07F1F0A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w:t>
            </w:r>
            <w:r w:rsidRPr="006017BA">
              <w:rPr>
                <w:rFonts w:ascii="Times New Roman" w:hAnsi="Times New Roman" w:cs="Times New Roman" w:hint="eastAsia"/>
                <w:color w:val="000000"/>
                <w:sz w:val="24"/>
                <w:szCs w:val="24"/>
                <w:lang w:eastAsia="zh-CN"/>
              </w:rPr>
              <w:t>50</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532" w:type="pct"/>
            <w:vMerge w:val="restart"/>
            <w:tcBorders>
              <w:top w:val="nil"/>
              <w:left w:val="nil"/>
              <w:bottom w:val="nil"/>
              <w:right w:val="nil"/>
            </w:tcBorders>
            <w:shd w:val="clear" w:color="auto" w:fill="auto"/>
            <w:noWrap/>
            <w:vAlign w:val="center"/>
            <w:hideMark/>
          </w:tcPr>
          <w:p w14:paraId="67A944B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16.33</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0.39</w:t>
            </w:r>
          </w:p>
        </w:tc>
      </w:tr>
      <w:tr w:rsidR="006D075E" w:rsidRPr="004E38CF" w14:paraId="0D7CBD2C" w14:textId="77777777" w:rsidTr="00BB6797">
        <w:trPr>
          <w:trHeight w:val="315"/>
          <w:jc w:val="center"/>
        </w:trPr>
        <w:tc>
          <w:tcPr>
            <w:tcW w:w="439" w:type="pct"/>
            <w:vMerge/>
            <w:tcBorders>
              <w:top w:val="nil"/>
              <w:left w:val="nil"/>
              <w:bottom w:val="nil"/>
              <w:right w:val="nil"/>
            </w:tcBorders>
            <w:vAlign w:val="center"/>
            <w:hideMark/>
          </w:tcPr>
          <w:p w14:paraId="7764665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61B6F69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26.32</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431FCB2A"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35C1D3D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67E8A0D1"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626E573A"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3E153C1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4FAF0709"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08ADC575"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00BD7EC5"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0572062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Fe4</w:t>
            </w:r>
          </w:p>
        </w:tc>
        <w:tc>
          <w:tcPr>
            <w:tcW w:w="931" w:type="pct"/>
            <w:tcBorders>
              <w:top w:val="nil"/>
              <w:left w:val="nil"/>
              <w:bottom w:val="nil"/>
              <w:right w:val="nil"/>
            </w:tcBorders>
            <w:shd w:val="clear" w:color="auto" w:fill="auto"/>
            <w:noWrap/>
            <w:vAlign w:val="bottom"/>
            <w:hideMark/>
          </w:tcPr>
          <w:p w14:paraId="0262860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22</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34.61</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18BC39B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7.19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0.07</w:t>
            </w:r>
          </w:p>
        </w:tc>
        <w:tc>
          <w:tcPr>
            <w:tcW w:w="588" w:type="pct"/>
            <w:vMerge w:val="restart"/>
            <w:tcBorders>
              <w:top w:val="nil"/>
              <w:left w:val="nil"/>
              <w:bottom w:val="nil"/>
              <w:right w:val="nil"/>
            </w:tcBorders>
            <w:shd w:val="clear" w:color="auto" w:fill="auto"/>
            <w:noWrap/>
            <w:vAlign w:val="center"/>
            <w:hideMark/>
          </w:tcPr>
          <w:p w14:paraId="07FF21C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14.5±</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nil"/>
              <w:right w:val="nil"/>
            </w:tcBorders>
            <w:shd w:val="clear" w:color="auto" w:fill="auto"/>
            <w:noWrap/>
            <w:vAlign w:val="center"/>
            <w:hideMark/>
          </w:tcPr>
          <w:p w14:paraId="61BEFF1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17.34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0.33</w:t>
            </w:r>
          </w:p>
        </w:tc>
        <w:tc>
          <w:tcPr>
            <w:tcW w:w="505" w:type="pct"/>
            <w:vMerge w:val="restart"/>
            <w:tcBorders>
              <w:top w:val="nil"/>
              <w:left w:val="nil"/>
              <w:bottom w:val="nil"/>
              <w:right w:val="nil"/>
            </w:tcBorders>
            <w:shd w:val="clear" w:color="auto" w:fill="auto"/>
            <w:noWrap/>
            <w:vAlign w:val="center"/>
            <w:hideMark/>
          </w:tcPr>
          <w:p w14:paraId="774E147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65.6</w:t>
            </w:r>
            <w:r w:rsidRPr="006017BA">
              <w:rPr>
                <w:rFonts w:ascii="Times New Roman" w:hAnsi="Times New Roman" w:cs="Times New Roman" w:hint="eastAsia"/>
                <w:color w:val="000000"/>
                <w:sz w:val="24"/>
                <w:szCs w:val="24"/>
                <w:lang w:eastAsia="zh-CN"/>
              </w:rPr>
              <w:t>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0.32</w:t>
            </w:r>
          </w:p>
        </w:tc>
        <w:tc>
          <w:tcPr>
            <w:tcW w:w="532" w:type="pct"/>
            <w:vMerge w:val="restart"/>
            <w:tcBorders>
              <w:top w:val="nil"/>
              <w:left w:val="nil"/>
              <w:bottom w:val="nil"/>
              <w:right w:val="nil"/>
            </w:tcBorders>
            <w:shd w:val="clear" w:color="auto" w:fill="auto"/>
            <w:noWrap/>
            <w:vAlign w:val="center"/>
            <w:hideMark/>
          </w:tcPr>
          <w:p w14:paraId="0973E8A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0.61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0.05</w:t>
            </w:r>
          </w:p>
        </w:tc>
        <w:tc>
          <w:tcPr>
            <w:tcW w:w="483" w:type="pct"/>
            <w:vMerge w:val="restart"/>
            <w:tcBorders>
              <w:top w:val="nil"/>
              <w:left w:val="nil"/>
              <w:bottom w:val="nil"/>
              <w:right w:val="nil"/>
            </w:tcBorders>
            <w:shd w:val="clear" w:color="auto" w:fill="auto"/>
            <w:noWrap/>
            <w:vAlign w:val="center"/>
            <w:hideMark/>
          </w:tcPr>
          <w:p w14:paraId="3EB13D3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0.87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0.06</w:t>
            </w:r>
          </w:p>
        </w:tc>
        <w:tc>
          <w:tcPr>
            <w:tcW w:w="532" w:type="pct"/>
            <w:vMerge w:val="restart"/>
            <w:tcBorders>
              <w:top w:val="nil"/>
              <w:left w:val="nil"/>
              <w:bottom w:val="nil"/>
              <w:right w:val="nil"/>
            </w:tcBorders>
            <w:shd w:val="clear" w:color="auto" w:fill="auto"/>
            <w:noWrap/>
            <w:vAlign w:val="center"/>
            <w:hideMark/>
          </w:tcPr>
          <w:p w14:paraId="30853135"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27.3</w:t>
            </w:r>
            <w:r w:rsidRPr="006017BA">
              <w:rPr>
                <w:rFonts w:ascii="Times New Roman" w:hAnsi="Times New Roman" w:cs="Times New Roman" w:hint="eastAsia"/>
                <w:color w:val="000000"/>
                <w:sz w:val="24"/>
                <w:szCs w:val="24"/>
                <w:lang w:eastAsia="zh-CN"/>
              </w:rPr>
              <w:t>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0.44</w:t>
            </w:r>
          </w:p>
        </w:tc>
      </w:tr>
      <w:tr w:rsidR="006D075E" w:rsidRPr="004E38CF" w14:paraId="3BCDD0C7" w14:textId="77777777" w:rsidTr="00BB6797">
        <w:trPr>
          <w:trHeight w:val="315"/>
          <w:jc w:val="center"/>
        </w:trPr>
        <w:tc>
          <w:tcPr>
            <w:tcW w:w="439" w:type="pct"/>
            <w:vMerge/>
            <w:tcBorders>
              <w:top w:val="nil"/>
              <w:left w:val="nil"/>
              <w:bottom w:val="nil"/>
              <w:right w:val="nil"/>
            </w:tcBorders>
            <w:vAlign w:val="center"/>
            <w:hideMark/>
          </w:tcPr>
          <w:p w14:paraId="00B50E1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3CEAE0A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46.60</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19BA1B09"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13ABECC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45A682B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1FF0FE0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7B4DDC5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750B876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5655FCB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222C177A"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61CF2E45"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Fe5</w:t>
            </w:r>
          </w:p>
        </w:tc>
        <w:tc>
          <w:tcPr>
            <w:tcW w:w="931" w:type="pct"/>
            <w:tcBorders>
              <w:top w:val="nil"/>
              <w:left w:val="nil"/>
              <w:bottom w:val="nil"/>
              <w:right w:val="nil"/>
            </w:tcBorders>
            <w:shd w:val="clear" w:color="auto" w:fill="auto"/>
            <w:noWrap/>
            <w:vAlign w:val="bottom"/>
            <w:hideMark/>
          </w:tcPr>
          <w:p w14:paraId="642EEDF2"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52.05</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776B57CB"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7.54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0.11</w:t>
            </w:r>
          </w:p>
        </w:tc>
        <w:tc>
          <w:tcPr>
            <w:tcW w:w="588" w:type="pct"/>
            <w:vMerge w:val="restart"/>
            <w:tcBorders>
              <w:top w:val="nil"/>
              <w:left w:val="nil"/>
              <w:bottom w:val="nil"/>
              <w:right w:val="nil"/>
            </w:tcBorders>
            <w:shd w:val="clear" w:color="auto" w:fill="auto"/>
            <w:noWrap/>
            <w:vAlign w:val="center"/>
            <w:hideMark/>
          </w:tcPr>
          <w:p w14:paraId="6C1402C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14.4±</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nil"/>
              <w:right w:val="nil"/>
            </w:tcBorders>
            <w:shd w:val="clear" w:color="auto" w:fill="auto"/>
            <w:noWrap/>
            <w:vAlign w:val="center"/>
            <w:hideMark/>
          </w:tcPr>
          <w:p w14:paraId="56BA714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19.12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0.19</w:t>
            </w:r>
          </w:p>
        </w:tc>
        <w:tc>
          <w:tcPr>
            <w:tcW w:w="505" w:type="pct"/>
            <w:vMerge w:val="restart"/>
            <w:tcBorders>
              <w:top w:val="nil"/>
              <w:left w:val="nil"/>
              <w:bottom w:val="nil"/>
              <w:right w:val="nil"/>
            </w:tcBorders>
            <w:shd w:val="clear" w:color="auto" w:fill="auto"/>
            <w:noWrap/>
            <w:vAlign w:val="center"/>
            <w:hideMark/>
          </w:tcPr>
          <w:p w14:paraId="49981EB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66.85</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0.67</w:t>
            </w:r>
          </w:p>
        </w:tc>
        <w:tc>
          <w:tcPr>
            <w:tcW w:w="532" w:type="pct"/>
            <w:vMerge w:val="restart"/>
            <w:tcBorders>
              <w:top w:val="nil"/>
              <w:left w:val="nil"/>
              <w:bottom w:val="nil"/>
              <w:right w:val="nil"/>
            </w:tcBorders>
            <w:shd w:val="clear" w:color="auto" w:fill="auto"/>
            <w:noWrap/>
            <w:vAlign w:val="center"/>
            <w:hideMark/>
          </w:tcPr>
          <w:p w14:paraId="6BDFF4C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0.5</w:t>
            </w:r>
            <w:r w:rsidRPr="006017BA">
              <w:rPr>
                <w:rFonts w:ascii="Times New Roman" w:hAnsi="Times New Roman" w:cs="Times New Roman" w:hint="eastAsia"/>
                <w:color w:val="000000"/>
                <w:sz w:val="24"/>
                <w:szCs w:val="24"/>
                <w:lang w:eastAsia="zh-CN"/>
              </w:rPr>
              <w:t>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0.03</w:t>
            </w:r>
          </w:p>
        </w:tc>
        <w:tc>
          <w:tcPr>
            <w:tcW w:w="483" w:type="pct"/>
            <w:vMerge w:val="restart"/>
            <w:tcBorders>
              <w:top w:val="nil"/>
              <w:left w:val="nil"/>
              <w:bottom w:val="nil"/>
              <w:right w:val="nil"/>
            </w:tcBorders>
            <w:shd w:val="clear" w:color="auto" w:fill="auto"/>
            <w:noWrap/>
            <w:vAlign w:val="center"/>
            <w:hideMark/>
          </w:tcPr>
          <w:p w14:paraId="09BD5D85"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0.68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0.07</w:t>
            </w:r>
          </w:p>
        </w:tc>
        <w:tc>
          <w:tcPr>
            <w:tcW w:w="532" w:type="pct"/>
            <w:vMerge w:val="restart"/>
            <w:tcBorders>
              <w:top w:val="nil"/>
              <w:left w:val="nil"/>
              <w:bottom w:val="nil"/>
              <w:right w:val="nil"/>
            </w:tcBorders>
            <w:shd w:val="clear" w:color="auto" w:fill="auto"/>
            <w:noWrap/>
            <w:vAlign w:val="center"/>
            <w:hideMark/>
          </w:tcPr>
          <w:p w14:paraId="40B95CDB"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24.</w:t>
            </w:r>
            <w:r w:rsidRPr="006017BA">
              <w:rPr>
                <w:rFonts w:ascii="Times New Roman" w:hAnsi="Times New Roman" w:cs="Times New Roman" w:hint="eastAsia"/>
                <w:color w:val="000000"/>
                <w:sz w:val="24"/>
                <w:szCs w:val="24"/>
                <w:lang w:eastAsia="zh-CN"/>
              </w:rPr>
              <w:t>50</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0.29</w:t>
            </w:r>
          </w:p>
        </w:tc>
      </w:tr>
      <w:tr w:rsidR="006D075E" w:rsidRPr="004E38CF" w14:paraId="3A9F3640" w14:textId="77777777" w:rsidTr="00BB6797">
        <w:trPr>
          <w:trHeight w:val="315"/>
          <w:jc w:val="center"/>
        </w:trPr>
        <w:tc>
          <w:tcPr>
            <w:tcW w:w="439" w:type="pct"/>
            <w:vMerge/>
            <w:tcBorders>
              <w:top w:val="nil"/>
              <w:left w:val="nil"/>
              <w:bottom w:val="nil"/>
              <w:right w:val="nil"/>
            </w:tcBorders>
            <w:vAlign w:val="center"/>
            <w:hideMark/>
          </w:tcPr>
          <w:p w14:paraId="108D559A"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1919A3DA"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30</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26.73</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07AFB0C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7A1E4A5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7716C95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4036F170"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16D91FA5"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229FBB2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64DAD80C"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02DC8919"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08F112B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Au1</w:t>
            </w:r>
          </w:p>
        </w:tc>
        <w:tc>
          <w:tcPr>
            <w:tcW w:w="931" w:type="pct"/>
            <w:tcBorders>
              <w:top w:val="nil"/>
              <w:left w:val="nil"/>
              <w:bottom w:val="nil"/>
              <w:right w:val="nil"/>
            </w:tcBorders>
            <w:shd w:val="clear" w:color="auto" w:fill="auto"/>
            <w:noWrap/>
            <w:vAlign w:val="bottom"/>
            <w:hideMark/>
          </w:tcPr>
          <w:p w14:paraId="2366B0D2"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24</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43.81</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359A3BA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7.36</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588" w:type="pct"/>
            <w:vMerge w:val="restart"/>
            <w:tcBorders>
              <w:top w:val="nil"/>
              <w:left w:val="nil"/>
              <w:bottom w:val="nil"/>
              <w:right w:val="nil"/>
            </w:tcBorders>
            <w:shd w:val="clear" w:color="auto" w:fill="auto"/>
            <w:noWrap/>
            <w:vAlign w:val="center"/>
            <w:hideMark/>
          </w:tcPr>
          <w:p w14:paraId="78F088C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25.9±</w:t>
            </w:r>
            <w:r w:rsidRPr="006017BA">
              <w:rPr>
                <w:rFonts w:ascii="Times New Roman" w:hAnsi="Times New Roman" w:cs="Times New Roman"/>
                <w:color w:val="000000"/>
                <w:sz w:val="24"/>
                <w:szCs w:val="24"/>
                <w:lang w:eastAsia="zh-CN"/>
              </w:rPr>
              <w:t>0.2</w:t>
            </w:r>
          </w:p>
        </w:tc>
        <w:tc>
          <w:tcPr>
            <w:tcW w:w="505" w:type="pct"/>
            <w:vMerge w:val="restart"/>
            <w:tcBorders>
              <w:top w:val="nil"/>
              <w:left w:val="nil"/>
              <w:bottom w:val="nil"/>
              <w:right w:val="nil"/>
            </w:tcBorders>
            <w:shd w:val="clear" w:color="auto" w:fill="auto"/>
            <w:noWrap/>
            <w:vAlign w:val="center"/>
            <w:hideMark/>
          </w:tcPr>
          <w:p w14:paraId="3EBC433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18.85</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0.21</w:t>
            </w:r>
          </w:p>
        </w:tc>
        <w:tc>
          <w:tcPr>
            <w:tcW w:w="505" w:type="pct"/>
            <w:vMerge w:val="restart"/>
            <w:tcBorders>
              <w:top w:val="nil"/>
              <w:left w:val="nil"/>
              <w:bottom w:val="nil"/>
              <w:right w:val="nil"/>
            </w:tcBorders>
            <w:shd w:val="clear" w:color="auto" w:fill="auto"/>
            <w:noWrap/>
            <w:vAlign w:val="center"/>
            <w:hideMark/>
          </w:tcPr>
          <w:p w14:paraId="576A5CE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68.39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0.60</w:t>
            </w:r>
          </w:p>
        </w:tc>
        <w:tc>
          <w:tcPr>
            <w:tcW w:w="532" w:type="pct"/>
            <w:vMerge w:val="restart"/>
            <w:tcBorders>
              <w:top w:val="nil"/>
              <w:left w:val="nil"/>
              <w:bottom w:val="nil"/>
              <w:right w:val="nil"/>
            </w:tcBorders>
            <w:shd w:val="clear" w:color="auto" w:fill="auto"/>
            <w:noWrap/>
            <w:vAlign w:val="center"/>
            <w:hideMark/>
          </w:tcPr>
          <w:p w14:paraId="267A18C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0.6</w:t>
            </w:r>
            <w:r w:rsidRPr="006017BA">
              <w:rPr>
                <w:rFonts w:ascii="Times New Roman" w:hAnsi="Times New Roman" w:cs="Times New Roman" w:hint="eastAsia"/>
                <w:color w:val="000000"/>
                <w:sz w:val="24"/>
                <w:szCs w:val="24"/>
                <w:lang w:eastAsia="zh-CN"/>
              </w:rPr>
              <w:t>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483" w:type="pct"/>
            <w:vMerge w:val="restart"/>
            <w:tcBorders>
              <w:top w:val="nil"/>
              <w:left w:val="nil"/>
              <w:bottom w:val="nil"/>
              <w:right w:val="nil"/>
            </w:tcBorders>
            <w:shd w:val="clear" w:color="auto" w:fill="auto"/>
            <w:noWrap/>
            <w:vAlign w:val="center"/>
            <w:hideMark/>
          </w:tcPr>
          <w:p w14:paraId="3515597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0.29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532" w:type="pct"/>
            <w:vMerge w:val="restart"/>
            <w:tcBorders>
              <w:top w:val="nil"/>
              <w:left w:val="nil"/>
              <w:bottom w:val="nil"/>
              <w:right w:val="nil"/>
            </w:tcBorders>
            <w:shd w:val="clear" w:color="auto" w:fill="auto"/>
            <w:noWrap/>
            <w:vAlign w:val="center"/>
            <w:hideMark/>
          </w:tcPr>
          <w:p w14:paraId="0F17106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11.37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0.80</w:t>
            </w:r>
          </w:p>
        </w:tc>
      </w:tr>
      <w:tr w:rsidR="006D075E" w:rsidRPr="004E38CF" w14:paraId="7B5FBC7B" w14:textId="77777777" w:rsidTr="00BB6797">
        <w:trPr>
          <w:trHeight w:val="315"/>
          <w:jc w:val="center"/>
        </w:trPr>
        <w:tc>
          <w:tcPr>
            <w:tcW w:w="439" w:type="pct"/>
            <w:vMerge/>
            <w:tcBorders>
              <w:top w:val="nil"/>
              <w:left w:val="nil"/>
              <w:bottom w:val="nil"/>
              <w:right w:val="nil"/>
            </w:tcBorders>
            <w:vAlign w:val="center"/>
            <w:hideMark/>
          </w:tcPr>
          <w:p w14:paraId="61844378"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2A1D461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13.38</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40159AC5"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17DF51E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6D56F38C"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3BCA24C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54F1440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46CC8030"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2E5E86A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0101FE0D"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22CEAD6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Au2</w:t>
            </w:r>
          </w:p>
        </w:tc>
        <w:tc>
          <w:tcPr>
            <w:tcW w:w="931" w:type="pct"/>
            <w:tcBorders>
              <w:top w:val="nil"/>
              <w:left w:val="nil"/>
              <w:bottom w:val="nil"/>
              <w:right w:val="nil"/>
            </w:tcBorders>
            <w:shd w:val="clear" w:color="auto" w:fill="auto"/>
            <w:noWrap/>
            <w:vAlign w:val="bottom"/>
            <w:hideMark/>
          </w:tcPr>
          <w:p w14:paraId="6DDEFF7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29.20</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1EFC4BA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7.29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0.04</w:t>
            </w:r>
          </w:p>
        </w:tc>
        <w:tc>
          <w:tcPr>
            <w:tcW w:w="588" w:type="pct"/>
            <w:vMerge w:val="restart"/>
            <w:tcBorders>
              <w:top w:val="nil"/>
              <w:left w:val="nil"/>
              <w:bottom w:val="nil"/>
              <w:right w:val="nil"/>
            </w:tcBorders>
            <w:shd w:val="clear" w:color="auto" w:fill="auto"/>
            <w:noWrap/>
            <w:vAlign w:val="center"/>
            <w:hideMark/>
          </w:tcPr>
          <w:p w14:paraId="4FEF3F93"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26.0±</w:t>
            </w:r>
            <w:r w:rsidRPr="006017BA">
              <w:rPr>
                <w:rFonts w:ascii="Times New Roman" w:hAnsi="Times New Roman" w:cs="Times New Roman"/>
                <w:color w:val="000000"/>
                <w:sz w:val="24"/>
                <w:szCs w:val="24"/>
                <w:lang w:eastAsia="zh-CN"/>
              </w:rPr>
              <w:t>0.3</w:t>
            </w:r>
          </w:p>
        </w:tc>
        <w:tc>
          <w:tcPr>
            <w:tcW w:w="505" w:type="pct"/>
            <w:vMerge w:val="restart"/>
            <w:tcBorders>
              <w:top w:val="nil"/>
              <w:left w:val="nil"/>
              <w:bottom w:val="nil"/>
              <w:right w:val="nil"/>
            </w:tcBorders>
            <w:shd w:val="clear" w:color="auto" w:fill="auto"/>
            <w:noWrap/>
            <w:vAlign w:val="center"/>
            <w:hideMark/>
          </w:tcPr>
          <w:p w14:paraId="2866D88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sz w:val="24"/>
                <w:szCs w:val="24"/>
                <w:lang w:eastAsia="zh-CN"/>
              </w:rPr>
              <w:t>16.29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0.30</w:t>
            </w:r>
          </w:p>
        </w:tc>
        <w:tc>
          <w:tcPr>
            <w:tcW w:w="505" w:type="pct"/>
            <w:vMerge w:val="restart"/>
            <w:tcBorders>
              <w:top w:val="nil"/>
              <w:left w:val="nil"/>
              <w:bottom w:val="nil"/>
              <w:right w:val="nil"/>
            </w:tcBorders>
            <w:shd w:val="clear" w:color="auto" w:fill="auto"/>
            <w:noWrap/>
            <w:vAlign w:val="center"/>
            <w:hideMark/>
          </w:tcPr>
          <w:p w14:paraId="0C8E4D2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80.6</w:t>
            </w:r>
            <w:r w:rsidRPr="006017BA">
              <w:rPr>
                <w:rFonts w:ascii="Times New Roman" w:hAnsi="Times New Roman" w:cs="Times New Roman" w:hint="eastAsia"/>
                <w:color w:val="000000"/>
                <w:sz w:val="24"/>
                <w:szCs w:val="24"/>
                <w:lang w:eastAsia="zh-CN"/>
              </w:rPr>
              <w:t>5</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0.73</w:t>
            </w:r>
          </w:p>
        </w:tc>
        <w:tc>
          <w:tcPr>
            <w:tcW w:w="532" w:type="pct"/>
            <w:vMerge w:val="restart"/>
            <w:tcBorders>
              <w:top w:val="nil"/>
              <w:left w:val="nil"/>
              <w:bottom w:val="nil"/>
              <w:right w:val="nil"/>
            </w:tcBorders>
            <w:shd w:val="clear" w:color="auto" w:fill="auto"/>
            <w:noWrap/>
            <w:vAlign w:val="center"/>
            <w:hideMark/>
          </w:tcPr>
          <w:p w14:paraId="4A327FEC"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0.6</w:t>
            </w:r>
            <w:r w:rsidRPr="006017BA">
              <w:rPr>
                <w:rFonts w:ascii="Times New Roman" w:hAnsi="Times New Roman" w:cs="Times New Roman" w:hint="eastAsia"/>
                <w:color w:val="000000"/>
                <w:sz w:val="24"/>
                <w:szCs w:val="24"/>
                <w:lang w:eastAsia="zh-CN"/>
              </w:rPr>
              <w:t>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0.07</w:t>
            </w:r>
          </w:p>
        </w:tc>
        <w:tc>
          <w:tcPr>
            <w:tcW w:w="483" w:type="pct"/>
            <w:vMerge w:val="restart"/>
            <w:tcBorders>
              <w:top w:val="nil"/>
              <w:left w:val="nil"/>
              <w:bottom w:val="nil"/>
              <w:right w:val="nil"/>
            </w:tcBorders>
            <w:shd w:val="clear" w:color="auto" w:fill="auto"/>
            <w:noWrap/>
            <w:vAlign w:val="center"/>
            <w:hideMark/>
          </w:tcPr>
          <w:p w14:paraId="0E6267C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w:t>
            </w:r>
            <w:r w:rsidRPr="006017BA">
              <w:rPr>
                <w:rFonts w:ascii="Times New Roman" w:hAnsi="Times New Roman" w:cs="Times New Roman" w:hint="eastAsia"/>
                <w:color w:val="000000"/>
                <w:sz w:val="24"/>
                <w:szCs w:val="24"/>
                <w:lang w:eastAsia="zh-CN"/>
              </w:rPr>
              <w:t>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532" w:type="pct"/>
            <w:vMerge w:val="restart"/>
            <w:tcBorders>
              <w:top w:val="nil"/>
              <w:left w:val="nil"/>
              <w:bottom w:val="nil"/>
              <w:right w:val="nil"/>
            </w:tcBorders>
            <w:shd w:val="clear" w:color="auto" w:fill="auto"/>
            <w:noWrap/>
            <w:vAlign w:val="center"/>
            <w:hideMark/>
          </w:tcPr>
          <w:p w14:paraId="7033744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14.5</w:t>
            </w:r>
            <w:r w:rsidRPr="006017BA">
              <w:rPr>
                <w:rFonts w:ascii="Times New Roman" w:hAnsi="Times New Roman" w:cs="Times New Roman" w:hint="eastAsia"/>
                <w:color w:val="000000"/>
                <w:sz w:val="24"/>
                <w:szCs w:val="24"/>
                <w:lang w:eastAsia="zh-CN"/>
              </w:rPr>
              <w:t>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0.69</w:t>
            </w:r>
          </w:p>
        </w:tc>
      </w:tr>
      <w:tr w:rsidR="006D075E" w:rsidRPr="004E38CF" w14:paraId="268BF002" w14:textId="77777777" w:rsidTr="00BB6797">
        <w:trPr>
          <w:trHeight w:val="315"/>
          <w:jc w:val="center"/>
        </w:trPr>
        <w:tc>
          <w:tcPr>
            <w:tcW w:w="439" w:type="pct"/>
            <w:vMerge/>
            <w:tcBorders>
              <w:top w:val="nil"/>
              <w:left w:val="nil"/>
              <w:bottom w:val="nil"/>
              <w:right w:val="nil"/>
            </w:tcBorders>
            <w:vAlign w:val="center"/>
            <w:hideMark/>
          </w:tcPr>
          <w:p w14:paraId="447BFC3C"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63885686"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43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34.39</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006C37F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52AC8833"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3FF1FB93"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414CFCA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4186ADF3"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66CC1E1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3FAB37E4"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0F89652D"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61834FD2"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Au3</w:t>
            </w:r>
          </w:p>
        </w:tc>
        <w:tc>
          <w:tcPr>
            <w:tcW w:w="931" w:type="pct"/>
            <w:tcBorders>
              <w:top w:val="nil"/>
              <w:left w:val="nil"/>
              <w:bottom w:val="nil"/>
              <w:right w:val="nil"/>
            </w:tcBorders>
            <w:shd w:val="clear" w:color="auto" w:fill="auto"/>
            <w:noWrap/>
            <w:vAlign w:val="bottom"/>
            <w:hideMark/>
          </w:tcPr>
          <w:p w14:paraId="059A15F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16.24</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034A579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7.11</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0.13</w:t>
            </w:r>
          </w:p>
        </w:tc>
        <w:tc>
          <w:tcPr>
            <w:tcW w:w="588" w:type="pct"/>
            <w:vMerge w:val="restart"/>
            <w:tcBorders>
              <w:top w:val="nil"/>
              <w:left w:val="nil"/>
              <w:bottom w:val="nil"/>
              <w:right w:val="nil"/>
            </w:tcBorders>
            <w:shd w:val="clear" w:color="auto" w:fill="auto"/>
            <w:noWrap/>
            <w:vAlign w:val="center"/>
            <w:hideMark/>
          </w:tcPr>
          <w:p w14:paraId="560E022F"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25.9±</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nil"/>
              <w:right w:val="nil"/>
            </w:tcBorders>
            <w:shd w:val="clear" w:color="auto" w:fill="auto"/>
            <w:noWrap/>
            <w:vAlign w:val="center"/>
            <w:hideMark/>
          </w:tcPr>
          <w:p w14:paraId="72769AD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14.64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0.27</w:t>
            </w:r>
          </w:p>
        </w:tc>
        <w:tc>
          <w:tcPr>
            <w:tcW w:w="505" w:type="pct"/>
            <w:vMerge w:val="restart"/>
            <w:tcBorders>
              <w:top w:val="nil"/>
              <w:left w:val="nil"/>
              <w:bottom w:val="nil"/>
              <w:right w:val="nil"/>
            </w:tcBorders>
            <w:shd w:val="clear" w:color="auto" w:fill="auto"/>
            <w:noWrap/>
            <w:vAlign w:val="center"/>
            <w:hideMark/>
          </w:tcPr>
          <w:p w14:paraId="4B2026AA"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53.83</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0.55</w:t>
            </w:r>
          </w:p>
        </w:tc>
        <w:tc>
          <w:tcPr>
            <w:tcW w:w="532" w:type="pct"/>
            <w:vMerge w:val="restart"/>
            <w:tcBorders>
              <w:top w:val="nil"/>
              <w:left w:val="nil"/>
              <w:bottom w:val="nil"/>
              <w:right w:val="nil"/>
            </w:tcBorders>
            <w:shd w:val="clear" w:color="auto" w:fill="auto"/>
            <w:noWrap/>
            <w:vAlign w:val="center"/>
            <w:hideMark/>
          </w:tcPr>
          <w:p w14:paraId="2B7836E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0.35</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483" w:type="pct"/>
            <w:vMerge w:val="restart"/>
            <w:tcBorders>
              <w:top w:val="nil"/>
              <w:left w:val="nil"/>
              <w:bottom w:val="nil"/>
              <w:right w:val="nil"/>
            </w:tcBorders>
            <w:shd w:val="clear" w:color="auto" w:fill="auto"/>
            <w:noWrap/>
            <w:vAlign w:val="center"/>
            <w:hideMark/>
          </w:tcPr>
          <w:p w14:paraId="3DDE178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0.22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532" w:type="pct"/>
            <w:vMerge w:val="restart"/>
            <w:tcBorders>
              <w:top w:val="nil"/>
              <w:left w:val="nil"/>
              <w:bottom w:val="nil"/>
              <w:right w:val="nil"/>
            </w:tcBorders>
            <w:shd w:val="clear" w:color="auto" w:fill="auto"/>
            <w:noWrap/>
            <w:vAlign w:val="center"/>
            <w:hideMark/>
          </w:tcPr>
          <w:p w14:paraId="0C395BF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8.9</w:t>
            </w:r>
            <w:r w:rsidRPr="006017BA">
              <w:rPr>
                <w:rFonts w:ascii="Times New Roman" w:hAnsi="Times New Roman" w:cs="Times New Roman" w:hint="eastAsia"/>
                <w:color w:val="000000"/>
                <w:sz w:val="24"/>
                <w:szCs w:val="24"/>
                <w:lang w:eastAsia="zh-CN"/>
              </w:rPr>
              <w:t>9</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0.43</w:t>
            </w:r>
          </w:p>
        </w:tc>
      </w:tr>
      <w:tr w:rsidR="006D075E" w:rsidRPr="004E38CF" w14:paraId="4902A69F" w14:textId="77777777" w:rsidTr="00BB6797">
        <w:trPr>
          <w:trHeight w:val="315"/>
          <w:jc w:val="center"/>
        </w:trPr>
        <w:tc>
          <w:tcPr>
            <w:tcW w:w="439" w:type="pct"/>
            <w:vMerge/>
            <w:tcBorders>
              <w:top w:val="nil"/>
              <w:left w:val="nil"/>
              <w:bottom w:val="nil"/>
              <w:right w:val="nil"/>
            </w:tcBorders>
            <w:vAlign w:val="center"/>
            <w:hideMark/>
          </w:tcPr>
          <w:p w14:paraId="24FB3868"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54AFA51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38</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26.32</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715CCC0D"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100CFC1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5D30EC3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38E36B6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079C0B5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086BAF9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263B38E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7211C708" w14:textId="77777777" w:rsidTr="00BB6797">
        <w:trPr>
          <w:trHeight w:val="315"/>
          <w:jc w:val="center"/>
        </w:trPr>
        <w:tc>
          <w:tcPr>
            <w:tcW w:w="439" w:type="pct"/>
            <w:vMerge w:val="restart"/>
            <w:tcBorders>
              <w:top w:val="nil"/>
              <w:left w:val="nil"/>
              <w:bottom w:val="nil"/>
              <w:right w:val="nil"/>
            </w:tcBorders>
            <w:shd w:val="clear" w:color="auto" w:fill="auto"/>
            <w:noWrap/>
            <w:vAlign w:val="center"/>
            <w:hideMark/>
          </w:tcPr>
          <w:p w14:paraId="05BEFE27"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Au4</w:t>
            </w:r>
          </w:p>
        </w:tc>
        <w:tc>
          <w:tcPr>
            <w:tcW w:w="931" w:type="pct"/>
            <w:tcBorders>
              <w:top w:val="nil"/>
              <w:left w:val="nil"/>
              <w:bottom w:val="nil"/>
              <w:right w:val="nil"/>
            </w:tcBorders>
            <w:shd w:val="clear" w:color="auto" w:fill="auto"/>
            <w:noWrap/>
            <w:vAlign w:val="bottom"/>
            <w:hideMark/>
          </w:tcPr>
          <w:p w14:paraId="0B28D03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22</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34.61</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nil"/>
              <w:right w:val="nil"/>
            </w:tcBorders>
            <w:shd w:val="clear" w:color="auto" w:fill="auto"/>
            <w:noWrap/>
            <w:vAlign w:val="center"/>
            <w:hideMark/>
          </w:tcPr>
          <w:p w14:paraId="37C8DB12"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7.33</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0.09</w:t>
            </w:r>
          </w:p>
        </w:tc>
        <w:tc>
          <w:tcPr>
            <w:tcW w:w="588" w:type="pct"/>
            <w:vMerge w:val="restart"/>
            <w:tcBorders>
              <w:top w:val="nil"/>
              <w:left w:val="nil"/>
              <w:bottom w:val="nil"/>
              <w:right w:val="nil"/>
            </w:tcBorders>
            <w:shd w:val="clear" w:color="auto" w:fill="auto"/>
            <w:noWrap/>
            <w:vAlign w:val="center"/>
            <w:hideMark/>
          </w:tcPr>
          <w:p w14:paraId="2F891C81"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25.8±</w:t>
            </w:r>
            <w:r w:rsidRPr="006017BA">
              <w:rPr>
                <w:rFonts w:ascii="Times New Roman" w:hAnsi="Times New Roman" w:cs="Times New Roman"/>
                <w:color w:val="000000"/>
                <w:sz w:val="24"/>
                <w:szCs w:val="24"/>
                <w:lang w:eastAsia="zh-CN"/>
              </w:rPr>
              <w:t>0.2</w:t>
            </w:r>
          </w:p>
        </w:tc>
        <w:tc>
          <w:tcPr>
            <w:tcW w:w="505" w:type="pct"/>
            <w:vMerge w:val="restart"/>
            <w:tcBorders>
              <w:top w:val="nil"/>
              <w:left w:val="nil"/>
              <w:bottom w:val="nil"/>
              <w:right w:val="nil"/>
            </w:tcBorders>
            <w:shd w:val="clear" w:color="auto" w:fill="auto"/>
            <w:noWrap/>
            <w:vAlign w:val="center"/>
            <w:hideMark/>
          </w:tcPr>
          <w:p w14:paraId="3A1747F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13.48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0.19</w:t>
            </w:r>
          </w:p>
        </w:tc>
        <w:tc>
          <w:tcPr>
            <w:tcW w:w="505" w:type="pct"/>
            <w:vMerge w:val="restart"/>
            <w:tcBorders>
              <w:top w:val="nil"/>
              <w:left w:val="nil"/>
              <w:bottom w:val="nil"/>
              <w:right w:val="nil"/>
            </w:tcBorders>
            <w:shd w:val="clear" w:color="auto" w:fill="auto"/>
            <w:noWrap/>
            <w:vAlign w:val="center"/>
            <w:hideMark/>
          </w:tcPr>
          <w:p w14:paraId="2A30DD65"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44.9</w:t>
            </w:r>
            <w:r w:rsidRPr="006017BA">
              <w:rPr>
                <w:rFonts w:ascii="Times New Roman" w:hAnsi="Times New Roman" w:cs="Times New Roman" w:hint="eastAsia"/>
                <w:color w:val="000000"/>
                <w:sz w:val="24"/>
                <w:szCs w:val="24"/>
                <w:lang w:eastAsia="zh-CN"/>
              </w:rPr>
              <w:t>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0.50</w:t>
            </w:r>
          </w:p>
        </w:tc>
        <w:tc>
          <w:tcPr>
            <w:tcW w:w="532" w:type="pct"/>
            <w:vMerge w:val="restart"/>
            <w:tcBorders>
              <w:top w:val="nil"/>
              <w:left w:val="nil"/>
              <w:bottom w:val="nil"/>
              <w:right w:val="nil"/>
            </w:tcBorders>
            <w:shd w:val="clear" w:color="auto" w:fill="auto"/>
            <w:noWrap/>
            <w:vAlign w:val="center"/>
            <w:hideMark/>
          </w:tcPr>
          <w:p w14:paraId="2FAA3F8A"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w:t>
            </w:r>
            <w:r w:rsidRPr="006017BA">
              <w:rPr>
                <w:rFonts w:ascii="Times New Roman" w:hAnsi="Times New Roman" w:cs="Times New Roman" w:hint="eastAsia"/>
                <w:color w:val="000000"/>
                <w:sz w:val="24"/>
                <w:szCs w:val="24"/>
                <w:lang w:eastAsia="zh-CN"/>
              </w:rPr>
              <w:t>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0.01</w:t>
            </w:r>
          </w:p>
        </w:tc>
        <w:tc>
          <w:tcPr>
            <w:tcW w:w="483" w:type="pct"/>
            <w:vMerge w:val="restart"/>
            <w:tcBorders>
              <w:top w:val="nil"/>
              <w:left w:val="nil"/>
              <w:bottom w:val="nil"/>
              <w:right w:val="nil"/>
            </w:tcBorders>
            <w:shd w:val="clear" w:color="auto" w:fill="auto"/>
            <w:noWrap/>
            <w:vAlign w:val="center"/>
            <w:hideMark/>
          </w:tcPr>
          <w:p w14:paraId="31544E6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0.47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0.04</w:t>
            </w:r>
          </w:p>
        </w:tc>
        <w:tc>
          <w:tcPr>
            <w:tcW w:w="532" w:type="pct"/>
            <w:vMerge w:val="restart"/>
            <w:tcBorders>
              <w:top w:val="nil"/>
              <w:left w:val="nil"/>
              <w:bottom w:val="nil"/>
              <w:right w:val="nil"/>
            </w:tcBorders>
            <w:shd w:val="clear" w:color="auto" w:fill="auto"/>
            <w:noWrap/>
            <w:vAlign w:val="center"/>
            <w:hideMark/>
          </w:tcPr>
          <w:p w14:paraId="0A51756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20.36</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0.80</w:t>
            </w:r>
          </w:p>
        </w:tc>
      </w:tr>
      <w:tr w:rsidR="006D075E" w:rsidRPr="004E38CF" w14:paraId="50D8D871" w14:textId="77777777" w:rsidTr="00BB6797">
        <w:trPr>
          <w:trHeight w:val="315"/>
          <w:jc w:val="center"/>
        </w:trPr>
        <w:tc>
          <w:tcPr>
            <w:tcW w:w="439" w:type="pct"/>
            <w:vMerge/>
            <w:tcBorders>
              <w:top w:val="nil"/>
              <w:left w:val="nil"/>
              <w:bottom w:val="nil"/>
              <w:right w:val="nil"/>
            </w:tcBorders>
            <w:vAlign w:val="center"/>
            <w:hideMark/>
          </w:tcPr>
          <w:p w14:paraId="2F0D7D3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nil"/>
              <w:right w:val="nil"/>
            </w:tcBorders>
            <w:shd w:val="clear" w:color="auto" w:fill="auto"/>
            <w:noWrap/>
            <w:vAlign w:val="bottom"/>
            <w:hideMark/>
          </w:tcPr>
          <w:p w14:paraId="33894B7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33</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46.60</w:t>
            </w:r>
            <w:r w:rsidRPr="004E38CF">
              <w:rPr>
                <w:rFonts w:ascii="宋体" w:hAnsi="宋体" w:cs="Times New Roman" w:hint="eastAsia"/>
                <w:color w:val="000000"/>
                <w:sz w:val="24"/>
                <w:szCs w:val="21"/>
                <w:lang w:eastAsia="zh-CN"/>
              </w:rPr>
              <w:t>″</w:t>
            </w:r>
          </w:p>
        </w:tc>
        <w:tc>
          <w:tcPr>
            <w:tcW w:w="483" w:type="pct"/>
            <w:vMerge/>
            <w:tcBorders>
              <w:top w:val="nil"/>
              <w:left w:val="nil"/>
              <w:bottom w:val="nil"/>
              <w:right w:val="nil"/>
            </w:tcBorders>
            <w:vAlign w:val="center"/>
            <w:hideMark/>
          </w:tcPr>
          <w:p w14:paraId="3521260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nil"/>
              <w:right w:val="nil"/>
            </w:tcBorders>
            <w:vAlign w:val="center"/>
            <w:hideMark/>
          </w:tcPr>
          <w:p w14:paraId="53BD399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1D57BF56"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nil"/>
              <w:right w:val="nil"/>
            </w:tcBorders>
            <w:vAlign w:val="center"/>
            <w:hideMark/>
          </w:tcPr>
          <w:p w14:paraId="4A53F96B"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12945A09"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nil"/>
              <w:right w:val="nil"/>
            </w:tcBorders>
            <w:vAlign w:val="center"/>
            <w:hideMark/>
          </w:tcPr>
          <w:p w14:paraId="604ECEC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nil"/>
              <w:right w:val="nil"/>
            </w:tcBorders>
            <w:vAlign w:val="center"/>
            <w:hideMark/>
          </w:tcPr>
          <w:p w14:paraId="4A5F9B62"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r w:rsidR="006D075E" w:rsidRPr="004E38CF" w14:paraId="251F5430" w14:textId="77777777" w:rsidTr="00BB6797">
        <w:trPr>
          <w:trHeight w:val="285"/>
          <w:jc w:val="center"/>
        </w:trPr>
        <w:tc>
          <w:tcPr>
            <w:tcW w:w="439" w:type="pct"/>
            <w:vMerge w:val="restart"/>
            <w:tcBorders>
              <w:top w:val="nil"/>
              <w:left w:val="nil"/>
              <w:bottom w:val="single" w:sz="12" w:space="0" w:color="000000"/>
              <w:right w:val="nil"/>
            </w:tcBorders>
            <w:shd w:val="clear" w:color="auto" w:fill="auto"/>
            <w:noWrap/>
            <w:vAlign w:val="center"/>
            <w:hideMark/>
          </w:tcPr>
          <w:p w14:paraId="29F438B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S</w:t>
            </w:r>
            <w:r w:rsidRPr="004E38CF">
              <w:rPr>
                <w:rFonts w:ascii="Times New Roman" w:hAnsi="Times New Roman" w:cs="Times New Roman"/>
                <w:color w:val="000000"/>
                <w:sz w:val="24"/>
                <w:szCs w:val="24"/>
                <w:lang w:eastAsia="zh-CN"/>
              </w:rPr>
              <w:t>Au5</w:t>
            </w:r>
          </w:p>
        </w:tc>
        <w:tc>
          <w:tcPr>
            <w:tcW w:w="931" w:type="pct"/>
            <w:tcBorders>
              <w:top w:val="nil"/>
              <w:left w:val="nil"/>
              <w:bottom w:val="nil"/>
              <w:right w:val="nil"/>
            </w:tcBorders>
            <w:shd w:val="clear" w:color="auto" w:fill="auto"/>
            <w:noWrap/>
            <w:vAlign w:val="bottom"/>
            <w:hideMark/>
          </w:tcPr>
          <w:p w14:paraId="1930EA99"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106</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21</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52.05</w:t>
            </w:r>
            <w:r w:rsidRPr="004E38CF">
              <w:rPr>
                <w:rFonts w:ascii="宋体" w:hAnsi="宋体" w:cs="Times New Roman" w:hint="eastAsia"/>
                <w:color w:val="000000"/>
                <w:sz w:val="24"/>
                <w:szCs w:val="21"/>
                <w:lang w:eastAsia="zh-CN"/>
              </w:rPr>
              <w:t>″</w:t>
            </w:r>
          </w:p>
        </w:tc>
        <w:tc>
          <w:tcPr>
            <w:tcW w:w="483" w:type="pct"/>
            <w:vMerge w:val="restart"/>
            <w:tcBorders>
              <w:top w:val="nil"/>
              <w:left w:val="nil"/>
              <w:bottom w:val="single" w:sz="12" w:space="0" w:color="000000"/>
              <w:right w:val="nil"/>
            </w:tcBorders>
            <w:shd w:val="clear" w:color="auto" w:fill="auto"/>
            <w:noWrap/>
            <w:vAlign w:val="center"/>
            <w:hideMark/>
          </w:tcPr>
          <w:p w14:paraId="04A4BDD0"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7.28</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0.06</w:t>
            </w:r>
          </w:p>
        </w:tc>
        <w:tc>
          <w:tcPr>
            <w:tcW w:w="588" w:type="pct"/>
            <w:vMerge w:val="restart"/>
            <w:tcBorders>
              <w:top w:val="nil"/>
              <w:left w:val="nil"/>
              <w:bottom w:val="single" w:sz="12" w:space="0" w:color="000000"/>
              <w:right w:val="nil"/>
            </w:tcBorders>
            <w:shd w:val="clear" w:color="auto" w:fill="auto"/>
            <w:noWrap/>
            <w:vAlign w:val="center"/>
            <w:hideMark/>
          </w:tcPr>
          <w:p w14:paraId="3F1279F4"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color w:val="000000"/>
                <w:kern w:val="2"/>
                <w:sz w:val="24"/>
                <w:szCs w:val="24"/>
                <w:lang w:eastAsia="zh-CN"/>
              </w:rPr>
              <w:t>25.7±</w:t>
            </w:r>
            <w:r w:rsidRPr="006017BA">
              <w:rPr>
                <w:rFonts w:ascii="Times New Roman" w:hAnsi="Times New Roman" w:cs="Times New Roman"/>
                <w:color w:val="000000"/>
                <w:sz w:val="24"/>
                <w:szCs w:val="24"/>
                <w:lang w:eastAsia="zh-CN"/>
              </w:rPr>
              <w:t>0.1</w:t>
            </w:r>
          </w:p>
        </w:tc>
        <w:tc>
          <w:tcPr>
            <w:tcW w:w="505" w:type="pct"/>
            <w:vMerge w:val="restart"/>
            <w:tcBorders>
              <w:top w:val="nil"/>
              <w:left w:val="nil"/>
              <w:bottom w:val="single" w:sz="12" w:space="0" w:color="000000"/>
              <w:right w:val="nil"/>
            </w:tcBorders>
            <w:shd w:val="clear" w:color="auto" w:fill="auto"/>
            <w:noWrap/>
            <w:vAlign w:val="center"/>
            <w:hideMark/>
          </w:tcPr>
          <w:p w14:paraId="42DD519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13.9</w:t>
            </w:r>
            <w:r w:rsidRPr="006017BA">
              <w:rPr>
                <w:rFonts w:ascii="Times New Roman" w:hAnsi="Times New Roman" w:cs="Times New Roman" w:hint="eastAsia"/>
                <w:color w:val="000000"/>
                <w:sz w:val="24"/>
                <w:szCs w:val="24"/>
                <w:lang w:eastAsia="zh-CN"/>
              </w:rPr>
              <w:t>7</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0.28</w:t>
            </w:r>
          </w:p>
        </w:tc>
        <w:tc>
          <w:tcPr>
            <w:tcW w:w="505" w:type="pct"/>
            <w:vMerge w:val="restart"/>
            <w:tcBorders>
              <w:top w:val="nil"/>
              <w:left w:val="nil"/>
              <w:bottom w:val="single" w:sz="12" w:space="0" w:color="000000"/>
              <w:right w:val="nil"/>
            </w:tcBorders>
            <w:shd w:val="clear" w:color="auto" w:fill="auto"/>
            <w:noWrap/>
            <w:vAlign w:val="center"/>
            <w:hideMark/>
          </w:tcPr>
          <w:p w14:paraId="3F90FB4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45.93</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0.62</w:t>
            </w:r>
          </w:p>
        </w:tc>
        <w:tc>
          <w:tcPr>
            <w:tcW w:w="532" w:type="pct"/>
            <w:vMerge w:val="restart"/>
            <w:tcBorders>
              <w:top w:val="nil"/>
              <w:left w:val="nil"/>
              <w:bottom w:val="single" w:sz="12" w:space="0" w:color="000000"/>
              <w:right w:val="nil"/>
            </w:tcBorders>
            <w:shd w:val="clear" w:color="auto" w:fill="auto"/>
            <w:noWrap/>
            <w:vAlign w:val="center"/>
            <w:hideMark/>
          </w:tcPr>
          <w:p w14:paraId="3804CDAD"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0.36</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483" w:type="pct"/>
            <w:vMerge w:val="restart"/>
            <w:tcBorders>
              <w:top w:val="nil"/>
              <w:left w:val="nil"/>
              <w:bottom w:val="single" w:sz="12" w:space="0" w:color="000000"/>
              <w:right w:val="nil"/>
            </w:tcBorders>
            <w:shd w:val="clear" w:color="auto" w:fill="auto"/>
            <w:noWrap/>
            <w:vAlign w:val="center"/>
            <w:hideMark/>
          </w:tcPr>
          <w:p w14:paraId="2B533B7E"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0.32</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0.02</w:t>
            </w:r>
          </w:p>
        </w:tc>
        <w:tc>
          <w:tcPr>
            <w:tcW w:w="532" w:type="pct"/>
            <w:vMerge w:val="restart"/>
            <w:tcBorders>
              <w:top w:val="nil"/>
              <w:left w:val="nil"/>
              <w:bottom w:val="single" w:sz="12" w:space="0" w:color="000000"/>
              <w:right w:val="nil"/>
            </w:tcBorders>
            <w:shd w:val="clear" w:color="auto" w:fill="auto"/>
            <w:noWrap/>
            <w:vAlign w:val="center"/>
            <w:hideMark/>
          </w:tcPr>
          <w:p w14:paraId="331E1BDA"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4"/>
                <w:lang w:eastAsia="zh-CN"/>
              </w:rPr>
            </w:pPr>
            <w:r w:rsidRPr="006017BA">
              <w:rPr>
                <w:rFonts w:ascii="Times New Roman" w:hAnsi="Times New Roman" w:cs="Times New Roman" w:hint="eastAsia"/>
                <w:color w:val="000000"/>
                <w:kern w:val="2"/>
                <w:sz w:val="24"/>
                <w:szCs w:val="24"/>
                <w:lang w:eastAsia="zh-CN"/>
              </w:rPr>
              <w:t>11.6</w:t>
            </w:r>
            <w:r w:rsidRPr="006017BA">
              <w:rPr>
                <w:rFonts w:ascii="Times New Roman" w:hAnsi="Times New Roman" w:cs="Times New Roman" w:hint="eastAsia"/>
                <w:color w:val="000000"/>
                <w:sz w:val="24"/>
                <w:szCs w:val="24"/>
                <w:lang w:eastAsia="zh-CN"/>
              </w:rPr>
              <w:t>4</w:t>
            </w:r>
            <w:r w:rsidRPr="006017BA">
              <w:rPr>
                <w:rFonts w:ascii="Times New Roman" w:hAnsi="Times New Roman" w:cs="Times New Roman"/>
                <w:color w:val="000000"/>
                <w:kern w:val="2"/>
                <w:sz w:val="24"/>
                <w:szCs w:val="24"/>
                <w:lang w:eastAsia="zh-CN"/>
              </w:rPr>
              <w:t>±</w:t>
            </w:r>
            <w:r w:rsidRPr="006017BA">
              <w:rPr>
                <w:rFonts w:ascii="Times New Roman" w:hAnsi="Times New Roman" w:cs="Times New Roman"/>
                <w:color w:val="000000"/>
                <w:sz w:val="24"/>
                <w:szCs w:val="24"/>
                <w:lang w:eastAsia="zh-CN"/>
              </w:rPr>
              <w:t>0.19</w:t>
            </w:r>
          </w:p>
        </w:tc>
      </w:tr>
      <w:tr w:rsidR="006D075E" w:rsidRPr="004E38CF" w14:paraId="75FFFF8A" w14:textId="77777777" w:rsidTr="00BB6797">
        <w:trPr>
          <w:trHeight w:val="300"/>
          <w:jc w:val="center"/>
        </w:trPr>
        <w:tc>
          <w:tcPr>
            <w:tcW w:w="439" w:type="pct"/>
            <w:vMerge/>
            <w:tcBorders>
              <w:top w:val="nil"/>
              <w:left w:val="nil"/>
              <w:bottom w:val="single" w:sz="12" w:space="0" w:color="000000"/>
              <w:right w:val="nil"/>
            </w:tcBorders>
            <w:vAlign w:val="center"/>
            <w:hideMark/>
          </w:tcPr>
          <w:p w14:paraId="3DED6EA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931" w:type="pct"/>
            <w:tcBorders>
              <w:top w:val="nil"/>
              <w:left w:val="nil"/>
              <w:bottom w:val="single" w:sz="12" w:space="0" w:color="auto"/>
              <w:right w:val="nil"/>
            </w:tcBorders>
            <w:shd w:val="clear" w:color="auto" w:fill="auto"/>
            <w:noWrap/>
            <w:vAlign w:val="bottom"/>
            <w:hideMark/>
          </w:tcPr>
          <w:p w14:paraId="58BC00B8" w14:textId="77777777" w:rsidR="006D075E" w:rsidRPr="004E38CF" w:rsidRDefault="006D075E" w:rsidP="00BB6797">
            <w:pPr>
              <w:spacing w:line="240" w:lineRule="auto"/>
              <w:contextualSpacing w:val="0"/>
              <w:jc w:val="center"/>
              <w:rPr>
                <w:rFonts w:ascii="Times New Roman" w:hAnsi="Times New Roman" w:cs="Times New Roman"/>
                <w:color w:val="000000"/>
                <w:sz w:val="24"/>
                <w:szCs w:val="21"/>
                <w:lang w:eastAsia="zh-CN"/>
              </w:rPr>
            </w:pPr>
            <w:r w:rsidRPr="004E38CF">
              <w:rPr>
                <w:rFonts w:ascii="Times New Roman" w:hAnsi="Times New Roman" w:cs="Times New Roman"/>
                <w:color w:val="000000"/>
                <w:sz w:val="24"/>
                <w:szCs w:val="21"/>
                <w:lang w:eastAsia="zh-CN"/>
              </w:rPr>
              <w:t>29</w:t>
            </w:r>
            <w:r>
              <w:rPr>
                <w:rFonts w:ascii="Times New Roman" w:hAnsi="Times New Roman" w:cs="Times New Roman"/>
                <w:color w:val="000000"/>
                <w:sz w:val="24"/>
                <w:szCs w:val="21"/>
                <w:lang w:eastAsia="zh-CN"/>
              </w:rPr>
              <w:t>°</w:t>
            </w:r>
            <w:r w:rsidRPr="004E38CF">
              <w:rPr>
                <w:rFonts w:ascii="Times New Roman" w:hAnsi="Times New Roman" w:cs="Times New Roman"/>
                <w:color w:val="000000"/>
                <w:sz w:val="24"/>
                <w:szCs w:val="21"/>
                <w:lang w:eastAsia="zh-CN"/>
              </w:rPr>
              <w:t>30</w:t>
            </w:r>
            <w:r w:rsidRPr="004E38CF">
              <w:rPr>
                <w:rFonts w:ascii="宋体" w:hAnsi="宋体" w:cs="Times New Roman" w:hint="eastAsia"/>
                <w:color w:val="000000"/>
                <w:sz w:val="24"/>
                <w:szCs w:val="21"/>
                <w:lang w:eastAsia="zh-CN"/>
              </w:rPr>
              <w:t>′</w:t>
            </w:r>
            <w:r w:rsidRPr="004E38CF">
              <w:rPr>
                <w:rFonts w:ascii="Times New Roman" w:hAnsi="Times New Roman" w:cs="Times New Roman"/>
                <w:color w:val="000000"/>
                <w:sz w:val="24"/>
                <w:szCs w:val="21"/>
                <w:lang w:eastAsia="zh-CN"/>
              </w:rPr>
              <w:t>26.73</w:t>
            </w:r>
            <w:r w:rsidRPr="004E38CF">
              <w:rPr>
                <w:rFonts w:ascii="宋体" w:hAnsi="宋体" w:cs="Times New Roman" w:hint="eastAsia"/>
                <w:color w:val="000000"/>
                <w:sz w:val="24"/>
                <w:szCs w:val="21"/>
                <w:lang w:eastAsia="zh-CN"/>
              </w:rPr>
              <w:t>″</w:t>
            </w:r>
          </w:p>
        </w:tc>
        <w:tc>
          <w:tcPr>
            <w:tcW w:w="483" w:type="pct"/>
            <w:vMerge/>
            <w:tcBorders>
              <w:top w:val="nil"/>
              <w:left w:val="nil"/>
              <w:bottom w:val="single" w:sz="12" w:space="0" w:color="000000"/>
              <w:right w:val="nil"/>
            </w:tcBorders>
            <w:vAlign w:val="center"/>
            <w:hideMark/>
          </w:tcPr>
          <w:p w14:paraId="3F74882F"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88" w:type="pct"/>
            <w:vMerge/>
            <w:tcBorders>
              <w:top w:val="nil"/>
              <w:left w:val="nil"/>
              <w:bottom w:val="single" w:sz="12" w:space="0" w:color="000000"/>
              <w:right w:val="nil"/>
            </w:tcBorders>
            <w:vAlign w:val="center"/>
            <w:hideMark/>
          </w:tcPr>
          <w:p w14:paraId="749937C8"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single" w:sz="12" w:space="0" w:color="000000"/>
              <w:right w:val="nil"/>
            </w:tcBorders>
            <w:vAlign w:val="center"/>
            <w:hideMark/>
          </w:tcPr>
          <w:p w14:paraId="34FDE327"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05" w:type="pct"/>
            <w:vMerge/>
            <w:tcBorders>
              <w:top w:val="nil"/>
              <w:left w:val="nil"/>
              <w:bottom w:val="single" w:sz="12" w:space="0" w:color="000000"/>
              <w:right w:val="nil"/>
            </w:tcBorders>
            <w:vAlign w:val="center"/>
            <w:hideMark/>
          </w:tcPr>
          <w:p w14:paraId="0B000D70"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single" w:sz="12" w:space="0" w:color="000000"/>
              <w:right w:val="nil"/>
            </w:tcBorders>
            <w:vAlign w:val="center"/>
            <w:hideMark/>
          </w:tcPr>
          <w:p w14:paraId="1C1032FE"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483" w:type="pct"/>
            <w:vMerge/>
            <w:tcBorders>
              <w:top w:val="nil"/>
              <w:left w:val="nil"/>
              <w:bottom w:val="single" w:sz="12" w:space="0" w:color="000000"/>
              <w:right w:val="nil"/>
            </w:tcBorders>
            <w:vAlign w:val="center"/>
            <w:hideMark/>
          </w:tcPr>
          <w:p w14:paraId="348101AE"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c>
          <w:tcPr>
            <w:tcW w:w="532" w:type="pct"/>
            <w:vMerge/>
            <w:tcBorders>
              <w:top w:val="nil"/>
              <w:left w:val="nil"/>
              <w:bottom w:val="single" w:sz="12" w:space="0" w:color="000000"/>
              <w:right w:val="nil"/>
            </w:tcBorders>
            <w:vAlign w:val="center"/>
            <w:hideMark/>
          </w:tcPr>
          <w:p w14:paraId="542A4E05" w14:textId="77777777" w:rsidR="006D075E" w:rsidRPr="004E38CF" w:rsidRDefault="006D075E" w:rsidP="00BB6797">
            <w:pPr>
              <w:spacing w:line="240" w:lineRule="auto"/>
              <w:contextualSpacing w:val="0"/>
              <w:rPr>
                <w:rFonts w:ascii="Times New Roman" w:hAnsi="Times New Roman" w:cs="Times New Roman"/>
                <w:color w:val="000000"/>
                <w:sz w:val="24"/>
                <w:szCs w:val="24"/>
                <w:lang w:eastAsia="zh-CN"/>
              </w:rPr>
            </w:pPr>
          </w:p>
        </w:tc>
      </w:tr>
    </w:tbl>
    <w:p w14:paraId="78FB3648" w14:textId="107914D8" w:rsidR="006D075E" w:rsidRDefault="006D075E" w:rsidP="006D075E">
      <w:pPr>
        <w:autoSpaceDE w:val="0"/>
        <w:autoSpaceDN w:val="0"/>
        <w:adjustRightInd w:val="0"/>
        <w:spacing w:line="480" w:lineRule="auto"/>
        <w:contextualSpacing w:val="0"/>
        <w:rPr>
          <w:rFonts w:ascii="Times New Roman" w:hAnsi="Times New Roman" w:cs="Times New Roman"/>
          <w:bCs/>
          <w:sz w:val="24"/>
          <w:szCs w:val="24"/>
          <w:lang w:eastAsia="zh-CN"/>
        </w:rPr>
      </w:pPr>
    </w:p>
    <w:sectPr w:rsidR="006D075E" w:rsidSect="006017BA">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CBC0" w14:textId="77777777" w:rsidR="0083609D" w:rsidRDefault="0083609D" w:rsidP="00D81E7B">
      <w:pPr>
        <w:spacing w:line="240" w:lineRule="auto"/>
      </w:pPr>
      <w:r>
        <w:separator/>
      </w:r>
    </w:p>
  </w:endnote>
  <w:endnote w:type="continuationSeparator" w:id="0">
    <w:p w14:paraId="144611CE" w14:textId="77777777" w:rsidR="0083609D" w:rsidRDefault="0083609D" w:rsidP="00D81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1241" w14:textId="77777777" w:rsidR="0083609D" w:rsidRDefault="0083609D" w:rsidP="00D81E7B">
      <w:pPr>
        <w:spacing w:line="240" w:lineRule="auto"/>
      </w:pPr>
      <w:r>
        <w:separator/>
      </w:r>
    </w:p>
  </w:footnote>
  <w:footnote w:type="continuationSeparator" w:id="0">
    <w:p w14:paraId="1ACE7F8F" w14:textId="77777777" w:rsidR="0083609D" w:rsidRDefault="0083609D" w:rsidP="00D81E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61E7"/>
    <w:multiLevelType w:val="multilevel"/>
    <w:tmpl w:val="516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70A43"/>
    <w:multiLevelType w:val="multilevel"/>
    <w:tmpl w:val="D75EB1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A3E1D"/>
    <w:multiLevelType w:val="hybridMultilevel"/>
    <w:tmpl w:val="B8EA9EA6"/>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abstractNum w:abstractNumId="5"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B5BBD"/>
    <w:multiLevelType w:val="multilevel"/>
    <w:tmpl w:val="6AB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8"/>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60"/>
    <w:rsid w:val="000058C8"/>
    <w:rsid w:val="00012287"/>
    <w:rsid w:val="000465D8"/>
    <w:rsid w:val="000478B2"/>
    <w:rsid w:val="0005123D"/>
    <w:rsid w:val="00064045"/>
    <w:rsid w:val="00074D65"/>
    <w:rsid w:val="00076F97"/>
    <w:rsid w:val="00086B66"/>
    <w:rsid w:val="0009553C"/>
    <w:rsid w:val="000A0EBE"/>
    <w:rsid w:val="000A6459"/>
    <w:rsid w:val="000B75C3"/>
    <w:rsid w:val="000D62AD"/>
    <w:rsid w:val="001123EA"/>
    <w:rsid w:val="0011252B"/>
    <w:rsid w:val="0012215A"/>
    <w:rsid w:val="00131D97"/>
    <w:rsid w:val="00136662"/>
    <w:rsid w:val="00141723"/>
    <w:rsid w:val="00144190"/>
    <w:rsid w:val="001614EB"/>
    <w:rsid w:val="0018587A"/>
    <w:rsid w:val="00185976"/>
    <w:rsid w:val="00190970"/>
    <w:rsid w:val="001955D6"/>
    <w:rsid w:val="001D1A69"/>
    <w:rsid w:val="001D38DC"/>
    <w:rsid w:val="001E4C8A"/>
    <w:rsid w:val="001F07CD"/>
    <w:rsid w:val="00206C79"/>
    <w:rsid w:val="00213895"/>
    <w:rsid w:val="00217015"/>
    <w:rsid w:val="002229AB"/>
    <w:rsid w:val="00230835"/>
    <w:rsid w:val="00237BDB"/>
    <w:rsid w:val="00245448"/>
    <w:rsid w:val="00254BF4"/>
    <w:rsid w:val="002600B6"/>
    <w:rsid w:val="0026335B"/>
    <w:rsid w:val="0028048B"/>
    <w:rsid w:val="002B5F2C"/>
    <w:rsid w:val="002C6BA7"/>
    <w:rsid w:val="002D3D82"/>
    <w:rsid w:val="002E28D1"/>
    <w:rsid w:val="0030503E"/>
    <w:rsid w:val="003075A8"/>
    <w:rsid w:val="003455FA"/>
    <w:rsid w:val="00371C88"/>
    <w:rsid w:val="003774B5"/>
    <w:rsid w:val="0038054B"/>
    <w:rsid w:val="00381E27"/>
    <w:rsid w:val="00383A56"/>
    <w:rsid w:val="003B4FCC"/>
    <w:rsid w:val="003B7675"/>
    <w:rsid w:val="003C18A8"/>
    <w:rsid w:val="003D45F1"/>
    <w:rsid w:val="003D5F57"/>
    <w:rsid w:val="003D6C5E"/>
    <w:rsid w:val="003E3E05"/>
    <w:rsid w:val="00414B35"/>
    <w:rsid w:val="004212E9"/>
    <w:rsid w:val="004318E7"/>
    <w:rsid w:val="004344D8"/>
    <w:rsid w:val="00440F3B"/>
    <w:rsid w:val="00442982"/>
    <w:rsid w:val="004537E4"/>
    <w:rsid w:val="0047160B"/>
    <w:rsid w:val="004850AA"/>
    <w:rsid w:val="00491814"/>
    <w:rsid w:val="00492BC7"/>
    <w:rsid w:val="004A1F94"/>
    <w:rsid w:val="004D3C18"/>
    <w:rsid w:val="004E38CF"/>
    <w:rsid w:val="004F54AB"/>
    <w:rsid w:val="005138D4"/>
    <w:rsid w:val="005349F7"/>
    <w:rsid w:val="00536C68"/>
    <w:rsid w:val="0058364F"/>
    <w:rsid w:val="00590BF8"/>
    <w:rsid w:val="005936C1"/>
    <w:rsid w:val="005B1413"/>
    <w:rsid w:val="005C774A"/>
    <w:rsid w:val="005D03A8"/>
    <w:rsid w:val="005D77AE"/>
    <w:rsid w:val="005E6B28"/>
    <w:rsid w:val="005E751D"/>
    <w:rsid w:val="005F48D5"/>
    <w:rsid w:val="006017BA"/>
    <w:rsid w:val="00604E96"/>
    <w:rsid w:val="00612E95"/>
    <w:rsid w:val="00647A6E"/>
    <w:rsid w:val="00650BFD"/>
    <w:rsid w:val="00653710"/>
    <w:rsid w:val="00662BED"/>
    <w:rsid w:val="00692992"/>
    <w:rsid w:val="006A68CA"/>
    <w:rsid w:val="006C1BAC"/>
    <w:rsid w:val="006C2750"/>
    <w:rsid w:val="006C399A"/>
    <w:rsid w:val="006D075E"/>
    <w:rsid w:val="006E1291"/>
    <w:rsid w:val="006E6B36"/>
    <w:rsid w:val="006F00AB"/>
    <w:rsid w:val="006F7E67"/>
    <w:rsid w:val="00711E83"/>
    <w:rsid w:val="00726091"/>
    <w:rsid w:val="00741312"/>
    <w:rsid w:val="00751064"/>
    <w:rsid w:val="007537C0"/>
    <w:rsid w:val="00760C85"/>
    <w:rsid w:val="00761925"/>
    <w:rsid w:val="007807F5"/>
    <w:rsid w:val="00793B71"/>
    <w:rsid w:val="007A42DE"/>
    <w:rsid w:val="007B6DD5"/>
    <w:rsid w:val="007C7029"/>
    <w:rsid w:val="007D6C92"/>
    <w:rsid w:val="007F2870"/>
    <w:rsid w:val="00800358"/>
    <w:rsid w:val="00807773"/>
    <w:rsid w:val="00825A9E"/>
    <w:rsid w:val="0083609D"/>
    <w:rsid w:val="0085022A"/>
    <w:rsid w:val="008511A5"/>
    <w:rsid w:val="00861616"/>
    <w:rsid w:val="00872B17"/>
    <w:rsid w:val="008A575A"/>
    <w:rsid w:val="008B4035"/>
    <w:rsid w:val="008C4795"/>
    <w:rsid w:val="008D1511"/>
    <w:rsid w:val="008E2B2F"/>
    <w:rsid w:val="008E3EA1"/>
    <w:rsid w:val="0091661F"/>
    <w:rsid w:val="00922272"/>
    <w:rsid w:val="00926B3F"/>
    <w:rsid w:val="00932E96"/>
    <w:rsid w:val="00940727"/>
    <w:rsid w:val="00947500"/>
    <w:rsid w:val="00951C47"/>
    <w:rsid w:val="00981078"/>
    <w:rsid w:val="00982B35"/>
    <w:rsid w:val="00990809"/>
    <w:rsid w:val="00994E66"/>
    <w:rsid w:val="0099516E"/>
    <w:rsid w:val="00996E86"/>
    <w:rsid w:val="009B5C9A"/>
    <w:rsid w:val="009B6602"/>
    <w:rsid w:val="009B7BD7"/>
    <w:rsid w:val="009C24B7"/>
    <w:rsid w:val="009D139C"/>
    <w:rsid w:val="009E27BB"/>
    <w:rsid w:val="009E7441"/>
    <w:rsid w:val="009F73DE"/>
    <w:rsid w:val="00A004A4"/>
    <w:rsid w:val="00A016AE"/>
    <w:rsid w:val="00A24608"/>
    <w:rsid w:val="00A37569"/>
    <w:rsid w:val="00A54D90"/>
    <w:rsid w:val="00A954C8"/>
    <w:rsid w:val="00AA18ED"/>
    <w:rsid w:val="00AD3A63"/>
    <w:rsid w:val="00AE1308"/>
    <w:rsid w:val="00AF4906"/>
    <w:rsid w:val="00AF621E"/>
    <w:rsid w:val="00B044DE"/>
    <w:rsid w:val="00B04832"/>
    <w:rsid w:val="00B113DD"/>
    <w:rsid w:val="00B216EA"/>
    <w:rsid w:val="00B444B4"/>
    <w:rsid w:val="00B45195"/>
    <w:rsid w:val="00B541E8"/>
    <w:rsid w:val="00B66057"/>
    <w:rsid w:val="00B67B59"/>
    <w:rsid w:val="00B77860"/>
    <w:rsid w:val="00B87A24"/>
    <w:rsid w:val="00BB0F08"/>
    <w:rsid w:val="00BB1231"/>
    <w:rsid w:val="00BB6797"/>
    <w:rsid w:val="00BD04E9"/>
    <w:rsid w:val="00BE0F7E"/>
    <w:rsid w:val="00C019A2"/>
    <w:rsid w:val="00C14F9B"/>
    <w:rsid w:val="00C17784"/>
    <w:rsid w:val="00C260FD"/>
    <w:rsid w:val="00C3125A"/>
    <w:rsid w:val="00C6472E"/>
    <w:rsid w:val="00C72363"/>
    <w:rsid w:val="00C80C57"/>
    <w:rsid w:val="00CC42E3"/>
    <w:rsid w:val="00CD3C3E"/>
    <w:rsid w:val="00CD3E1A"/>
    <w:rsid w:val="00CD51AB"/>
    <w:rsid w:val="00CD6BC7"/>
    <w:rsid w:val="00CE5DB8"/>
    <w:rsid w:val="00D176FC"/>
    <w:rsid w:val="00D22F6D"/>
    <w:rsid w:val="00D36749"/>
    <w:rsid w:val="00D55AD8"/>
    <w:rsid w:val="00D64C66"/>
    <w:rsid w:val="00D81E7B"/>
    <w:rsid w:val="00D86296"/>
    <w:rsid w:val="00D94FB8"/>
    <w:rsid w:val="00D95D74"/>
    <w:rsid w:val="00DA058E"/>
    <w:rsid w:val="00DA534E"/>
    <w:rsid w:val="00DA6014"/>
    <w:rsid w:val="00DC1629"/>
    <w:rsid w:val="00DC20AB"/>
    <w:rsid w:val="00DD0F0C"/>
    <w:rsid w:val="00DD32E0"/>
    <w:rsid w:val="00DE60EC"/>
    <w:rsid w:val="00E140AC"/>
    <w:rsid w:val="00E24FB3"/>
    <w:rsid w:val="00E3362B"/>
    <w:rsid w:val="00E50C4A"/>
    <w:rsid w:val="00E85E4C"/>
    <w:rsid w:val="00E97A98"/>
    <w:rsid w:val="00EA5D36"/>
    <w:rsid w:val="00EB04D4"/>
    <w:rsid w:val="00EC44AA"/>
    <w:rsid w:val="00ED1575"/>
    <w:rsid w:val="00EE2D10"/>
    <w:rsid w:val="00F05D8E"/>
    <w:rsid w:val="00F148AE"/>
    <w:rsid w:val="00F23977"/>
    <w:rsid w:val="00F2604D"/>
    <w:rsid w:val="00F40C01"/>
    <w:rsid w:val="00F40DCF"/>
    <w:rsid w:val="00F46627"/>
    <w:rsid w:val="00F51833"/>
    <w:rsid w:val="00F7214B"/>
    <w:rsid w:val="00F80002"/>
    <w:rsid w:val="00F86BA4"/>
    <w:rsid w:val="00FC20C2"/>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2ECE1"/>
  <w15:docId w15:val="{E07D99C1-B4C0-419F-B72A-70B891F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5A"/>
  </w:style>
  <w:style w:type="paragraph" w:styleId="1">
    <w:name w:val="heading 1"/>
    <w:basedOn w:val="10"/>
    <w:next w:val="10"/>
    <w:rsid w:val="00B77860"/>
    <w:pPr>
      <w:keepNext/>
      <w:keepLines/>
      <w:spacing w:before="400" w:after="120"/>
      <w:outlineLvl w:val="0"/>
    </w:pPr>
    <w:rPr>
      <w:sz w:val="40"/>
      <w:szCs w:val="40"/>
    </w:rPr>
  </w:style>
  <w:style w:type="paragraph" w:styleId="2">
    <w:name w:val="heading 2"/>
    <w:basedOn w:val="10"/>
    <w:next w:val="10"/>
    <w:rsid w:val="00B77860"/>
    <w:pPr>
      <w:keepNext/>
      <w:keepLines/>
      <w:spacing w:before="360" w:after="120"/>
      <w:outlineLvl w:val="1"/>
    </w:pPr>
    <w:rPr>
      <w:sz w:val="32"/>
      <w:szCs w:val="32"/>
    </w:rPr>
  </w:style>
  <w:style w:type="paragraph" w:styleId="3">
    <w:name w:val="heading 3"/>
    <w:basedOn w:val="10"/>
    <w:next w:val="10"/>
    <w:rsid w:val="00B77860"/>
    <w:pPr>
      <w:keepNext/>
      <w:keepLines/>
      <w:spacing w:before="320" w:after="80"/>
      <w:outlineLvl w:val="2"/>
    </w:pPr>
    <w:rPr>
      <w:color w:val="434343"/>
      <w:sz w:val="28"/>
      <w:szCs w:val="28"/>
    </w:rPr>
  </w:style>
  <w:style w:type="paragraph" w:styleId="4">
    <w:name w:val="heading 4"/>
    <w:basedOn w:val="10"/>
    <w:next w:val="10"/>
    <w:rsid w:val="00B77860"/>
    <w:pPr>
      <w:keepNext/>
      <w:keepLines/>
      <w:spacing w:before="280" w:after="80"/>
      <w:outlineLvl w:val="3"/>
    </w:pPr>
    <w:rPr>
      <w:color w:val="666666"/>
      <w:sz w:val="24"/>
      <w:szCs w:val="24"/>
    </w:rPr>
  </w:style>
  <w:style w:type="paragraph" w:styleId="5">
    <w:name w:val="heading 5"/>
    <w:basedOn w:val="10"/>
    <w:next w:val="10"/>
    <w:rsid w:val="00B77860"/>
    <w:pPr>
      <w:keepNext/>
      <w:keepLines/>
      <w:spacing w:before="240" w:after="80"/>
      <w:outlineLvl w:val="4"/>
    </w:pPr>
    <w:rPr>
      <w:color w:val="666666"/>
    </w:rPr>
  </w:style>
  <w:style w:type="paragraph" w:styleId="6">
    <w:name w:val="heading 6"/>
    <w:basedOn w:val="10"/>
    <w:next w:val="10"/>
    <w:rsid w:val="00B7786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rsid w:val="00B77860"/>
  </w:style>
  <w:style w:type="paragraph" w:styleId="a3">
    <w:name w:val="Title"/>
    <w:basedOn w:val="10"/>
    <w:next w:val="10"/>
    <w:rsid w:val="00B77860"/>
    <w:pPr>
      <w:keepNext/>
      <w:keepLines/>
      <w:spacing w:after="60"/>
    </w:pPr>
    <w:rPr>
      <w:sz w:val="52"/>
      <w:szCs w:val="52"/>
    </w:rPr>
  </w:style>
  <w:style w:type="paragraph" w:styleId="a4">
    <w:name w:val="Subtitle"/>
    <w:basedOn w:val="10"/>
    <w:next w:val="10"/>
    <w:rsid w:val="00B77860"/>
    <w:pPr>
      <w:keepNext/>
      <w:keepLines/>
      <w:spacing w:after="320"/>
    </w:pPr>
    <w:rPr>
      <w:color w:val="666666"/>
      <w:sz w:val="30"/>
      <w:szCs w:val="30"/>
    </w:rPr>
  </w:style>
  <w:style w:type="paragraph" w:styleId="a5">
    <w:name w:val="List Paragraph"/>
    <w:basedOn w:val="a"/>
    <w:uiPriority w:val="34"/>
    <w:qFormat/>
    <w:rsid w:val="00FD22BE"/>
    <w:pPr>
      <w:ind w:left="720"/>
    </w:pPr>
  </w:style>
  <w:style w:type="table" w:styleId="a6">
    <w:name w:val="Table Grid"/>
    <w:basedOn w:val="a1"/>
    <w:uiPriority w:val="59"/>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rsid w:val="007C7029"/>
    <w:rPr>
      <w:color w:val="0000FF" w:themeColor="hyperlink"/>
      <w:u w:val="single"/>
    </w:rPr>
  </w:style>
  <w:style w:type="character" w:styleId="a8">
    <w:name w:val="FollowedHyperlink"/>
    <w:basedOn w:val="a0"/>
    <w:rsid w:val="00A37569"/>
    <w:rPr>
      <w:color w:val="800080" w:themeColor="followedHyperlink"/>
      <w:u w:val="single"/>
    </w:rPr>
  </w:style>
  <w:style w:type="paragraph" w:styleId="a9">
    <w:name w:val="Normal (Web)"/>
    <w:basedOn w:val="a"/>
    <w:uiPriority w:val="99"/>
    <w:rsid w:val="00AA18ED"/>
    <w:pPr>
      <w:spacing w:beforeLines="1" w:afterLines="1" w:line="240" w:lineRule="auto"/>
      <w:contextualSpacing w:val="0"/>
    </w:pPr>
    <w:rPr>
      <w:rFonts w:ascii="Times" w:hAnsi="Times" w:cs="Times New Roman"/>
      <w:sz w:val="20"/>
      <w:szCs w:val="20"/>
    </w:rPr>
  </w:style>
  <w:style w:type="character" w:styleId="aa">
    <w:name w:val="line number"/>
    <w:basedOn w:val="a0"/>
    <w:rsid w:val="00932E96"/>
  </w:style>
  <w:style w:type="paragraph" w:styleId="ab">
    <w:name w:val="No Spacing"/>
    <w:rsid w:val="000478B2"/>
    <w:pPr>
      <w:spacing w:line="240" w:lineRule="auto"/>
    </w:pPr>
  </w:style>
  <w:style w:type="paragraph" w:styleId="ac">
    <w:name w:val="header"/>
    <w:basedOn w:val="a"/>
    <w:link w:val="ad"/>
    <w:unhideWhenUsed/>
    <w:rsid w:val="00D81E7B"/>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rsid w:val="00D81E7B"/>
    <w:rPr>
      <w:sz w:val="18"/>
      <w:szCs w:val="18"/>
    </w:rPr>
  </w:style>
  <w:style w:type="paragraph" w:styleId="ae">
    <w:name w:val="footer"/>
    <w:basedOn w:val="a"/>
    <w:link w:val="af"/>
    <w:unhideWhenUsed/>
    <w:rsid w:val="00D81E7B"/>
    <w:pPr>
      <w:tabs>
        <w:tab w:val="center" w:pos="4153"/>
        <w:tab w:val="right" w:pos="8306"/>
      </w:tabs>
      <w:snapToGrid w:val="0"/>
      <w:spacing w:line="240" w:lineRule="auto"/>
    </w:pPr>
    <w:rPr>
      <w:sz w:val="18"/>
      <w:szCs w:val="18"/>
    </w:rPr>
  </w:style>
  <w:style w:type="character" w:customStyle="1" w:styleId="af">
    <w:name w:val="页脚 字符"/>
    <w:basedOn w:val="a0"/>
    <w:link w:val="ae"/>
    <w:rsid w:val="00D81E7B"/>
    <w:rPr>
      <w:sz w:val="18"/>
      <w:szCs w:val="18"/>
    </w:rPr>
  </w:style>
  <w:style w:type="character" w:customStyle="1" w:styleId="11">
    <w:name w:val="未处理的提及1"/>
    <w:basedOn w:val="a0"/>
    <w:uiPriority w:val="99"/>
    <w:semiHidden/>
    <w:unhideWhenUsed/>
    <w:rsid w:val="000058C8"/>
    <w:rPr>
      <w:color w:val="605E5C"/>
      <w:shd w:val="clear" w:color="auto" w:fill="E1DFDD"/>
    </w:rPr>
  </w:style>
  <w:style w:type="paragraph" w:styleId="af0">
    <w:name w:val="Balloon Text"/>
    <w:basedOn w:val="a"/>
    <w:link w:val="af1"/>
    <w:semiHidden/>
    <w:unhideWhenUsed/>
    <w:rsid w:val="003B4FCC"/>
    <w:pPr>
      <w:spacing w:line="240" w:lineRule="auto"/>
    </w:pPr>
    <w:rPr>
      <w:rFonts w:ascii="宋体"/>
      <w:sz w:val="18"/>
      <w:szCs w:val="18"/>
    </w:rPr>
  </w:style>
  <w:style w:type="character" w:customStyle="1" w:styleId="af1">
    <w:name w:val="批注框文本 字符"/>
    <w:basedOn w:val="a0"/>
    <w:link w:val="af0"/>
    <w:semiHidden/>
    <w:rsid w:val="003B4FCC"/>
    <w:rPr>
      <w:rFonts w:ascii="宋体"/>
      <w:sz w:val="18"/>
      <w:szCs w:val="18"/>
    </w:rPr>
  </w:style>
  <w:style w:type="table" w:customStyle="1" w:styleId="12">
    <w:name w:val="网格型1"/>
    <w:basedOn w:val="a1"/>
    <w:next w:val="a6"/>
    <w:uiPriority w:val="59"/>
    <w:rsid w:val="006017BA"/>
    <w:pPr>
      <w:spacing w:line="240" w:lineRule="auto"/>
      <w:contextualSpacing w:val="0"/>
    </w:pPr>
    <w:rPr>
      <w:rFonts w:ascii="Calibri" w:hAnsi="Calibri" w:cs="Times New Rom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22">
      <w:bodyDiv w:val="1"/>
      <w:marLeft w:val="0"/>
      <w:marRight w:val="0"/>
      <w:marTop w:val="0"/>
      <w:marBottom w:val="0"/>
      <w:divBdr>
        <w:top w:val="none" w:sz="0" w:space="0" w:color="auto"/>
        <w:left w:val="none" w:sz="0" w:space="0" w:color="auto"/>
        <w:bottom w:val="none" w:sz="0" w:space="0" w:color="auto"/>
        <w:right w:val="none" w:sz="0" w:space="0" w:color="auto"/>
      </w:divBdr>
      <w:divsChild>
        <w:div w:id="1242642833">
          <w:marLeft w:val="0"/>
          <w:marRight w:val="0"/>
          <w:marTop w:val="0"/>
          <w:marBottom w:val="0"/>
          <w:divBdr>
            <w:top w:val="none" w:sz="0" w:space="0" w:color="auto"/>
            <w:left w:val="none" w:sz="0" w:space="0" w:color="auto"/>
            <w:bottom w:val="none" w:sz="0" w:space="0" w:color="auto"/>
            <w:right w:val="none" w:sz="0" w:space="0" w:color="auto"/>
          </w:divBdr>
          <w:divsChild>
            <w:div w:id="370347221">
              <w:marLeft w:val="0"/>
              <w:marRight w:val="0"/>
              <w:marTop w:val="0"/>
              <w:marBottom w:val="0"/>
              <w:divBdr>
                <w:top w:val="none" w:sz="0" w:space="0" w:color="auto"/>
                <w:left w:val="none" w:sz="0" w:space="0" w:color="auto"/>
                <w:bottom w:val="none" w:sz="0" w:space="0" w:color="auto"/>
                <w:right w:val="none" w:sz="0" w:space="0" w:color="auto"/>
              </w:divBdr>
              <w:divsChild>
                <w:div w:id="21406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94">
      <w:bodyDiv w:val="1"/>
      <w:marLeft w:val="0"/>
      <w:marRight w:val="0"/>
      <w:marTop w:val="0"/>
      <w:marBottom w:val="0"/>
      <w:divBdr>
        <w:top w:val="none" w:sz="0" w:space="0" w:color="auto"/>
        <w:left w:val="none" w:sz="0" w:space="0" w:color="auto"/>
        <w:bottom w:val="none" w:sz="0" w:space="0" w:color="auto"/>
        <w:right w:val="none" w:sz="0" w:space="0" w:color="auto"/>
      </w:divBdr>
      <w:divsChild>
        <w:div w:id="199129713">
          <w:marLeft w:val="0"/>
          <w:marRight w:val="0"/>
          <w:marTop w:val="0"/>
          <w:marBottom w:val="0"/>
          <w:divBdr>
            <w:top w:val="none" w:sz="0" w:space="0" w:color="auto"/>
            <w:left w:val="none" w:sz="0" w:space="0" w:color="auto"/>
            <w:bottom w:val="none" w:sz="0" w:space="0" w:color="auto"/>
            <w:right w:val="none" w:sz="0" w:space="0" w:color="auto"/>
          </w:divBdr>
          <w:divsChild>
            <w:div w:id="1324430056">
              <w:marLeft w:val="0"/>
              <w:marRight w:val="0"/>
              <w:marTop w:val="0"/>
              <w:marBottom w:val="0"/>
              <w:divBdr>
                <w:top w:val="none" w:sz="0" w:space="0" w:color="auto"/>
                <w:left w:val="none" w:sz="0" w:space="0" w:color="auto"/>
                <w:bottom w:val="none" w:sz="0" w:space="0" w:color="auto"/>
                <w:right w:val="none" w:sz="0" w:space="0" w:color="auto"/>
              </w:divBdr>
              <w:divsChild>
                <w:div w:id="20442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52">
      <w:bodyDiv w:val="1"/>
      <w:marLeft w:val="0"/>
      <w:marRight w:val="0"/>
      <w:marTop w:val="0"/>
      <w:marBottom w:val="0"/>
      <w:divBdr>
        <w:top w:val="none" w:sz="0" w:space="0" w:color="auto"/>
        <w:left w:val="none" w:sz="0" w:space="0" w:color="auto"/>
        <w:bottom w:val="none" w:sz="0" w:space="0" w:color="auto"/>
        <w:right w:val="none" w:sz="0" w:space="0" w:color="auto"/>
      </w:divBdr>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26178822">
      <w:bodyDiv w:val="1"/>
      <w:marLeft w:val="0"/>
      <w:marRight w:val="0"/>
      <w:marTop w:val="0"/>
      <w:marBottom w:val="0"/>
      <w:divBdr>
        <w:top w:val="none" w:sz="0" w:space="0" w:color="auto"/>
        <w:left w:val="none" w:sz="0" w:space="0" w:color="auto"/>
        <w:bottom w:val="none" w:sz="0" w:space="0" w:color="auto"/>
        <w:right w:val="none" w:sz="0" w:space="0" w:color="auto"/>
      </w:divBdr>
      <w:divsChild>
        <w:div w:id="224028436">
          <w:marLeft w:val="0"/>
          <w:marRight w:val="0"/>
          <w:marTop w:val="0"/>
          <w:marBottom w:val="0"/>
          <w:divBdr>
            <w:top w:val="none" w:sz="0" w:space="0" w:color="auto"/>
            <w:left w:val="none" w:sz="0" w:space="0" w:color="auto"/>
            <w:bottom w:val="none" w:sz="0" w:space="0" w:color="auto"/>
            <w:right w:val="none" w:sz="0" w:space="0" w:color="auto"/>
          </w:divBdr>
          <w:divsChild>
            <w:div w:id="1991709464">
              <w:marLeft w:val="0"/>
              <w:marRight w:val="0"/>
              <w:marTop w:val="0"/>
              <w:marBottom w:val="0"/>
              <w:divBdr>
                <w:top w:val="none" w:sz="0" w:space="0" w:color="auto"/>
                <w:left w:val="none" w:sz="0" w:space="0" w:color="auto"/>
                <w:bottom w:val="none" w:sz="0" w:space="0" w:color="auto"/>
                <w:right w:val="none" w:sz="0" w:space="0" w:color="auto"/>
              </w:divBdr>
              <w:divsChild>
                <w:div w:id="1693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074">
      <w:bodyDiv w:val="1"/>
      <w:marLeft w:val="0"/>
      <w:marRight w:val="0"/>
      <w:marTop w:val="0"/>
      <w:marBottom w:val="0"/>
      <w:divBdr>
        <w:top w:val="none" w:sz="0" w:space="0" w:color="auto"/>
        <w:left w:val="none" w:sz="0" w:space="0" w:color="auto"/>
        <w:bottom w:val="none" w:sz="0" w:space="0" w:color="auto"/>
        <w:right w:val="none" w:sz="0" w:space="0" w:color="auto"/>
      </w:divBdr>
      <w:divsChild>
        <w:div w:id="697002692">
          <w:marLeft w:val="0"/>
          <w:marRight w:val="0"/>
          <w:marTop w:val="0"/>
          <w:marBottom w:val="0"/>
          <w:divBdr>
            <w:top w:val="none" w:sz="0" w:space="0" w:color="auto"/>
            <w:left w:val="none" w:sz="0" w:space="0" w:color="auto"/>
            <w:bottom w:val="none" w:sz="0" w:space="0" w:color="auto"/>
            <w:right w:val="none" w:sz="0" w:space="0" w:color="auto"/>
          </w:divBdr>
          <w:divsChild>
            <w:div w:id="1400178319">
              <w:marLeft w:val="0"/>
              <w:marRight w:val="0"/>
              <w:marTop w:val="0"/>
              <w:marBottom w:val="0"/>
              <w:divBdr>
                <w:top w:val="none" w:sz="0" w:space="0" w:color="auto"/>
                <w:left w:val="none" w:sz="0" w:space="0" w:color="auto"/>
                <w:bottom w:val="none" w:sz="0" w:space="0" w:color="auto"/>
                <w:right w:val="none" w:sz="0" w:space="0" w:color="auto"/>
              </w:divBdr>
              <w:divsChild>
                <w:div w:id="12261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9433">
      <w:bodyDiv w:val="1"/>
      <w:marLeft w:val="0"/>
      <w:marRight w:val="0"/>
      <w:marTop w:val="0"/>
      <w:marBottom w:val="0"/>
      <w:divBdr>
        <w:top w:val="none" w:sz="0" w:space="0" w:color="auto"/>
        <w:left w:val="none" w:sz="0" w:space="0" w:color="auto"/>
        <w:bottom w:val="none" w:sz="0" w:space="0" w:color="auto"/>
        <w:right w:val="none" w:sz="0" w:space="0" w:color="auto"/>
      </w:divBdr>
    </w:div>
    <w:div w:id="117116438">
      <w:bodyDiv w:val="1"/>
      <w:marLeft w:val="0"/>
      <w:marRight w:val="0"/>
      <w:marTop w:val="0"/>
      <w:marBottom w:val="0"/>
      <w:divBdr>
        <w:top w:val="none" w:sz="0" w:space="0" w:color="auto"/>
        <w:left w:val="none" w:sz="0" w:space="0" w:color="auto"/>
        <w:bottom w:val="none" w:sz="0" w:space="0" w:color="auto"/>
        <w:right w:val="none" w:sz="0" w:space="0" w:color="auto"/>
      </w:divBdr>
      <w:divsChild>
        <w:div w:id="1143278486">
          <w:marLeft w:val="0"/>
          <w:marRight w:val="0"/>
          <w:marTop w:val="0"/>
          <w:marBottom w:val="0"/>
          <w:divBdr>
            <w:top w:val="none" w:sz="0" w:space="0" w:color="auto"/>
            <w:left w:val="none" w:sz="0" w:space="0" w:color="auto"/>
            <w:bottom w:val="none" w:sz="0" w:space="0" w:color="auto"/>
            <w:right w:val="none" w:sz="0" w:space="0" w:color="auto"/>
          </w:divBdr>
          <w:divsChild>
            <w:div w:id="1375544891">
              <w:marLeft w:val="0"/>
              <w:marRight w:val="0"/>
              <w:marTop w:val="0"/>
              <w:marBottom w:val="0"/>
              <w:divBdr>
                <w:top w:val="none" w:sz="0" w:space="0" w:color="auto"/>
                <w:left w:val="none" w:sz="0" w:space="0" w:color="auto"/>
                <w:bottom w:val="none" w:sz="0" w:space="0" w:color="auto"/>
                <w:right w:val="none" w:sz="0" w:space="0" w:color="auto"/>
              </w:divBdr>
              <w:divsChild>
                <w:div w:id="1968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188951196">
      <w:bodyDiv w:val="1"/>
      <w:marLeft w:val="0"/>
      <w:marRight w:val="0"/>
      <w:marTop w:val="0"/>
      <w:marBottom w:val="0"/>
      <w:divBdr>
        <w:top w:val="none" w:sz="0" w:space="0" w:color="auto"/>
        <w:left w:val="none" w:sz="0" w:space="0" w:color="auto"/>
        <w:bottom w:val="none" w:sz="0" w:space="0" w:color="auto"/>
        <w:right w:val="none" w:sz="0" w:space="0" w:color="auto"/>
      </w:divBdr>
    </w:div>
    <w:div w:id="195389078">
      <w:bodyDiv w:val="1"/>
      <w:marLeft w:val="0"/>
      <w:marRight w:val="0"/>
      <w:marTop w:val="0"/>
      <w:marBottom w:val="0"/>
      <w:divBdr>
        <w:top w:val="none" w:sz="0" w:space="0" w:color="auto"/>
        <w:left w:val="none" w:sz="0" w:space="0" w:color="auto"/>
        <w:bottom w:val="none" w:sz="0" w:space="0" w:color="auto"/>
        <w:right w:val="none" w:sz="0" w:space="0" w:color="auto"/>
      </w:divBdr>
      <w:divsChild>
        <w:div w:id="87890469">
          <w:marLeft w:val="0"/>
          <w:marRight w:val="0"/>
          <w:marTop w:val="0"/>
          <w:marBottom w:val="0"/>
          <w:divBdr>
            <w:top w:val="none" w:sz="0" w:space="0" w:color="auto"/>
            <w:left w:val="none" w:sz="0" w:space="0" w:color="auto"/>
            <w:bottom w:val="none" w:sz="0" w:space="0" w:color="auto"/>
            <w:right w:val="none" w:sz="0" w:space="0" w:color="auto"/>
          </w:divBdr>
          <w:divsChild>
            <w:div w:id="408311944">
              <w:marLeft w:val="0"/>
              <w:marRight w:val="0"/>
              <w:marTop w:val="0"/>
              <w:marBottom w:val="0"/>
              <w:divBdr>
                <w:top w:val="none" w:sz="0" w:space="0" w:color="auto"/>
                <w:left w:val="none" w:sz="0" w:space="0" w:color="auto"/>
                <w:bottom w:val="none" w:sz="0" w:space="0" w:color="auto"/>
                <w:right w:val="none" w:sz="0" w:space="0" w:color="auto"/>
              </w:divBdr>
              <w:divsChild>
                <w:div w:id="16205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78">
      <w:bodyDiv w:val="1"/>
      <w:marLeft w:val="0"/>
      <w:marRight w:val="0"/>
      <w:marTop w:val="0"/>
      <w:marBottom w:val="0"/>
      <w:divBdr>
        <w:top w:val="none" w:sz="0" w:space="0" w:color="auto"/>
        <w:left w:val="none" w:sz="0" w:space="0" w:color="auto"/>
        <w:bottom w:val="none" w:sz="0" w:space="0" w:color="auto"/>
        <w:right w:val="none" w:sz="0" w:space="0" w:color="auto"/>
      </w:divBdr>
      <w:divsChild>
        <w:div w:id="1355810580">
          <w:marLeft w:val="0"/>
          <w:marRight w:val="0"/>
          <w:marTop w:val="0"/>
          <w:marBottom w:val="0"/>
          <w:divBdr>
            <w:top w:val="none" w:sz="0" w:space="0" w:color="auto"/>
            <w:left w:val="none" w:sz="0" w:space="0" w:color="auto"/>
            <w:bottom w:val="none" w:sz="0" w:space="0" w:color="auto"/>
            <w:right w:val="none" w:sz="0" w:space="0" w:color="auto"/>
          </w:divBdr>
          <w:divsChild>
            <w:div w:id="1052078407">
              <w:marLeft w:val="0"/>
              <w:marRight w:val="0"/>
              <w:marTop w:val="0"/>
              <w:marBottom w:val="0"/>
              <w:divBdr>
                <w:top w:val="none" w:sz="0" w:space="0" w:color="auto"/>
                <w:left w:val="none" w:sz="0" w:space="0" w:color="auto"/>
                <w:bottom w:val="none" w:sz="0" w:space="0" w:color="auto"/>
                <w:right w:val="none" w:sz="0" w:space="0" w:color="auto"/>
              </w:divBdr>
              <w:divsChild>
                <w:div w:id="1415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4467">
      <w:bodyDiv w:val="1"/>
      <w:marLeft w:val="0"/>
      <w:marRight w:val="0"/>
      <w:marTop w:val="0"/>
      <w:marBottom w:val="0"/>
      <w:divBdr>
        <w:top w:val="none" w:sz="0" w:space="0" w:color="auto"/>
        <w:left w:val="none" w:sz="0" w:space="0" w:color="auto"/>
        <w:bottom w:val="none" w:sz="0" w:space="0" w:color="auto"/>
        <w:right w:val="none" w:sz="0" w:space="0" w:color="auto"/>
      </w:divBdr>
    </w:div>
    <w:div w:id="222326947">
      <w:bodyDiv w:val="1"/>
      <w:marLeft w:val="0"/>
      <w:marRight w:val="0"/>
      <w:marTop w:val="0"/>
      <w:marBottom w:val="0"/>
      <w:divBdr>
        <w:top w:val="none" w:sz="0" w:space="0" w:color="auto"/>
        <w:left w:val="none" w:sz="0" w:space="0" w:color="auto"/>
        <w:bottom w:val="none" w:sz="0" w:space="0" w:color="auto"/>
        <w:right w:val="none" w:sz="0" w:space="0" w:color="auto"/>
      </w:divBdr>
      <w:divsChild>
        <w:div w:id="491139866">
          <w:marLeft w:val="0"/>
          <w:marRight w:val="0"/>
          <w:marTop w:val="0"/>
          <w:marBottom w:val="0"/>
          <w:divBdr>
            <w:top w:val="none" w:sz="0" w:space="0" w:color="auto"/>
            <w:left w:val="none" w:sz="0" w:space="0" w:color="auto"/>
            <w:bottom w:val="none" w:sz="0" w:space="0" w:color="auto"/>
            <w:right w:val="none" w:sz="0" w:space="0" w:color="auto"/>
          </w:divBdr>
          <w:divsChild>
            <w:div w:id="1021592725">
              <w:marLeft w:val="0"/>
              <w:marRight w:val="0"/>
              <w:marTop w:val="0"/>
              <w:marBottom w:val="0"/>
              <w:divBdr>
                <w:top w:val="none" w:sz="0" w:space="0" w:color="auto"/>
                <w:left w:val="none" w:sz="0" w:space="0" w:color="auto"/>
                <w:bottom w:val="none" w:sz="0" w:space="0" w:color="auto"/>
                <w:right w:val="none" w:sz="0" w:space="0" w:color="auto"/>
              </w:divBdr>
              <w:divsChild>
                <w:div w:id="16159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0313">
      <w:bodyDiv w:val="1"/>
      <w:marLeft w:val="0"/>
      <w:marRight w:val="0"/>
      <w:marTop w:val="0"/>
      <w:marBottom w:val="0"/>
      <w:divBdr>
        <w:top w:val="none" w:sz="0" w:space="0" w:color="auto"/>
        <w:left w:val="none" w:sz="0" w:space="0" w:color="auto"/>
        <w:bottom w:val="none" w:sz="0" w:space="0" w:color="auto"/>
        <w:right w:val="none" w:sz="0" w:space="0" w:color="auto"/>
      </w:divBdr>
      <w:divsChild>
        <w:div w:id="1020014729">
          <w:marLeft w:val="0"/>
          <w:marRight w:val="0"/>
          <w:marTop w:val="0"/>
          <w:marBottom w:val="0"/>
          <w:divBdr>
            <w:top w:val="none" w:sz="0" w:space="0" w:color="auto"/>
            <w:left w:val="none" w:sz="0" w:space="0" w:color="auto"/>
            <w:bottom w:val="none" w:sz="0" w:space="0" w:color="auto"/>
            <w:right w:val="none" w:sz="0" w:space="0" w:color="auto"/>
          </w:divBdr>
          <w:divsChild>
            <w:div w:id="32847854">
              <w:marLeft w:val="0"/>
              <w:marRight w:val="0"/>
              <w:marTop w:val="0"/>
              <w:marBottom w:val="0"/>
              <w:divBdr>
                <w:top w:val="none" w:sz="0" w:space="0" w:color="auto"/>
                <w:left w:val="none" w:sz="0" w:space="0" w:color="auto"/>
                <w:bottom w:val="none" w:sz="0" w:space="0" w:color="auto"/>
                <w:right w:val="none" w:sz="0" w:space="0" w:color="auto"/>
              </w:divBdr>
              <w:divsChild>
                <w:div w:id="18191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286933411">
      <w:bodyDiv w:val="1"/>
      <w:marLeft w:val="0"/>
      <w:marRight w:val="0"/>
      <w:marTop w:val="0"/>
      <w:marBottom w:val="0"/>
      <w:divBdr>
        <w:top w:val="none" w:sz="0" w:space="0" w:color="auto"/>
        <w:left w:val="none" w:sz="0" w:space="0" w:color="auto"/>
        <w:bottom w:val="none" w:sz="0" w:space="0" w:color="auto"/>
        <w:right w:val="none" w:sz="0" w:space="0" w:color="auto"/>
      </w:divBdr>
      <w:divsChild>
        <w:div w:id="2100522476">
          <w:marLeft w:val="0"/>
          <w:marRight w:val="0"/>
          <w:marTop w:val="0"/>
          <w:marBottom w:val="0"/>
          <w:divBdr>
            <w:top w:val="none" w:sz="0" w:space="0" w:color="auto"/>
            <w:left w:val="none" w:sz="0" w:space="0" w:color="auto"/>
            <w:bottom w:val="none" w:sz="0" w:space="0" w:color="auto"/>
            <w:right w:val="none" w:sz="0" w:space="0" w:color="auto"/>
          </w:divBdr>
          <w:divsChild>
            <w:div w:id="610356803">
              <w:marLeft w:val="0"/>
              <w:marRight w:val="0"/>
              <w:marTop w:val="0"/>
              <w:marBottom w:val="0"/>
              <w:divBdr>
                <w:top w:val="none" w:sz="0" w:space="0" w:color="auto"/>
                <w:left w:val="none" w:sz="0" w:space="0" w:color="auto"/>
                <w:bottom w:val="none" w:sz="0" w:space="0" w:color="auto"/>
                <w:right w:val="none" w:sz="0" w:space="0" w:color="auto"/>
              </w:divBdr>
              <w:divsChild>
                <w:div w:id="9814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32877557">
      <w:bodyDiv w:val="1"/>
      <w:marLeft w:val="0"/>
      <w:marRight w:val="0"/>
      <w:marTop w:val="0"/>
      <w:marBottom w:val="0"/>
      <w:divBdr>
        <w:top w:val="none" w:sz="0" w:space="0" w:color="auto"/>
        <w:left w:val="none" w:sz="0" w:space="0" w:color="auto"/>
        <w:bottom w:val="none" w:sz="0" w:space="0" w:color="auto"/>
        <w:right w:val="none" w:sz="0" w:space="0" w:color="auto"/>
      </w:divBdr>
      <w:divsChild>
        <w:div w:id="1765302790">
          <w:marLeft w:val="0"/>
          <w:marRight w:val="0"/>
          <w:marTop w:val="0"/>
          <w:marBottom w:val="0"/>
          <w:divBdr>
            <w:top w:val="none" w:sz="0" w:space="0" w:color="auto"/>
            <w:left w:val="none" w:sz="0" w:space="0" w:color="auto"/>
            <w:bottom w:val="none" w:sz="0" w:space="0" w:color="auto"/>
            <w:right w:val="none" w:sz="0" w:space="0" w:color="auto"/>
          </w:divBdr>
          <w:divsChild>
            <w:div w:id="2072657380">
              <w:marLeft w:val="0"/>
              <w:marRight w:val="0"/>
              <w:marTop w:val="0"/>
              <w:marBottom w:val="0"/>
              <w:divBdr>
                <w:top w:val="none" w:sz="0" w:space="0" w:color="auto"/>
                <w:left w:val="none" w:sz="0" w:space="0" w:color="auto"/>
                <w:bottom w:val="none" w:sz="0" w:space="0" w:color="auto"/>
                <w:right w:val="none" w:sz="0" w:space="0" w:color="auto"/>
              </w:divBdr>
              <w:divsChild>
                <w:div w:id="1116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4079">
      <w:bodyDiv w:val="1"/>
      <w:marLeft w:val="0"/>
      <w:marRight w:val="0"/>
      <w:marTop w:val="0"/>
      <w:marBottom w:val="0"/>
      <w:divBdr>
        <w:top w:val="none" w:sz="0" w:space="0" w:color="auto"/>
        <w:left w:val="none" w:sz="0" w:space="0" w:color="auto"/>
        <w:bottom w:val="none" w:sz="0" w:space="0" w:color="auto"/>
        <w:right w:val="none" w:sz="0" w:space="0" w:color="auto"/>
      </w:divBdr>
      <w:divsChild>
        <w:div w:id="286863133">
          <w:marLeft w:val="0"/>
          <w:marRight w:val="0"/>
          <w:marTop w:val="0"/>
          <w:marBottom w:val="0"/>
          <w:divBdr>
            <w:top w:val="none" w:sz="0" w:space="0" w:color="auto"/>
            <w:left w:val="none" w:sz="0" w:space="0" w:color="auto"/>
            <w:bottom w:val="none" w:sz="0" w:space="0" w:color="auto"/>
            <w:right w:val="none" w:sz="0" w:space="0" w:color="auto"/>
          </w:divBdr>
          <w:divsChild>
            <w:div w:id="10223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2900">
      <w:bodyDiv w:val="1"/>
      <w:marLeft w:val="0"/>
      <w:marRight w:val="0"/>
      <w:marTop w:val="0"/>
      <w:marBottom w:val="0"/>
      <w:divBdr>
        <w:top w:val="none" w:sz="0" w:space="0" w:color="auto"/>
        <w:left w:val="none" w:sz="0" w:space="0" w:color="auto"/>
        <w:bottom w:val="none" w:sz="0" w:space="0" w:color="auto"/>
        <w:right w:val="none" w:sz="0" w:space="0" w:color="auto"/>
      </w:divBdr>
      <w:divsChild>
        <w:div w:id="481000063">
          <w:marLeft w:val="0"/>
          <w:marRight w:val="0"/>
          <w:marTop w:val="0"/>
          <w:marBottom w:val="0"/>
          <w:divBdr>
            <w:top w:val="none" w:sz="0" w:space="0" w:color="auto"/>
            <w:left w:val="none" w:sz="0" w:space="0" w:color="auto"/>
            <w:bottom w:val="none" w:sz="0" w:space="0" w:color="auto"/>
            <w:right w:val="none" w:sz="0" w:space="0" w:color="auto"/>
          </w:divBdr>
          <w:divsChild>
            <w:div w:id="543953205">
              <w:marLeft w:val="0"/>
              <w:marRight w:val="0"/>
              <w:marTop w:val="0"/>
              <w:marBottom w:val="0"/>
              <w:divBdr>
                <w:top w:val="none" w:sz="0" w:space="0" w:color="auto"/>
                <w:left w:val="none" w:sz="0" w:space="0" w:color="auto"/>
                <w:bottom w:val="none" w:sz="0" w:space="0" w:color="auto"/>
                <w:right w:val="none" w:sz="0" w:space="0" w:color="auto"/>
              </w:divBdr>
              <w:divsChild>
                <w:div w:id="7271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7831">
      <w:bodyDiv w:val="1"/>
      <w:marLeft w:val="0"/>
      <w:marRight w:val="0"/>
      <w:marTop w:val="0"/>
      <w:marBottom w:val="0"/>
      <w:divBdr>
        <w:top w:val="none" w:sz="0" w:space="0" w:color="auto"/>
        <w:left w:val="none" w:sz="0" w:space="0" w:color="auto"/>
        <w:bottom w:val="none" w:sz="0" w:space="0" w:color="auto"/>
        <w:right w:val="none" w:sz="0" w:space="0" w:color="auto"/>
      </w:divBdr>
    </w:div>
    <w:div w:id="354625342">
      <w:bodyDiv w:val="1"/>
      <w:marLeft w:val="0"/>
      <w:marRight w:val="0"/>
      <w:marTop w:val="0"/>
      <w:marBottom w:val="0"/>
      <w:divBdr>
        <w:top w:val="none" w:sz="0" w:space="0" w:color="auto"/>
        <w:left w:val="none" w:sz="0" w:space="0" w:color="auto"/>
        <w:bottom w:val="none" w:sz="0" w:space="0" w:color="auto"/>
        <w:right w:val="none" w:sz="0" w:space="0" w:color="auto"/>
      </w:divBdr>
      <w:divsChild>
        <w:div w:id="1993749858">
          <w:marLeft w:val="0"/>
          <w:marRight w:val="0"/>
          <w:marTop w:val="0"/>
          <w:marBottom w:val="0"/>
          <w:divBdr>
            <w:top w:val="none" w:sz="0" w:space="0" w:color="auto"/>
            <w:left w:val="none" w:sz="0" w:space="0" w:color="auto"/>
            <w:bottom w:val="none" w:sz="0" w:space="0" w:color="auto"/>
            <w:right w:val="none" w:sz="0" w:space="0" w:color="auto"/>
          </w:divBdr>
          <w:divsChild>
            <w:div w:id="857810246">
              <w:marLeft w:val="0"/>
              <w:marRight w:val="0"/>
              <w:marTop w:val="0"/>
              <w:marBottom w:val="0"/>
              <w:divBdr>
                <w:top w:val="none" w:sz="0" w:space="0" w:color="auto"/>
                <w:left w:val="none" w:sz="0" w:space="0" w:color="auto"/>
                <w:bottom w:val="none" w:sz="0" w:space="0" w:color="auto"/>
                <w:right w:val="none" w:sz="0" w:space="0" w:color="auto"/>
              </w:divBdr>
              <w:divsChild>
                <w:div w:id="1499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6255">
      <w:bodyDiv w:val="1"/>
      <w:marLeft w:val="0"/>
      <w:marRight w:val="0"/>
      <w:marTop w:val="0"/>
      <w:marBottom w:val="0"/>
      <w:divBdr>
        <w:top w:val="none" w:sz="0" w:space="0" w:color="auto"/>
        <w:left w:val="none" w:sz="0" w:space="0" w:color="auto"/>
        <w:bottom w:val="none" w:sz="0" w:space="0" w:color="auto"/>
        <w:right w:val="none" w:sz="0" w:space="0" w:color="auto"/>
      </w:divBdr>
    </w:div>
    <w:div w:id="365107963">
      <w:bodyDiv w:val="1"/>
      <w:marLeft w:val="0"/>
      <w:marRight w:val="0"/>
      <w:marTop w:val="0"/>
      <w:marBottom w:val="0"/>
      <w:divBdr>
        <w:top w:val="none" w:sz="0" w:space="0" w:color="auto"/>
        <w:left w:val="none" w:sz="0" w:space="0" w:color="auto"/>
        <w:bottom w:val="none" w:sz="0" w:space="0" w:color="auto"/>
        <w:right w:val="none" w:sz="0" w:space="0" w:color="auto"/>
      </w:divBdr>
      <w:divsChild>
        <w:div w:id="140512337">
          <w:marLeft w:val="0"/>
          <w:marRight w:val="0"/>
          <w:marTop w:val="0"/>
          <w:marBottom w:val="0"/>
          <w:divBdr>
            <w:top w:val="none" w:sz="0" w:space="0" w:color="auto"/>
            <w:left w:val="none" w:sz="0" w:space="0" w:color="auto"/>
            <w:bottom w:val="none" w:sz="0" w:space="0" w:color="auto"/>
            <w:right w:val="none" w:sz="0" w:space="0" w:color="auto"/>
          </w:divBdr>
          <w:divsChild>
            <w:div w:id="997000022">
              <w:marLeft w:val="0"/>
              <w:marRight w:val="0"/>
              <w:marTop w:val="0"/>
              <w:marBottom w:val="0"/>
              <w:divBdr>
                <w:top w:val="none" w:sz="0" w:space="0" w:color="auto"/>
                <w:left w:val="none" w:sz="0" w:space="0" w:color="auto"/>
                <w:bottom w:val="none" w:sz="0" w:space="0" w:color="auto"/>
                <w:right w:val="none" w:sz="0" w:space="0" w:color="auto"/>
              </w:divBdr>
              <w:divsChild>
                <w:div w:id="5706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8207">
      <w:bodyDiv w:val="1"/>
      <w:marLeft w:val="0"/>
      <w:marRight w:val="0"/>
      <w:marTop w:val="0"/>
      <w:marBottom w:val="0"/>
      <w:divBdr>
        <w:top w:val="none" w:sz="0" w:space="0" w:color="auto"/>
        <w:left w:val="none" w:sz="0" w:space="0" w:color="auto"/>
        <w:bottom w:val="none" w:sz="0" w:space="0" w:color="auto"/>
        <w:right w:val="none" w:sz="0" w:space="0" w:color="auto"/>
      </w:divBdr>
    </w:div>
    <w:div w:id="376397112">
      <w:bodyDiv w:val="1"/>
      <w:marLeft w:val="0"/>
      <w:marRight w:val="0"/>
      <w:marTop w:val="0"/>
      <w:marBottom w:val="0"/>
      <w:divBdr>
        <w:top w:val="none" w:sz="0" w:space="0" w:color="auto"/>
        <w:left w:val="none" w:sz="0" w:space="0" w:color="auto"/>
        <w:bottom w:val="none" w:sz="0" w:space="0" w:color="auto"/>
        <w:right w:val="none" w:sz="0" w:space="0" w:color="auto"/>
      </w:divBdr>
      <w:divsChild>
        <w:div w:id="621348902">
          <w:marLeft w:val="0"/>
          <w:marRight w:val="0"/>
          <w:marTop w:val="0"/>
          <w:marBottom w:val="0"/>
          <w:divBdr>
            <w:top w:val="none" w:sz="0" w:space="0" w:color="auto"/>
            <w:left w:val="none" w:sz="0" w:space="0" w:color="auto"/>
            <w:bottom w:val="none" w:sz="0" w:space="0" w:color="auto"/>
            <w:right w:val="none" w:sz="0" w:space="0" w:color="auto"/>
          </w:divBdr>
          <w:divsChild>
            <w:div w:id="1524589439">
              <w:marLeft w:val="0"/>
              <w:marRight w:val="0"/>
              <w:marTop w:val="0"/>
              <w:marBottom w:val="0"/>
              <w:divBdr>
                <w:top w:val="none" w:sz="0" w:space="0" w:color="auto"/>
                <w:left w:val="none" w:sz="0" w:space="0" w:color="auto"/>
                <w:bottom w:val="none" w:sz="0" w:space="0" w:color="auto"/>
                <w:right w:val="none" w:sz="0" w:space="0" w:color="auto"/>
              </w:divBdr>
              <w:divsChild>
                <w:div w:id="1414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7869">
      <w:bodyDiv w:val="1"/>
      <w:marLeft w:val="0"/>
      <w:marRight w:val="0"/>
      <w:marTop w:val="0"/>
      <w:marBottom w:val="0"/>
      <w:divBdr>
        <w:top w:val="none" w:sz="0" w:space="0" w:color="auto"/>
        <w:left w:val="none" w:sz="0" w:space="0" w:color="auto"/>
        <w:bottom w:val="none" w:sz="0" w:space="0" w:color="auto"/>
        <w:right w:val="none" w:sz="0" w:space="0" w:color="auto"/>
      </w:divBdr>
      <w:divsChild>
        <w:div w:id="1086615977">
          <w:marLeft w:val="0"/>
          <w:marRight w:val="0"/>
          <w:marTop w:val="0"/>
          <w:marBottom w:val="0"/>
          <w:divBdr>
            <w:top w:val="none" w:sz="0" w:space="0" w:color="auto"/>
            <w:left w:val="none" w:sz="0" w:space="0" w:color="auto"/>
            <w:bottom w:val="none" w:sz="0" w:space="0" w:color="auto"/>
            <w:right w:val="none" w:sz="0" w:space="0" w:color="auto"/>
          </w:divBdr>
          <w:divsChild>
            <w:div w:id="1962759409">
              <w:marLeft w:val="0"/>
              <w:marRight w:val="0"/>
              <w:marTop w:val="0"/>
              <w:marBottom w:val="0"/>
              <w:divBdr>
                <w:top w:val="none" w:sz="0" w:space="0" w:color="auto"/>
                <w:left w:val="none" w:sz="0" w:space="0" w:color="auto"/>
                <w:bottom w:val="none" w:sz="0" w:space="0" w:color="auto"/>
                <w:right w:val="none" w:sz="0" w:space="0" w:color="auto"/>
              </w:divBdr>
              <w:divsChild>
                <w:div w:id="13852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428165268">
      <w:bodyDiv w:val="1"/>
      <w:marLeft w:val="0"/>
      <w:marRight w:val="0"/>
      <w:marTop w:val="0"/>
      <w:marBottom w:val="0"/>
      <w:divBdr>
        <w:top w:val="none" w:sz="0" w:space="0" w:color="auto"/>
        <w:left w:val="none" w:sz="0" w:space="0" w:color="auto"/>
        <w:bottom w:val="none" w:sz="0" w:space="0" w:color="auto"/>
        <w:right w:val="none" w:sz="0" w:space="0" w:color="auto"/>
      </w:divBdr>
    </w:div>
    <w:div w:id="433399080">
      <w:bodyDiv w:val="1"/>
      <w:marLeft w:val="0"/>
      <w:marRight w:val="0"/>
      <w:marTop w:val="0"/>
      <w:marBottom w:val="0"/>
      <w:divBdr>
        <w:top w:val="none" w:sz="0" w:space="0" w:color="auto"/>
        <w:left w:val="none" w:sz="0" w:space="0" w:color="auto"/>
        <w:bottom w:val="none" w:sz="0" w:space="0" w:color="auto"/>
        <w:right w:val="none" w:sz="0" w:space="0" w:color="auto"/>
      </w:divBdr>
      <w:divsChild>
        <w:div w:id="1798793708">
          <w:marLeft w:val="0"/>
          <w:marRight w:val="0"/>
          <w:marTop w:val="0"/>
          <w:marBottom w:val="0"/>
          <w:divBdr>
            <w:top w:val="none" w:sz="0" w:space="0" w:color="auto"/>
            <w:left w:val="none" w:sz="0" w:space="0" w:color="auto"/>
            <w:bottom w:val="none" w:sz="0" w:space="0" w:color="auto"/>
            <w:right w:val="none" w:sz="0" w:space="0" w:color="auto"/>
          </w:divBdr>
          <w:divsChild>
            <w:div w:id="2101101499">
              <w:marLeft w:val="0"/>
              <w:marRight w:val="0"/>
              <w:marTop w:val="0"/>
              <w:marBottom w:val="0"/>
              <w:divBdr>
                <w:top w:val="none" w:sz="0" w:space="0" w:color="auto"/>
                <w:left w:val="none" w:sz="0" w:space="0" w:color="auto"/>
                <w:bottom w:val="none" w:sz="0" w:space="0" w:color="auto"/>
                <w:right w:val="none" w:sz="0" w:space="0" w:color="auto"/>
              </w:divBdr>
              <w:divsChild>
                <w:div w:id="10175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3488">
      <w:bodyDiv w:val="1"/>
      <w:marLeft w:val="0"/>
      <w:marRight w:val="0"/>
      <w:marTop w:val="0"/>
      <w:marBottom w:val="0"/>
      <w:divBdr>
        <w:top w:val="none" w:sz="0" w:space="0" w:color="auto"/>
        <w:left w:val="none" w:sz="0" w:space="0" w:color="auto"/>
        <w:bottom w:val="none" w:sz="0" w:space="0" w:color="auto"/>
        <w:right w:val="none" w:sz="0" w:space="0" w:color="auto"/>
      </w:divBdr>
      <w:divsChild>
        <w:div w:id="576473507">
          <w:marLeft w:val="0"/>
          <w:marRight w:val="0"/>
          <w:marTop w:val="0"/>
          <w:marBottom w:val="0"/>
          <w:divBdr>
            <w:top w:val="none" w:sz="0" w:space="0" w:color="auto"/>
            <w:left w:val="none" w:sz="0" w:space="0" w:color="auto"/>
            <w:bottom w:val="none" w:sz="0" w:space="0" w:color="auto"/>
            <w:right w:val="none" w:sz="0" w:space="0" w:color="auto"/>
          </w:divBdr>
          <w:divsChild>
            <w:div w:id="1005281928">
              <w:marLeft w:val="0"/>
              <w:marRight w:val="0"/>
              <w:marTop w:val="0"/>
              <w:marBottom w:val="0"/>
              <w:divBdr>
                <w:top w:val="none" w:sz="0" w:space="0" w:color="auto"/>
                <w:left w:val="none" w:sz="0" w:space="0" w:color="auto"/>
                <w:bottom w:val="none" w:sz="0" w:space="0" w:color="auto"/>
                <w:right w:val="none" w:sz="0" w:space="0" w:color="auto"/>
              </w:divBdr>
              <w:divsChild>
                <w:div w:id="1016540688">
                  <w:marLeft w:val="0"/>
                  <w:marRight w:val="0"/>
                  <w:marTop w:val="0"/>
                  <w:marBottom w:val="0"/>
                  <w:divBdr>
                    <w:top w:val="none" w:sz="0" w:space="0" w:color="auto"/>
                    <w:left w:val="none" w:sz="0" w:space="0" w:color="auto"/>
                    <w:bottom w:val="none" w:sz="0" w:space="0" w:color="auto"/>
                    <w:right w:val="none" w:sz="0" w:space="0" w:color="auto"/>
                  </w:divBdr>
                  <w:divsChild>
                    <w:div w:id="9640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02844">
      <w:bodyDiv w:val="1"/>
      <w:marLeft w:val="0"/>
      <w:marRight w:val="0"/>
      <w:marTop w:val="0"/>
      <w:marBottom w:val="0"/>
      <w:divBdr>
        <w:top w:val="none" w:sz="0" w:space="0" w:color="auto"/>
        <w:left w:val="none" w:sz="0" w:space="0" w:color="auto"/>
        <w:bottom w:val="none" w:sz="0" w:space="0" w:color="auto"/>
        <w:right w:val="none" w:sz="0" w:space="0" w:color="auto"/>
      </w:divBdr>
    </w:div>
    <w:div w:id="476841395">
      <w:bodyDiv w:val="1"/>
      <w:marLeft w:val="0"/>
      <w:marRight w:val="0"/>
      <w:marTop w:val="0"/>
      <w:marBottom w:val="0"/>
      <w:divBdr>
        <w:top w:val="none" w:sz="0" w:space="0" w:color="auto"/>
        <w:left w:val="none" w:sz="0" w:space="0" w:color="auto"/>
        <w:bottom w:val="none" w:sz="0" w:space="0" w:color="auto"/>
        <w:right w:val="none" w:sz="0" w:space="0" w:color="auto"/>
      </w:divBdr>
      <w:divsChild>
        <w:div w:id="2021813680">
          <w:marLeft w:val="0"/>
          <w:marRight w:val="0"/>
          <w:marTop w:val="0"/>
          <w:marBottom w:val="0"/>
          <w:divBdr>
            <w:top w:val="none" w:sz="0" w:space="0" w:color="auto"/>
            <w:left w:val="none" w:sz="0" w:space="0" w:color="auto"/>
            <w:bottom w:val="none" w:sz="0" w:space="0" w:color="auto"/>
            <w:right w:val="none" w:sz="0" w:space="0" w:color="auto"/>
          </w:divBdr>
          <w:divsChild>
            <w:div w:id="1122766805">
              <w:marLeft w:val="0"/>
              <w:marRight w:val="0"/>
              <w:marTop w:val="0"/>
              <w:marBottom w:val="0"/>
              <w:divBdr>
                <w:top w:val="none" w:sz="0" w:space="0" w:color="auto"/>
                <w:left w:val="none" w:sz="0" w:space="0" w:color="auto"/>
                <w:bottom w:val="none" w:sz="0" w:space="0" w:color="auto"/>
                <w:right w:val="none" w:sz="0" w:space="0" w:color="auto"/>
              </w:divBdr>
              <w:divsChild>
                <w:div w:id="20788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8312">
      <w:bodyDiv w:val="1"/>
      <w:marLeft w:val="0"/>
      <w:marRight w:val="0"/>
      <w:marTop w:val="0"/>
      <w:marBottom w:val="0"/>
      <w:divBdr>
        <w:top w:val="none" w:sz="0" w:space="0" w:color="auto"/>
        <w:left w:val="none" w:sz="0" w:space="0" w:color="auto"/>
        <w:bottom w:val="none" w:sz="0" w:space="0" w:color="auto"/>
        <w:right w:val="none" w:sz="0" w:space="0" w:color="auto"/>
      </w:divBdr>
      <w:divsChild>
        <w:div w:id="605574985">
          <w:marLeft w:val="0"/>
          <w:marRight w:val="0"/>
          <w:marTop w:val="0"/>
          <w:marBottom w:val="0"/>
          <w:divBdr>
            <w:top w:val="none" w:sz="0" w:space="0" w:color="auto"/>
            <w:left w:val="none" w:sz="0" w:space="0" w:color="auto"/>
            <w:bottom w:val="none" w:sz="0" w:space="0" w:color="auto"/>
            <w:right w:val="none" w:sz="0" w:space="0" w:color="auto"/>
          </w:divBdr>
          <w:divsChild>
            <w:div w:id="116917443">
              <w:marLeft w:val="0"/>
              <w:marRight w:val="0"/>
              <w:marTop w:val="0"/>
              <w:marBottom w:val="0"/>
              <w:divBdr>
                <w:top w:val="none" w:sz="0" w:space="0" w:color="auto"/>
                <w:left w:val="none" w:sz="0" w:space="0" w:color="auto"/>
                <w:bottom w:val="none" w:sz="0" w:space="0" w:color="auto"/>
                <w:right w:val="none" w:sz="0" w:space="0" w:color="auto"/>
              </w:divBdr>
              <w:divsChild>
                <w:div w:id="11137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39753">
      <w:bodyDiv w:val="1"/>
      <w:marLeft w:val="0"/>
      <w:marRight w:val="0"/>
      <w:marTop w:val="0"/>
      <w:marBottom w:val="0"/>
      <w:divBdr>
        <w:top w:val="none" w:sz="0" w:space="0" w:color="auto"/>
        <w:left w:val="none" w:sz="0" w:space="0" w:color="auto"/>
        <w:bottom w:val="none" w:sz="0" w:space="0" w:color="auto"/>
        <w:right w:val="none" w:sz="0" w:space="0" w:color="auto"/>
      </w:divBdr>
      <w:divsChild>
        <w:div w:id="181166072">
          <w:marLeft w:val="0"/>
          <w:marRight w:val="0"/>
          <w:marTop w:val="60"/>
          <w:marBottom w:val="0"/>
          <w:divBdr>
            <w:top w:val="none" w:sz="0" w:space="0" w:color="auto"/>
            <w:left w:val="none" w:sz="0" w:space="0" w:color="auto"/>
            <w:bottom w:val="none" w:sz="0" w:space="0" w:color="auto"/>
            <w:right w:val="none" w:sz="0" w:space="0" w:color="auto"/>
          </w:divBdr>
        </w:div>
      </w:divsChild>
    </w:div>
    <w:div w:id="546339499">
      <w:bodyDiv w:val="1"/>
      <w:marLeft w:val="0"/>
      <w:marRight w:val="0"/>
      <w:marTop w:val="0"/>
      <w:marBottom w:val="0"/>
      <w:divBdr>
        <w:top w:val="none" w:sz="0" w:space="0" w:color="auto"/>
        <w:left w:val="none" w:sz="0" w:space="0" w:color="auto"/>
        <w:bottom w:val="none" w:sz="0" w:space="0" w:color="auto"/>
        <w:right w:val="none" w:sz="0" w:space="0" w:color="auto"/>
      </w:divBdr>
    </w:div>
    <w:div w:id="554663030">
      <w:bodyDiv w:val="1"/>
      <w:marLeft w:val="0"/>
      <w:marRight w:val="0"/>
      <w:marTop w:val="0"/>
      <w:marBottom w:val="0"/>
      <w:divBdr>
        <w:top w:val="none" w:sz="0" w:space="0" w:color="auto"/>
        <w:left w:val="none" w:sz="0" w:space="0" w:color="auto"/>
        <w:bottom w:val="none" w:sz="0" w:space="0" w:color="auto"/>
        <w:right w:val="none" w:sz="0" w:space="0" w:color="auto"/>
      </w:divBdr>
      <w:divsChild>
        <w:div w:id="55277450">
          <w:marLeft w:val="0"/>
          <w:marRight w:val="0"/>
          <w:marTop w:val="0"/>
          <w:marBottom w:val="0"/>
          <w:divBdr>
            <w:top w:val="none" w:sz="0" w:space="0" w:color="auto"/>
            <w:left w:val="none" w:sz="0" w:space="0" w:color="auto"/>
            <w:bottom w:val="none" w:sz="0" w:space="0" w:color="auto"/>
            <w:right w:val="none" w:sz="0" w:space="0" w:color="auto"/>
          </w:divBdr>
          <w:divsChild>
            <w:div w:id="899753663">
              <w:marLeft w:val="0"/>
              <w:marRight w:val="0"/>
              <w:marTop w:val="0"/>
              <w:marBottom w:val="0"/>
              <w:divBdr>
                <w:top w:val="none" w:sz="0" w:space="0" w:color="auto"/>
                <w:left w:val="none" w:sz="0" w:space="0" w:color="auto"/>
                <w:bottom w:val="none" w:sz="0" w:space="0" w:color="auto"/>
                <w:right w:val="none" w:sz="0" w:space="0" w:color="auto"/>
              </w:divBdr>
              <w:divsChild>
                <w:div w:id="10025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62214">
      <w:bodyDiv w:val="1"/>
      <w:marLeft w:val="0"/>
      <w:marRight w:val="0"/>
      <w:marTop w:val="0"/>
      <w:marBottom w:val="0"/>
      <w:divBdr>
        <w:top w:val="none" w:sz="0" w:space="0" w:color="auto"/>
        <w:left w:val="none" w:sz="0" w:space="0" w:color="auto"/>
        <w:bottom w:val="none" w:sz="0" w:space="0" w:color="auto"/>
        <w:right w:val="none" w:sz="0" w:space="0" w:color="auto"/>
      </w:divBdr>
      <w:divsChild>
        <w:div w:id="603079932">
          <w:marLeft w:val="0"/>
          <w:marRight w:val="0"/>
          <w:marTop w:val="0"/>
          <w:marBottom w:val="0"/>
          <w:divBdr>
            <w:top w:val="none" w:sz="0" w:space="0" w:color="auto"/>
            <w:left w:val="none" w:sz="0" w:space="0" w:color="auto"/>
            <w:bottom w:val="none" w:sz="0" w:space="0" w:color="auto"/>
            <w:right w:val="none" w:sz="0" w:space="0" w:color="auto"/>
          </w:divBdr>
          <w:divsChild>
            <w:div w:id="1806660070">
              <w:marLeft w:val="0"/>
              <w:marRight w:val="0"/>
              <w:marTop w:val="0"/>
              <w:marBottom w:val="0"/>
              <w:divBdr>
                <w:top w:val="none" w:sz="0" w:space="0" w:color="auto"/>
                <w:left w:val="none" w:sz="0" w:space="0" w:color="auto"/>
                <w:bottom w:val="none" w:sz="0" w:space="0" w:color="auto"/>
                <w:right w:val="none" w:sz="0" w:space="0" w:color="auto"/>
              </w:divBdr>
              <w:divsChild>
                <w:div w:id="18223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91750">
      <w:bodyDiv w:val="1"/>
      <w:marLeft w:val="0"/>
      <w:marRight w:val="0"/>
      <w:marTop w:val="0"/>
      <w:marBottom w:val="0"/>
      <w:divBdr>
        <w:top w:val="none" w:sz="0" w:space="0" w:color="auto"/>
        <w:left w:val="none" w:sz="0" w:space="0" w:color="auto"/>
        <w:bottom w:val="none" w:sz="0" w:space="0" w:color="auto"/>
        <w:right w:val="none" w:sz="0" w:space="0" w:color="auto"/>
      </w:divBdr>
      <w:divsChild>
        <w:div w:id="44331854">
          <w:marLeft w:val="0"/>
          <w:marRight w:val="0"/>
          <w:marTop w:val="0"/>
          <w:marBottom w:val="0"/>
          <w:divBdr>
            <w:top w:val="none" w:sz="0" w:space="0" w:color="auto"/>
            <w:left w:val="none" w:sz="0" w:space="0" w:color="auto"/>
            <w:bottom w:val="none" w:sz="0" w:space="0" w:color="auto"/>
            <w:right w:val="none" w:sz="0" w:space="0" w:color="auto"/>
          </w:divBdr>
          <w:divsChild>
            <w:div w:id="716048471">
              <w:marLeft w:val="0"/>
              <w:marRight w:val="0"/>
              <w:marTop w:val="0"/>
              <w:marBottom w:val="0"/>
              <w:divBdr>
                <w:top w:val="none" w:sz="0" w:space="0" w:color="auto"/>
                <w:left w:val="none" w:sz="0" w:space="0" w:color="auto"/>
                <w:bottom w:val="none" w:sz="0" w:space="0" w:color="auto"/>
                <w:right w:val="none" w:sz="0" w:space="0" w:color="auto"/>
              </w:divBdr>
              <w:divsChild>
                <w:div w:id="1738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4773">
      <w:bodyDiv w:val="1"/>
      <w:marLeft w:val="0"/>
      <w:marRight w:val="0"/>
      <w:marTop w:val="0"/>
      <w:marBottom w:val="0"/>
      <w:divBdr>
        <w:top w:val="none" w:sz="0" w:space="0" w:color="auto"/>
        <w:left w:val="none" w:sz="0" w:space="0" w:color="auto"/>
        <w:bottom w:val="none" w:sz="0" w:space="0" w:color="auto"/>
        <w:right w:val="none" w:sz="0" w:space="0" w:color="auto"/>
      </w:divBdr>
    </w:div>
    <w:div w:id="629627772">
      <w:bodyDiv w:val="1"/>
      <w:marLeft w:val="0"/>
      <w:marRight w:val="0"/>
      <w:marTop w:val="0"/>
      <w:marBottom w:val="0"/>
      <w:divBdr>
        <w:top w:val="none" w:sz="0" w:space="0" w:color="auto"/>
        <w:left w:val="none" w:sz="0" w:space="0" w:color="auto"/>
        <w:bottom w:val="none" w:sz="0" w:space="0" w:color="auto"/>
        <w:right w:val="none" w:sz="0" w:space="0" w:color="auto"/>
      </w:divBdr>
    </w:div>
    <w:div w:id="687102799">
      <w:bodyDiv w:val="1"/>
      <w:marLeft w:val="0"/>
      <w:marRight w:val="0"/>
      <w:marTop w:val="0"/>
      <w:marBottom w:val="0"/>
      <w:divBdr>
        <w:top w:val="none" w:sz="0" w:space="0" w:color="auto"/>
        <w:left w:val="none" w:sz="0" w:space="0" w:color="auto"/>
        <w:bottom w:val="none" w:sz="0" w:space="0" w:color="auto"/>
        <w:right w:val="none" w:sz="0" w:space="0" w:color="auto"/>
      </w:divBdr>
      <w:divsChild>
        <w:div w:id="37972760">
          <w:marLeft w:val="0"/>
          <w:marRight w:val="0"/>
          <w:marTop w:val="0"/>
          <w:marBottom w:val="0"/>
          <w:divBdr>
            <w:top w:val="none" w:sz="0" w:space="0" w:color="auto"/>
            <w:left w:val="none" w:sz="0" w:space="0" w:color="auto"/>
            <w:bottom w:val="none" w:sz="0" w:space="0" w:color="auto"/>
            <w:right w:val="none" w:sz="0" w:space="0" w:color="auto"/>
          </w:divBdr>
          <w:divsChild>
            <w:div w:id="775712836">
              <w:marLeft w:val="0"/>
              <w:marRight w:val="0"/>
              <w:marTop w:val="0"/>
              <w:marBottom w:val="0"/>
              <w:divBdr>
                <w:top w:val="none" w:sz="0" w:space="0" w:color="auto"/>
                <w:left w:val="none" w:sz="0" w:space="0" w:color="auto"/>
                <w:bottom w:val="none" w:sz="0" w:space="0" w:color="auto"/>
                <w:right w:val="none" w:sz="0" w:space="0" w:color="auto"/>
              </w:divBdr>
              <w:divsChild>
                <w:div w:id="16184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4880">
      <w:bodyDiv w:val="1"/>
      <w:marLeft w:val="0"/>
      <w:marRight w:val="0"/>
      <w:marTop w:val="0"/>
      <w:marBottom w:val="0"/>
      <w:divBdr>
        <w:top w:val="none" w:sz="0" w:space="0" w:color="auto"/>
        <w:left w:val="none" w:sz="0" w:space="0" w:color="auto"/>
        <w:bottom w:val="none" w:sz="0" w:space="0" w:color="auto"/>
        <w:right w:val="none" w:sz="0" w:space="0" w:color="auto"/>
      </w:divBdr>
    </w:div>
    <w:div w:id="701826690">
      <w:bodyDiv w:val="1"/>
      <w:marLeft w:val="0"/>
      <w:marRight w:val="0"/>
      <w:marTop w:val="0"/>
      <w:marBottom w:val="0"/>
      <w:divBdr>
        <w:top w:val="none" w:sz="0" w:space="0" w:color="auto"/>
        <w:left w:val="none" w:sz="0" w:space="0" w:color="auto"/>
        <w:bottom w:val="none" w:sz="0" w:space="0" w:color="auto"/>
        <w:right w:val="none" w:sz="0" w:space="0" w:color="auto"/>
      </w:divBdr>
      <w:divsChild>
        <w:div w:id="2110156445">
          <w:marLeft w:val="0"/>
          <w:marRight w:val="0"/>
          <w:marTop w:val="0"/>
          <w:marBottom w:val="0"/>
          <w:divBdr>
            <w:top w:val="none" w:sz="0" w:space="0" w:color="auto"/>
            <w:left w:val="none" w:sz="0" w:space="0" w:color="auto"/>
            <w:bottom w:val="none" w:sz="0" w:space="0" w:color="auto"/>
            <w:right w:val="none" w:sz="0" w:space="0" w:color="auto"/>
          </w:divBdr>
          <w:divsChild>
            <w:div w:id="865800563">
              <w:marLeft w:val="0"/>
              <w:marRight w:val="0"/>
              <w:marTop w:val="0"/>
              <w:marBottom w:val="0"/>
              <w:divBdr>
                <w:top w:val="none" w:sz="0" w:space="0" w:color="auto"/>
                <w:left w:val="none" w:sz="0" w:space="0" w:color="auto"/>
                <w:bottom w:val="none" w:sz="0" w:space="0" w:color="auto"/>
                <w:right w:val="none" w:sz="0" w:space="0" w:color="auto"/>
              </w:divBdr>
              <w:divsChild>
                <w:div w:id="8358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2556">
      <w:bodyDiv w:val="1"/>
      <w:marLeft w:val="0"/>
      <w:marRight w:val="0"/>
      <w:marTop w:val="0"/>
      <w:marBottom w:val="0"/>
      <w:divBdr>
        <w:top w:val="none" w:sz="0" w:space="0" w:color="auto"/>
        <w:left w:val="none" w:sz="0" w:space="0" w:color="auto"/>
        <w:bottom w:val="none" w:sz="0" w:space="0" w:color="auto"/>
        <w:right w:val="none" w:sz="0" w:space="0" w:color="auto"/>
      </w:divBdr>
      <w:divsChild>
        <w:div w:id="1102185153">
          <w:marLeft w:val="0"/>
          <w:marRight w:val="0"/>
          <w:marTop w:val="0"/>
          <w:marBottom w:val="0"/>
          <w:divBdr>
            <w:top w:val="none" w:sz="0" w:space="0" w:color="auto"/>
            <w:left w:val="none" w:sz="0" w:space="0" w:color="auto"/>
            <w:bottom w:val="none" w:sz="0" w:space="0" w:color="auto"/>
            <w:right w:val="none" w:sz="0" w:space="0" w:color="auto"/>
          </w:divBdr>
          <w:divsChild>
            <w:div w:id="1434592283">
              <w:marLeft w:val="0"/>
              <w:marRight w:val="0"/>
              <w:marTop w:val="0"/>
              <w:marBottom w:val="0"/>
              <w:divBdr>
                <w:top w:val="none" w:sz="0" w:space="0" w:color="auto"/>
                <w:left w:val="none" w:sz="0" w:space="0" w:color="auto"/>
                <w:bottom w:val="none" w:sz="0" w:space="0" w:color="auto"/>
                <w:right w:val="none" w:sz="0" w:space="0" w:color="auto"/>
              </w:divBdr>
              <w:divsChild>
                <w:div w:id="1684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57660">
      <w:bodyDiv w:val="1"/>
      <w:marLeft w:val="0"/>
      <w:marRight w:val="0"/>
      <w:marTop w:val="0"/>
      <w:marBottom w:val="0"/>
      <w:divBdr>
        <w:top w:val="none" w:sz="0" w:space="0" w:color="auto"/>
        <w:left w:val="none" w:sz="0" w:space="0" w:color="auto"/>
        <w:bottom w:val="none" w:sz="0" w:space="0" w:color="auto"/>
        <w:right w:val="none" w:sz="0" w:space="0" w:color="auto"/>
      </w:divBdr>
    </w:div>
    <w:div w:id="738940592">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740253793">
      <w:bodyDiv w:val="1"/>
      <w:marLeft w:val="0"/>
      <w:marRight w:val="0"/>
      <w:marTop w:val="0"/>
      <w:marBottom w:val="0"/>
      <w:divBdr>
        <w:top w:val="none" w:sz="0" w:space="0" w:color="auto"/>
        <w:left w:val="none" w:sz="0" w:space="0" w:color="auto"/>
        <w:bottom w:val="none" w:sz="0" w:space="0" w:color="auto"/>
        <w:right w:val="none" w:sz="0" w:space="0" w:color="auto"/>
      </w:divBdr>
    </w:div>
    <w:div w:id="784470340">
      <w:bodyDiv w:val="1"/>
      <w:marLeft w:val="0"/>
      <w:marRight w:val="0"/>
      <w:marTop w:val="0"/>
      <w:marBottom w:val="0"/>
      <w:divBdr>
        <w:top w:val="none" w:sz="0" w:space="0" w:color="auto"/>
        <w:left w:val="none" w:sz="0" w:space="0" w:color="auto"/>
        <w:bottom w:val="none" w:sz="0" w:space="0" w:color="auto"/>
        <w:right w:val="none" w:sz="0" w:space="0" w:color="auto"/>
      </w:divBdr>
      <w:divsChild>
        <w:div w:id="358313743">
          <w:marLeft w:val="0"/>
          <w:marRight w:val="0"/>
          <w:marTop w:val="0"/>
          <w:marBottom w:val="0"/>
          <w:divBdr>
            <w:top w:val="none" w:sz="0" w:space="0" w:color="auto"/>
            <w:left w:val="none" w:sz="0" w:space="0" w:color="auto"/>
            <w:bottom w:val="none" w:sz="0" w:space="0" w:color="auto"/>
            <w:right w:val="none" w:sz="0" w:space="0" w:color="auto"/>
          </w:divBdr>
          <w:divsChild>
            <w:div w:id="1443956714">
              <w:marLeft w:val="0"/>
              <w:marRight w:val="0"/>
              <w:marTop w:val="0"/>
              <w:marBottom w:val="0"/>
              <w:divBdr>
                <w:top w:val="none" w:sz="0" w:space="0" w:color="auto"/>
                <w:left w:val="none" w:sz="0" w:space="0" w:color="auto"/>
                <w:bottom w:val="none" w:sz="0" w:space="0" w:color="auto"/>
                <w:right w:val="none" w:sz="0" w:space="0" w:color="auto"/>
              </w:divBdr>
              <w:divsChild>
                <w:div w:id="7880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49">
      <w:bodyDiv w:val="1"/>
      <w:marLeft w:val="0"/>
      <w:marRight w:val="0"/>
      <w:marTop w:val="0"/>
      <w:marBottom w:val="0"/>
      <w:divBdr>
        <w:top w:val="none" w:sz="0" w:space="0" w:color="auto"/>
        <w:left w:val="none" w:sz="0" w:space="0" w:color="auto"/>
        <w:bottom w:val="none" w:sz="0" w:space="0" w:color="auto"/>
        <w:right w:val="none" w:sz="0" w:space="0" w:color="auto"/>
      </w:divBdr>
      <w:divsChild>
        <w:div w:id="579559312">
          <w:marLeft w:val="0"/>
          <w:marRight w:val="0"/>
          <w:marTop w:val="0"/>
          <w:marBottom w:val="0"/>
          <w:divBdr>
            <w:top w:val="none" w:sz="0" w:space="0" w:color="auto"/>
            <w:left w:val="none" w:sz="0" w:space="0" w:color="auto"/>
            <w:bottom w:val="none" w:sz="0" w:space="0" w:color="auto"/>
            <w:right w:val="none" w:sz="0" w:space="0" w:color="auto"/>
          </w:divBdr>
          <w:divsChild>
            <w:div w:id="2068868738">
              <w:marLeft w:val="0"/>
              <w:marRight w:val="0"/>
              <w:marTop w:val="0"/>
              <w:marBottom w:val="0"/>
              <w:divBdr>
                <w:top w:val="none" w:sz="0" w:space="0" w:color="auto"/>
                <w:left w:val="none" w:sz="0" w:space="0" w:color="auto"/>
                <w:bottom w:val="none" w:sz="0" w:space="0" w:color="auto"/>
                <w:right w:val="none" w:sz="0" w:space="0" w:color="auto"/>
              </w:divBdr>
              <w:divsChild>
                <w:div w:id="1994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3067">
      <w:bodyDiv w:val="1"/>
      <w:marLeft w:val="0"/>
      <w:marRight w:val="0"/>
      <w:marTop w:val="0"/>
      <w:marBottom w:val="0"/>
      <w:divBdr>
        <w:top w:val="none" w:sz="0" w:space="0" w:color="auto"/>
        <w:left w:val="none" w:sz="0" w:space="0" w:color="auto"/>
        <w:bottom w:val="none" w:sz="0" w:space="0" w:color="auto"/>
        <w:right w:val="none" w:sz="0" w:space="0" w:color="auto"/>
      </w:divBdr>
    </w:div>
    <w:div w:id="833373538">
      <w:bodyDiv w:val="1"/>
      <w:marLeft w:val="0"/>
      <w:marRight w:val="0"/>
      <w:marTop w:val="0"/>
      <w:marBottom w:val="0"/>
      <w:divBdr>
        <w:top w:val="none" w:sz="0" w:space="0" w:color="auto"/>
        <w:left w:val="none" w:sz="0" w:space="0" w:color="auto"/>
        <w:bottom w:val="none" w:sz="0" w:space="0" w:color="auto"/>
        <w:right w:val="none" w:sz="0" w:space="0" w:color="auto"/>
      </w:divBdr>
      <w:divsChild>
        <w:div w:id="1211845412">
          <w:marLeft w:val="0"/>
          <w:marRight w:val="0"/>
          <w:marTop w:val="0"/>
          <w:marBottom w:val="0"/>
          <w:divBdr>
            <w:top w:val="none" w:sz="0" w:space="0" w:color="auto"/>
            <w:left w:val="none" w:sz="0" w:space="0" w:color="auto"/>
            <w:bottom w:val="none" w:sz="0" w:space="0" w:color="auto"/>
            <w:right w:val="none" w:sz="0" w:space="0" w:color="auto"/>
          </w:divBdr>
          <w:divsChild>
            <w:div w:id="1417559229">
              <w:marLeft w:val="0"/>
              <w:marRight w:val="0"/>
              <w:marTop w:val="0"/>
              <w:marBottom w:val="0"/>
              <w:divBdr>
                <w:top w:val="none" w:sz="0" w:space="0" w:color="auto"/>
                <w:left w:val="none" w:sz="0" w:space="0" w:color="auto"/>
                <w:bottom w:val="none" w:sz="0" w:space="0" w:color="auto"/>
                <w:right w:val="none" w:sz="0" w:space="0" w:color="auto"/>
              </w:divBdr>
              <w:divsChild>
                <w:div w:id="212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3113">
      <w:bodyDiv w:val="1"/>
      <w:marLeft w:val="0"/>
      <w:marRight w:val="0"/>
      <w:marTop w:val="0"/>
      <w:marBottom w:val="0"/>
      <w:divBdr>
        <w:top w:val="none" w:sz="0" w:space="0" w:color="auto"/>
        <w:left w:val="none" w:sz="0" w:space="0" w:color="auto"/>
        <w:bottom w:val="none" w:sz="0" w:space="0" w:color="auto"/>
        <w:right w:val="none" w:sz="0" w:space="0" w:color="auto"/>
      </w:divBdr>
    </w:div>
    <w:div w:id="868418788">
      <w:bodyDiv w:val="1"/>
      <w:marLeft w:val="0"/>
      <w:marRight w:val="0"/>
      <w:marTop w:val="0"/>
      <w:marBottom w:val="0"/>
      <w:divBdr>
        <w:top w:val="none" w:sz="0" w:space="0" w:color="auto"/>
        <w:left w:val="none" w:sz="0" w:space="0" w:color="auto"/>
        <w:bottom w:val="none" w:sz="0" w:space="0" w:color="auto"/>
        <w:right w:val="none" w:sz="0" w:space="0" w:color="auto"/>
      </w:divBdr>
      <w:divsChild>
        <w:div w:id="605691777">
          <w:marLeft w:val="0"/>
          <w:marRight w:val="0"/>
          <w:marTop w:val="0"/>
          <w:marBottom w:val="0"/>
          <w:divBdr>
            <w:top w:val="none" w:sz="0" w:space="0" w:color="auto"/>
            <w:left w:val="none" w:sz="0" w:space="0" w:color="auto"/>
            <w:bottom w:val="none" w:sz="0" w:space="0" w:color="auto"/>
            <w:right w:val="none" w:sz="0" w:space="0" w:color="auto"/>
          </w:divBdr>
          <w:divsChild>
            <w:div w:id="481702219">
              <w:marLeft w:val="0"/>
              <w:marRight w:val="0"/>
              <w:marTop w:val="0"/>
              <w:marBottom w:val="0"/>
              <w:divBdr>
                <w:top w:val="none" w:sz="0" w:space="0" w:color="auto"/>
                <w:left w:val="none" w:sz="0" w:space="0" w:color="auto"/>
                <w:bottom w:val="none" w:sz="0" w:space="0" w:color="auto"/>
                <w:right w:val="none" w:sz="0" w:space="0" w:color="auto"/>
              </w:divBdr>
              <w:divsChild>
                <w:div w:id="20889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8964">
      <w:bodyDiv w:val="1"/>
      <w:marLeft w:val="0"/>
      <w:marRight w:val="0"/>
      <w:marTop w:val="0"/>
      <w:marBottom w:val="0"/>
      <w:divBdr>
        <w:top w:val="none" w:sz="0" w:space="0" w:color="auto"/>
        <w:left w:val="none" w:sz="0" w:space="0" w:color="auto"/>
        <w:bottom w:val="none" w:sz="0" w:space="0" w:color="auto"/>
        <w:right w:val="none" w:sz="0" w:space="0" w:color="auto"/>
      </w:divBdr>
    </w:div>
    <w:div w:id="980843258">
      <w:bodyDiv w:val="1"/>
      <w:marLeft w:val="0"/>
      <w:marRight w:val="0"/>
      <w:marTop w:val="0"/>
      <w:marBottom w:val="0"/>
      <w:divBdr>
        <w:top w:val="none" w:sz="0" w:space="0" w:color="auto"/>
        <w:left w:val="none" w:sz="0" w:space="0" w:color="auto"/>
        <w:bottom w:val="none" w:sz="0" w:space="0" w:color="auto"/>
        <w:right w:val="none" w:sz="0" w:space="0" w:color="auto"/>
      </w:divBdr>
      <w:divsChild>
        <w:div w:id="64618924">
          <w:marLeft w:val="0"/>
          <w:marRight w:val="0"/>
          <w:marTop w:val="0"/>
          <w:marBottom w:val="0"/>
          <w:divBdr>
            <w:top w:val="none" w:sz="0" w:space="0" w:color="auto"/>
            <w:left w:val="none" w:sz="0" w:space="0" w:color="auto"/>
            <w:bottom w:val="none" w:sz="0" w:space="0" w:color="auto"/>
            <w:right w:val="none" w:sz="0" w:space="0" w:color="auto"/>
          </w:divBdr>
          <w:divsChild>
            <w:div w:id="1563558121">
              <w:marLeft w:val="0"/>
              <w:marRight w:val="0"/>
              <w:marTop w:val="0"/>
              <w:marBottom w:val="0"/>
              <w:divBdr>
                <w:top w:val="none" w:sz="0" w:space="0" w:color="auto"/>
                <w:left w:val="none" w:sz="0" w:space="0" w:color="auto"/>
                <w:bottom w:val="none" w:sz="0" w:space="0" w:color="auto"/>
                <w:right w:val="none" w:sz="0" w:space="0" w:color="auto"/>
              </w:divBdr>
              <w:divsChild>
                <w:div w:id="481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9204">
      <w:bodyDiv w:val="1"/>
      <w:marLeft w:val="0"/>
      <w:marRight w:val="0"/>
      <w:marTop w:val="0"/>
      <w:marBottom w:val="0"/>
      <w:divBdr>
        <w:top w:val="none" w:sz="0" w:space="0" w:color="auto"/>
        <w:left w:val="none" w:sz="0" w:space="0" w:color="auto"/>
        <w:bottom w:val="none" w:sz="0" w:space="0" w:color="auto"/>
        <w:right w:val="none" w:sz="0" w:space="0" w:color="auto"/>
      </w:divBdr>
    </w:div>
    <w:div w:id="1013803864">
      <w:bodyDiv w:val="1"/>
      <w:marLeft w:val="0"/>
      <w:marRight w:val="0"/>
      <w:marTop w:val="0"/>
      <w:marBottom w:val="0"/>
      <w:divBdr>
        <w:top w:val="none" w:sz="0" w:space="0" w:color="auto"/>
        <w:left w:val="none" w:sz="0" w:space="0" w:color="auto"/>
        <w:bottom w:val="none" w:sz="0" w:space="0" w:color="auto"/>
        <w:right w:val="none" w:sz="0" w:space="0" w:color="auto"/>
      </w:divBdr>
      <w:divsChild>
        <w:div w:id="1473332211">
          <w:marLeft w:val="0"/>
          <w:marRight w:val="0"/>
          <w:marTop w:val="60"/>
          <w:marBottom w:val="0"/>
          <w:divBdr>
            <w:top w:val="none" w:sz="0" w:space="0" w:color="auto"/>
            <w:left w:val="none" w:sz="0" w:space="0" w:color="auto"/>
            <w:bottom w:val="none" w:sz="0" w:space="0" w:color="auto"/>
            <w:right w:val="none" w:sz="0" w:space="0" w:color="auto"/>
          </w:divBdr>
        </w:div>
      </w:divsChild>
    </w:div>
    <w:div w:id="1039284787">
      <w:bodyDiv w:val="1"/>
      <w:marLeft w:val="0"/>
      <w:marRight w:val="0"/>
      <w:marTop w:val="0"/>
      <w:marBottom w:val="0"/>
      <w:divBdr>
        <w:top w:val="none" w:sz="0" w:space="0" w:color="auto"/>
        <w:left w:val="none" w:sz="0" w:space="0" w:color="auto"/>
        <w:bottom w:val="none" w:sz="0" w:space="0" w:color="auto"/>
        <w:right w:val="none" w:sz="0" w:space="0" w:color="auto"/>
      </w:divBdr>
    </w:div>
    <w:div w:id="1043597093">
      <w:bodyDiv w:val="1"/>
      <w:marLeft w:val="0"/>
      <w:marRight w:val="0"/>
      <w:marTop w:val="0"/>
      <w:marBottom w:val="0"/>
      <w:divBdr>
        <w:top w:val="none" w:sz="0" w:space="0" w:color="auto"/>
        <w:left w:val="none" w:sz="0" w:space="0" w:color="auto"/>
        <w:bottom w:val="none" w:sz="0" w:space="0" w:color="auto"/>
        <w:right w:val="none" w:sz="0" w:space="0" w:color="auto"/>
      </w:divBdr>
    </w:div>
    <w:div w:id="1050305766">
      <w:bodyDiv w:val="1"/>
      <w:marLeft w:val="0"/>
      <w:marRight w:val="0"/>
      <w:marTop w:val="0"/>
      <w:marBottom w:val="0"/>
      <w:divBdr>
        <w:top w:val="none" w:sz="0" w:space="0" w:color="auto"/>
        <w:left w:val="none" w:sz="0" w:space="0" w:color="auto"/>
        <w:bottom w:val="none" w:sz="0" w:space="0" w:color="auto"/>
        <w:right w:val="none" w:sz="0" w:space="0" w:color="auto"/>
      </w:divBdr>
    </w:div>
    <w:div w:id="1051154023">
      <w:bodyDiv w:val="1"/>
      <w:marLeft w:val="0"/>
      <w:marRight w:val="0"/>
      <w:marTop w:val="0"/>
      <w:marBottom w:val="0"/>
      <w:divBdr>
        <w:top w:val="none" w:sz="0" w:space="0" w:color="auto"/>
        <w:left w:val="none" w:sz="0" w:space="0" w:color="auto"/>
        <w:bottom w:val="none" w:sz="0" w:space="0" w:color="auto"/>
        <w:right w:val="none" w:sz="0" w:space="0" w:color="auto"/>
      </w:divBdr>
    </w:div>
    <w:div w:id="1065643348">
      <w:bodyDiv w:val="1"/>
      <w:marLeft w:val="0"/>
      <w:marRight w:val="0"/>
      <w:marTop w:val="0"/>
      <w:marBottom w:val="0"/>
      <w:divBdr>
        <w:top w:val="none" w:sz="0" w:space="0" w:color="auto"/>
        <w:left w:val="none" w:sz="0" w:space="0" w:color="auto"/>
        <w:bottom w:val="none" w:sz="0" w:space="0" w:color="auto"/>
        <w:right w:val="none" w:sz="0" w:space="0" w:color="auto"/>
      </w:divBdr>
    </w:div>
    <w:div w:id="1071853293">
      <w:bodyDiv w:val="1"/>
      <w:marLeft w:val="0"/>
      <w:marRight w:val="0"/>
      <w:marTop w:val="0"/>
      <w:marBottom w:val="0"/>
      <w:divBdr>
        <w:top w:val="none" w:sz="0" w:space="0" w:color="auto"/>
        <w:left w:val="none" w:sz="0" w:space="0" w:color="auto"/>
        <w:bottom w:val="none" w:sz="0" w:space="0" w:color="auto"/>
        <w:right w:val="none" w:sz="0" w:space="0" w:color="auto"/>
      </w:divBdr>
      <w:divsChild>
        <w:div w:id="1966499745">
          <w:marLeft w:val="0"/>
          <w:marRight w:val="0"/>
          <w:marTop w:val="0"/>
          <w:marBottom w:val="0"/>
          <w:divBdr>
            <w:top w:val="none" w:sz="0" w:space="0" w:color="auto"/>
            <w:left w:val="none" w:sz="0" w:space="0" w:color="auto"/>
            <w:bottom w:val="none" w:sz="0" w:space="0" w:color="auto"/>
            <w:right w:val="none" w:sz="0" w:space="0" w:color="auto"/>
          </w:divBdr>
          <w:divsChild>
            <w:div w:id="1945263904">
              <w:marLeft w:val="0"/>
              <w:marRight w:val="0"/>
              <w:marTop w:val="0"/>
              <w:marBottom w:val="0"/>
              <w:divBdr>
                <w:top w:val="none" w:sz="0" w:space="0" w:color="auto"/>
                <w:left w:val="none" w:sz="0" w:space="0" w:color="auto"/>
                <w:bottom w:val="none" w:sz="0" w:space="0" w:color="auto"/>
                <w:right w:val="none" w:sz="0" w:space="0" w:color="auto"/>
              </w:divBdr>
              <w:divsChild>
                <w:div w:id="281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3115">
      <w:bodyDiv w:val="1"/>
      <w:marLeft w:val="0"/>
      <w:marRight w:val="0"/>
      <w:marTop w:val="0"/>
      <w:marBottom w:val="0"/>
      <w:divBdr>
        <w:top w:val="none" w:sz="0" w:space="0" w:color="auto"/>
        <w:left w:val="none" w:sz="0" w:space="0" w:color="auto"/>
        <w:bottom w:val="none" w:sz="0" w:space="0" w:color="auto"/>
        <w:right w:val="none" w:sz="0" w:space="0" w:color="auto"/>
      </w:divBdr>
      <w:divsChild>
        <w:div w:id="4988796">
          <w:marLeft w:val="0"/>
          <w:marRight w:val="0"/>
          <w:marTop w:val="60"/>
          <w:marBottom w:val="0"/>
          <w:divBdr>
            <w:top w:val="none" w:sz="0" w:space="0" w:color="auto"/>
            <w:left w:val="none" w:sz="0" w:space="0" w:color="auto"/>
            <w:bottom w:val="none" w:sz="0" w:space="0" w:color="auto"/>
            <w:right w:val="none" w:sz="0" w:space="0" w:color="auto"/>
          </w:divBdr>
        </w:div>
      </w:divsChild>
    </w:div>
    <w:div w:id="1095441792">
      <w:bodyDiv w:val="1"/>
      <w:marLeft w:val="0"/>
      <w:marRight w:val="0"/>
      <w:marTop w:val="0"/>
      <w:marBottom w:val="0"/>
      <w:divBdr>
        <w:top w:val="none" w:sz="0" w:space="0" w:color="auto"/>
        <w:left w:val="none" w:sz="0" w:space="0" w:color="auto"/>
        <w:bottom w:val="none" w:sz="0" w:space="0" w:color="auto"/>
        <w:right w:val="none" w:sz="0" w:space="0" w:color="auto"/>
      </w:divBdr>
      <w:divsChild>
        <w:div w:id="370805369">
          <w:marLeft w:val="0"/>
          <w:marRight w:val="0"/>
          <w:marTop w:val="0"/>
          <w:marBottom w:val="0"/>
          <w:divBdr>
            <w:top w:val="none" w:sz="0" w:space="0" w:color="auto"/>
            <w:left w:val="none" w:sz="0" w:space="0" w:color="auto"/>
            <w:bottom w:val="none" w:sz="0" w:space="0" w:color="auto"/>
            <w:right w:val="none" w:sz="0" w:space="0" w:color="auto"/>
          </w:divBdr>
          <w:divsChild>
            <w:div w:id="1116096638">
              <w:marLeft w:val="0"/>
              <w:marRight w:val="0"/>
              <w:marTop w:val="0"/>
              <w:marBottom w:val="0"/>
              <w:divBdr>
                <w:top w:val="none" w:sz="0" w:space="0" w:color="auto"/>
                <w:left w:val="none" w:sz="0" w:space="0" w:color="auto"/>
                <w:bottom w:val="none" w:sz="0" w:space="0" w:color="auto"/>
                <w:right w:val="none" w:sz="0" w:space="0" w:color="auto"/>
              </w:divBdr>
              <w:divsChild>
                <w:div w:id="3716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670">
      <w:bodyDiv w:val="1"/>
      <w:marLeft w:val="0"/>
      <w:marRight w:val="0"/>
      <w:marTop w:val="0"/>
      <w:marBottom w:val="0"/>
      <w:divBdr>
        <w:top w:val="none" w:sz="0" w:space="0" w:color="auto"/>
        <w:left w:val="none" w:sz="0" w:space="0" w:color="auto"/>
        <w:bottom w:val="none" w:sz="0" w:space="0" w:color="auto"/>
        <w:right w:val="none" w:sz="0" w:space="0" w:color="auto"/>
      </w:divBdr>
      <w:divsChild>
        <w:div w:id="561597120">
          <w:marLeft w:val="0"/>
          <w:marRight w:val="0"/>
          <w:marTop w:val="0"/>
          <w:marBottom w:val="0"/>
          <w:divBdr>
            <w:top w:val="none" w:sz="0" w:space="0" w:color="auto"/>
            <w:left w:val="none" w:sz="0" w:space="0" w:color="auto"/>
            <w:bottom w:val="none" w:sz="0" w:space="0" w:color="auto"/>
            <w:right w:val="none" w:sz="0" w:space="0" w:color="auto"/>
          </w:divBdr>
          <w:divsChild>
            <w:div w:id="44456333">
              <w:marLeft w:val="0"/>
              <w:marRight w:val="0"/>
              <w:marTop w:val="0"/>
              <w:marBottom w:val="0"/>
              <w:divBdr>
                <w:top w:val="none" w:sz="0" w:space="0" w:color="auto"/>
                <w:left w:val="none" w:sz="0" w:space="0" w:color="auto"/>
                <w:bottom w:val="none" w:sz="0" w:space="0" w:color="auto"/>
                <w:right w:val="none" w:sz="0" w:space="0" w:color="auto"/>
              </w:divBdr>
              <w:divsChild>
                <w:div w:id="92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7485">
      <w:bodyDiv w:val="1"/>
      <w:marLeft w:val="0"/>
      <w:marRight w:val="0"/>
      <w:marTop w:val="0"/>
      <w:marBottom w:val="0"/>
      <w:divBdr>
        <w:top w:val="none" w:sz="0" w:space="0" w:color="auto"/>
        <w:left w:val="none" w:sz="0" w:space="0" w:color="auto"/>
        <w:bottom w:val="none" w:sz="0" w:space="0" w:color="auto"/>
        <w:right w:val="none" w:sz="0" w:space="0" w:color="auto"/>
      </w:divBdr>
      <w:divsChild>
        <w:div w:id="1583686407">
          <w:marLeft w:val="0"/>
          <w:marRight w:val="0"/>
          <w:marTop w:val="0"/>
          <w:marBottom w:val="0"/>
          <w:divBdr>
            <w:top w:val="none" w:sz="0" w:space="0" w:color="auto"/>
            <w:left w:val="none" w:sz="0" w:space="0" w:color="auto"/>
            <w:bottom w:val="none" w:sz="0" w:space="0" w:color="auto"/>
            <w:right w:val="none" w:sz="0" w:space="0" w:color="auto"/>
          </w:divBdr>
          <w:divsChild>
            <w:div w:id="559563883">
              <w:marLeft w:val="0"/>
              <w:marRight w:val="0"/>
              <w:marTop w:val="0"/>
              <w:marBottom w:val="0"/>
              <w:divBdr>
                <w:top w:val="none" w:sz="0" w:space="0" w:color="auto"/>
                <w:left w:val="none" w:sz="0" w:space="0" w:color="auto"/>
                <w:bottom w:val="none" w:sz="0" w:space="0" w:color="auto"/>
                <w:right w:val="none" w:sz="0" w:space="0" w:color="auto"/>
              </w:divBdr>
              <w:divsChild>
                <w:div w:id="430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6209809">
      <w:bodyDiv w:val="1"/>
      <w:marLeft w:val="0"/>
      <w:marRight w:val="0"/>
      <w:marTop w:val="0"/>
      <w:marBottom w:val="0"/>
      <w:divBdr>
        <w:top w:val="none" w:sz="0" w:space="0" w:color="auto"/>
        <w:left w:val="none" w:sz="0" w:space="0" w:color="auto"/>
        <w:bottom w:val="none" w:sz="0" w:space="0" w:color="auto"/>
        <w:right w:val="none" w:sz="0" w:space="0" w:color="auto"/>
      </w:divBdr>
      <w:divsChild>
        <w:div w:id="2068603746">
          <w:marLeft w:val="0"/>
          <w:marRight w:val="0"/>
          <w:marTop w:val="0"/>
          <w:marBottom w:val="0"/>
          <w:divBdr>
            <w:top w:val="none" w:sz="0" w:space="0" w:color="auto"/>
            <w:left w:val="none" w:sz="0" w:space="0" w:color="auto"/>
            <w:bottom w:val="none" w:sz="0" w:space="0" w:color="auto"/>
            <w:right w:val="none" w:sz="0" w:space="0" w:color="auto"/>
          </w:divBdr>
          <w:divsChild>
            <w:div w:id="1482693760">
              <w:marLeft w:val="0"/>
              <w:marRight w:val="0"/>
              <w:marTop w:val="0"/>
              <w:marBottom w:val="0"/>
              <w:divBdr>
                <w:top w:val="none" w:sz="0" w:space="0" w:color="auto"/>
                <w:left w:val="none" w:sz="0" w:space="0" w:color="auto"/>
                <w:bottom w:val="none" w:sz="0" w:space="0" w:color="auto"/>
                <w:right w:val="none" w:sz="0" w:space="0" w:color="auto"/>
              </w:divBdr>
              <w:divsChild>
                <w:div w:id="6001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189761795">
      <w:bodyDiv w:val="1"/>
      <w:marLeft w:val="0"/>
      <w:marRight w:val="0"/>
      <w:marTop w:val="0"/>
      <w:marBottom w:val="0"/>
      <w:divBdr>
        <w:top w:val="none" w:sz="0" w:space="0" w:color="auto"/>
        <w:left w:val="none" w:sz="0" w:space="0" w:color="auto"/>
        <w:bottom w:val="none" w:sz="0" w:space="0" w:color="auto"/>
        <w:right w:val="none" w:sz="0" w:space="0" w:color="auto"/>
      </w:divBdr>
    </w:div>
    <w:div w:id="1207528555">
      <w:bodyDiv w:val="1"/>
      <w:marLeft w:val="0"/>
      <w:marRight w:val="0"/>
      <w:marTop w:val="0"/>
      <w:marBottom w:val="0"/>
      <w:divBdr>
        <w:top w:val="none" w:sz="0" w:space="0" w:color="auto"/>
        <w:left w:val="none" w:sz="0" w:space="0" w:color="auto"/>
        <w:bottom w:val="none" w:sz="0" w:space="0" w:color="auto"/>
        <w:right w:val="none" w:sz="0" w:space="0" w:color="auto"/>
      </w:divBdr>
      <w:divsChild>
        <w:div w:id="638807473">
          <w:marLeft w:val="0"/>
          <w:marRight w:val="0"/>
          <w:marTop w:val="0"/>
          <w:marBottom w:val="0"/>
          <w:divBdr>
            <w:top w:val="none" w:sz="0" w:space="0" w:color="auto"/>
            <w:left w:val="none" w:sz="0" w:space="0" w:color="auto"/>
            <w:bottom w:val="none" w:sz="0" w:space="0" w:color="auto"/>
            <w:right w:val="none" w:sz="0" w:space="0" w:color="auto"/>
          </w:divBdr>
          <w:divsChild>
            <w:div w:id="1172916654">
              <w:marLeft w:val="0"/>
              <w:marRight w:val="0"/>
              <w:marTop w:val="0"/>
              <w:marBottom w:val="0"/>
              <w:divBdr>
                <w:top w:val="none" w:sz="0" w:space="0" w:color="auto"/>
                <w:left w:val="none" w:sz="0" w:space="0" w:color="auto"/>
                <w:bottom w:val="none" w:sz="0" w:space="0" w:color="auto"/>
                <w:right w:val="none" w:sz="0" w:space="0" w:color="auto"/>
              </w:divBdr>
              <w:divsChild>
                <w:div w:id="19331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5184">
      <w:bodyDiv w:val="1"/>
      <w:marLeft w:val="0"/>
      <w:marRight w:val="0"/>
      <w:marTop w:val="0"/>
      <w:marBottom w:val="0"/>
      <w:divBdr>
        <w:top w:val="none" w:sz="0" w:space="0" w:color="auto"/>
        <w:left w:val="none" w:sz="0" w:space="0" w:color="auto"/>
        <w:bottom w:val="none" w:sz="0" w:space="0" w:color="auto"/>
        <w:right w:val="none" w:sz="0" w:space="0" w:color="auto"/>
      </w:divBdr>
    </w:div>
    <w:div w:id="1233851982">
      <w:bodyDiv w:val="1"/>
      <w:marLeft w:val="0"/>
      <w:marRight w:val="0"/>
      <w:marTop w:val="0"/>
      <w:marBottom w:val="0"/>
      <w:divBdr>
        <w:top w:val="none" w:sz="0" w:space="0" w:color="auto"/>
        <w:left w:val="none" w:sz="0" w:space="0" w:color="auto"/>
        <w:bottom w:val="none" w:sz="0" w:space="0" w:color="auto"/>
        <w:right w:val="none" w:sz="0" w:space="0" w:color="auto"/>
      </w:divBdr>
      <w:divsChild>
        <w:div w:id="221068414">
          <w:marLeft w:val="0"/>
          <w:marRight w:val="0"/>
          <w:marTop w:val="0"/>
          <w:marBottom w:val="0"/>
          <w:divBdr>
            <w:top w:val="none" w:sz="0" w:space="0" w:color="auto"/>
            <w:left w:val="none" w:sz="0" w:space="0" w:color="auto"/>
            <w:bottom w:val="none" w:sz="0" w:space="0" w:color="auto"/>
            <w:right w:val="none" w:sz="0" w:space="0" w:color="auto"/>
          </w:divBdr>
          <w:divsChild>
            <w:div w:id="227692109">
              <w:marLeft w:val="0"/>
              <w:marRight w:val="0"/>
              <w:marTop w:val="0"/>
              <w:marBottom w:val="0"/>
              <w:divBdr>
                <w:top w:val="none" w:sz="0" w:space="0" w:color="auto"/>
                <w:left w:val="none" w:sz="0" w:space="0" w:color="auto"/>
                <w:bottom w:val="none" w:sz="0" w:space="0" w:color="auto"/>
                <w:right w:val="none" w:sz="0" w:space="0" w:color="auto"/>
              </w:divBdr>
              <w:divsChild>
                <w:div w:id="15854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2839">
      <w:bodyDiv w:val="1"/>
      <w:marLeft w:val="0"/>
      <w:marRight w:val="0"/>
      <w:marTop w:val="0"/>
      <w:marBottom w:val="0"/>
      <w:divBdr>
        <w:top w:val="none" w:sz="0" w:space="0" w:color="auto"/>
        <w:left w:val="none" w:sz="0" w:space="0" w:color="auto"/>
        <w:bottom w:val="none" w:sz="0" w:space="0" w:color="auto"/>
        <w:right w:val="none" w:sz="0" w:space="0" w:color="auto"/>
      </w:divBdr>
    </w:div>
    <w:div w:id="1252861243">
      <w:bodyDiv w:val="1"/>
      <w:marLeft w:val="0"/>
      <w:marRight w:val="0"/>
      <w:marTop w:val="0"/>
      <w:marBottom w:val="0"/>
      <w:divBdr>
        <w:top w:val="none" w:sz="0" w:space="0" w:color="auto"/>
        <w:left w:val="none" w:sz="0" w:space="0" w:color="auto"/>
        <w:bottom w:val="none" w:sz="0" w:space="0" w:color="auto"/>
        <w:right w:val="none" w:sz="0" w:space="0" w:color="auto"/>
      </w:divBdr>
      <w:divsChild>
        <w:div w:id="1385640128">
          <w:marLeft w:val="0"/>
          <w:marRight w:val="0"/>
          <w:marTop w:val="0"/>
          <w:marBottom w:val="0"/>
          <w:divBdr>
            <w:top w:val="none" w:sz="0" w:space="0" w:color="auto"/>
            <w:left w:val="none" w:sz="0" w:space="0" w:color="auto"/>
            <w:bottom w:val="none" w:sz="0" w:space="0" w:color="auto"/>
            <w:right w:val="none" w:sz="0" w:space="0" w:color="auto"/>
          </w:divBdr>
          <w:divsChild>
            <w:div w:id="1380589832">
              <w:marLeft w:val="0"/>
              <w:marRight w:val="0"/>
              <w:marTop w:val="0"/>
              <w:marBottom w:val="0"/>
              <w:divBdr>
                <w:top w:val="none" w:sz="0" w:space="0" w:color="auto"/>
                <w:left w:val="none" w:sz="0" w:space="0" w:color="auto"/>
                <w:bottom w:val="none" w:sz="0" w:space="0" w:color="auto"/>
                <w:right w:val="none" w:sz="0" w:space="0" w:color="auto"/>
              </w:divBdr>
              <w:divsChild>
                <w:div w:id="16678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5910">
      <w:bodyDiv w:val="1"/>
      <w:marLeft w:val="0"/>
      <w:marRight w:val="0"/>
      <w:marTop w:val="0"/>
      <w:marBottom w:val="0"/>
      <w:divBdr>
        <w:top w:val="none" w:sz="0" w:space="0" w:color="auto"/>
        <w:left w:val="none" w:sz="0" w:space="0" w:color="auto"/>
        <w:bottom w:val="none" w:sz="0" w:space="0" w:color="auto"/>
        <w:right w:val="none" w:sz="0" w:space="0" w:color="auto"/>
      </w:divBdr>
    </w:div>
    <w:div w:id="1254047392">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279947382">
      <w:bodyDiv w:val="1"/>
      <w:marLeft w:val="0"/>
      <w:marRight w:val="0"/>
      <w:marTop w:val="0"/>
      <w:marBottom w:val="0"/>
      <w:divBdr>
        <w:top w:val="none" w:sz="0" w:space="0" w:color="auto"/>
        <w:left w:val="none" w:sz="0" w:space="0" w:color="auto"/>
        <w:bottom w:val="none" w:sz="0" w:space="0" w:color="auto"/>
        <w:right w:val="none" w:sz="0" w:space="0" w:color="auto"/>
      </w:divBdr>
      <w:divsChild>
        <w:div w:id="2082632907">
          <w:marLeft w:val="0"/>
          <w:marRight w:val="0"/>
          <w:marTop w:val="0"/>
          <w:marBottom w:val="0"/>
          <w:divBdr>
            <w:top w:val="none" w:sz="0" w:space="0" w:color="auto"/>
            <w:left w:val="none" w:sz="0" w:space="0" w:color="auto"/>
            <w:bottom w:val="none" w:sz="0" w:space="0" w:color="auto"/>
            <w:right w:val="none" w:sz="0" w:space="0" w:color="auto"/>
          </w:divBdr>
          <w:divsChild>
            <w:div w:id="1824618070">
              <w:marLeft w:val="0"/>
              <w:marRight w:val="0"/>
              <w:marTop w:val="0"/>
              <w:marBottom w:val="0"/>
              <w:divBdr>
                <w:top w:val="none" w:sz="0" w:space="0" w:color="auto"/>
                <w:left w:val="none" w:sz="0" w:space="0" w:color="auto"/>
                <w:bottom w:val="none" w:sz="0" w:space="0" w:color="auto"/>
                <w:right w:val="none" w:sz="0" w:space="0" w:color="auto"/>
              </w:divBdr>
              <w:divsChild>
                <w:div w:id="3314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165">
      <w:bodyDiv w:val="1"/>
      <w:marLeft w:val="0"/>
      <w:marRight w:val="0"/>
      <w:marTop w:val="0"/>
      <w:marBottom w:val="0"/>
      <w:divBdr>
        <w:top w:val="none" w:sz="0" w:space="0" w:color="auto"/>
        <w:left w:val="none" w:sz="0" w:space="0" w:color="auto"/>
        <w:bottom w:val="none" w:sz="0" w:space="0" w:color="auto"/>
        <w:right w:val="none" w:sz="0" w:space="0" w:color="auto"/>
      </w:divBdr>
    </w:div>
    <w:div w:id="1350764109">
      <w:bodyDiv w:val="1"/>
      <w:marLeft w:val="0"/>
      <w:marRight w:val="0"/>
      <w:marTop w:val="0"/>
      <w:marBottom w:val="0"/>
      <w:divBdr>
        <w:top w:val="none" w:sz="0" w:space="0" w:color="auto"/>
        <w:left w:val="none" w:sz="0" w:space="0" w:color="auto"/>
        <w:bottom w:val="none" w:sz="0" w:space="0" w:color="auto"/>
        <w:right w:val="none" w:sz="0" w:space="0" w:color="auto"/>
      </w:divBdr>
      <w:divsChild>
        <w:div w:id="1910572011">
          <w:marLeft w:val="0"/>
          <w:marRight w:val="0"/>
          <w:marTop w:val="0"/>
          <w:marBottom w:val="0"/>
          <w:divBdr>
            <w:top w:val="none" w:sz="0" w:space="0" w:color="auto"/>
            <w:left w:val="none" w:sz="0" w:space="0" w:color="auto"/>
            <w:bottom w:val="none" w:sz="0" w:space="0" w:color="auto"/>
            <w:right w:val="none" w:sz="0" w:space="0" w:color="auto"/>
          </w:divBdr>
          <w:divsChild>
            <w:div w:id="666136133">
              <w:marLeft w:val="0"/>
              <w:marRight w:val="0"/>
              <w:marTop w:val="0"/>
              <w:marBottom w:val="0"/>
              <w:divBdr>
                <w:top w:val="none" w:sz="0" w:space="0" w:color="auto"/>
                <w:left w:val="none" w:sz="0" w:space="0" w:color="auto"/>
                <w:bottom w:val="none" w:sz="0" w:space="0" w:color="auto"/>
                <w:right w:val="none" w:sz="0" w:space="0" w:color="auto"/>
              </w:divBdr>
              <w:divsChild>
                <w:div w:id="11099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50605">
      <w:bodyDiv w:val="1"/>
      <w:marLeft w:val="0"/>
      <w:marRight w:val="0"/>
      <w:marTop w:val="0"/>
      <w:marBottom w:val="0"/>
      <w:divBdr>
        <w:top w:val="none" w:sz="0" w:space="0" w:color="auto"/>
        <w:left w:val="none" w:sz="0" w:space="0" w:color="auto"/>
        <w:bottom w:val="none" w:sz="0" w:space="0" w:color="auto"/>
        <w:right w:val="none" w:sz="0" w:space="0" w:color="auto"/>
      </w:divBdr>
    </w:div>
    <w:div w:id="1378505030">
      <w:bodyDiv w:val="1"/>
      <w:marLeft w:val="0"/>
      <w:marRight w:val="0"/>
      <w:marTop w:val="0"/>
      <w:marBottom w:val="0"/>
      <w:divBdr>
        <w:top w:val="none" w:sz="0" w:space="0" w:color="auto"/>
        <w:left w:val="none" w:sz="0" w:space="0" w:color="auto"/>
        <w:bottom w:val="none" w:sz="0" w:space="0" w:color="auto"/>
        <w:right w:val="none" w:sz="0" w:space="0" w:color="auto"/>
      </w:divBdr>
      <w:divsChild>
        <w:div w:id="1876194748">
          <w:marLeft w:val="0"/>
          <w:marRight w:val="0"/>
          <w:marTop w:val="0"/>
          <w:marBottom w:val="0"/>
          <w:divBdr>
            <w:top w:val="none" w:sz="0" w:space="0" w:color="auto"/>
            <w:left w:val="none" w:sz="0" w:space="0" w:color="auto"/>
            <w:bottom w:val="none" w:sz="0" w:space="0" w:color="auto"/>
            <w:right w:val="none" w:sz="0" w:space="0" w:color="auto"/>
          </w:divBdr>
          <w:divsChild>
            <w:div w:id="1693650804">
              <w:marLeft w:val="0"/>
              <w:marRight w:val="0"/>
              <w:marTop w:val="0"/>
              <w:marBottom w:val="0"/>
              <w:divBdr>
                <w:top w:val="none" w:sz="0" w:space="0" w:color="auto"/>
                <w:left w:val="none" w:sz="0" w:space="0" w:color="auto"/>
                <w:bottom w:val="none" w:sz="0" w:space="0" w:color="auto"/>
                <w:right w:val="none" w:sz="0" w:space="0" w:color="auto"/>
              </w:divBdr>
              <w:divsChild>
                <w:div w:id="15147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8741310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08959687">
      <w:bodyDiv w:val="1"/>
      <w:marLeft w:val="0"/>
      <w:marRight w:val="0"/>
      <w:marTop w:val="0"/>
      <w:marBottom w:val="0"/>
      <w:divBdr>
        <w:top w:val="none" w:sz="0" w:space="0" w:color="auto"/>
        <w:left w:val="none" w:sz="0" w:space="0" w:color="auto"/>
        <w:bottom w:val="none" w:sz="0" w:space="0" w:color="auto"/>
        <w:right w:val="none" w:sz="0" w:space="0" w:color="auto"/>
      </w:divBdr>
      <w:divsChild>
        <w:div w:id="855311562">
          <w:marLeft w:val="0"/>
          <w:marRight w:val="0"/>
          <w:marTop w:val="0"/>
          <w:marBottom w:val="0"/>
          <w:divBdr>
            <w:top w:val="none" w:sz="0" w:space="0" w:color="auto"/>
            <w:left w:val="none" w:sz="0" w:space="0" w:color="auto"/>
            <w:bottom w:val="none" w:sz="0" w:space="0" w:color="auto"/>
            <w:right w:val="none" w:sz="0" w:space="0" w:color="auto"/>
          </w:divBdr>
          <w:divsChild>
            <w:div w:id="327173590">
              <w:marLeft w:val="0"/>
              <w:marRight w:val="0"/>
              <w:marTop w:val="0"/>
              <w:marBottom w:val="0"/>
              <w:divBdr>
                <w:top w:val="none" w:sz="0" w:space="0" w:color="auto"/>
                <w:left w:val="none" w:sz="0" w:space="0" w:color="auto"/>
                <w:bottom w:val="none" w:sz="0" w:space="0" w:color="auto"/>
                <w:right w:val="none" w:sz="0" w:space="0" w:color="auto"/>
              </w:divBdr>
              <w:divsChild>
                <w:div w:id="2577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5820">
      <w:bodyDiv w:val="1"/>
      <w:marLeft w:val="0"/>
      <w:marRight w:val="0"/>
      <w:marTop w:val="0"/>
      <w:marBottom w:val="0"/>
      <w:divBdr>
        <w:top w:val="none" w:sz="0" w:space="0" w:color="auto"/>
        <w:left w:val="none" w:sz="0" w:space="0" w:color="auto"/>
        <w:bottom w:val="none" w:sz="0" w:space="0" w:color="auto"/>
        <w:right w:val="none" w:sz="0" w:space="0" w:color="auto"/>
      </w:divBdr>
      <w:divsChild>
        <w:div w:id="181288806">
          <w:marLeft w:val="0"/>
          <w:marRight w:val="0"/>
          <w:marTop w:val="0"/>
          <w:marBottom w:val="0"/>
          <w:divBdr>
            <w:top w:val="none" w:sz="0" w:space="0" w:color="auto"/>
            <w:left w:val="none" w:sz="0" w:space="0" w:color="auto"/>
            <w:bottom w:val="none" w:sz="0" w:space="0" w:color="auto"/>
            <w:right w:val="none" w:sz="0" w:space="0" w:color="auto"/>
          </w:divBdr>
          <w:divsChild>
            <w:div w:id="740104914">
              <w:marLeft w:val="0"/>
              <w:marRight w:val="0"/>
              <w:marTop w:val="0"/>
              <w:marBottom w:val="0"/>
              <w:divBdr>
                <w:top w:val="none" w:sz="0" w:space="0" w:color="auto"/>
                <w:left w:val="none" w:sz="0" w:space="0" w:color="auto"/>
                <w:bottom w:val="none" w:sz="0" w:space="0" w:color="auto"/>
                <w:right w:val="none" w:sz="0" w:space="0" w:color="auto"/>
              </w:divBdr>
              <w:divsChild>
                <w:div w:id="46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3429">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452090782">
      <w:bodyDiv w:val="1"/>
      <w:marLeft w:val="0"/>
      <w:marRight w:val="0"/>
      <w:marTop w:val="0"/>
      <w:marBottom w:val="0"/>
      <w:divBdr>
        <w:top w:val="none" w:sz="0" w:space="0" w:color="auto"/>
        <w:left w:val="none" w:sz="0" w:space="0" w:color="auto"/>
        <w:bottom w:val="none" w:sz="0" w:space="0" w:color="auto"/>
        <w:right w:val="none" w:sz="0" w:space="0" w:color="auto"/>
      </w:divBdr>
      <w:divsChild>
        <w:div w:id="269510882">
          <w:marLeft w:val="0"/>
          <w:marRight w:val="0"/>
          <w:marTop w:val="0"/>
          <w:marBottom w:val="0"/>
          <w:divBdr>
            <w:top w:val="none" w:sz="0" w:space="0" w:color="auto"/>
            <w:left w:val="none" w:sz="0" w:space="0" w:color="auto"/>
            <w:bottom w:val="none" w:sz="0" w:space="0" w:color="auto"/>
            <w:right w:val="none" w:sz="0" w:space="0" w:color="auto"/>
          </w:divBdr>
          <w:divsChild>
            <w:div w:id="1640962200">
              <w:marLeft w:val="0"/>
              <w:marRight w:val="0"/>
              <w:marTop w:val="0"/>
              <w:marBottom w:val="0"/>
              <w:divBdr>
                <w:top w:val="none" w:sz="0" w:space="0" w:color="auto"/>
                <w:left w:val="none" w:sz="0" w:space="0" w:color="auto"/>
                <w:bottom w:val="none" w:sz="0" w:space="0" w:color="auto"/>
                <w:right w:val="none" w:sz="0" w:space="0" w:color="auto"/>
              </w:divBdr>
              <w:divsChild>
                <w:div w:id="10456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3153">
      <w:bodyDiv w:val="1"/>
      <w:marLeft w:val="0"/>
      <w:marRight w:val="0"/>
      <w:marTop w:val="0"/>
      <w:marBottom w:val="0"/>
      <w:divBdr>
        <w:top w:val="none" w:sz="0" w:space="0" w:color="auto"/>
        <w:left w:val="none" w:sz="0" w:space="0" w:color="auto"/>
        <w:bottom w:val="none" w:sz="0" w:space="0" w:color="auto"/>
        <w:right w:val="none" w:sz="0" w:space="0" w:color="auto"/>
      </w:divBdr>
    </w:div>
    <w:div w:id="1494904887">
      <w:bodyDiv w:val="1"/>
      <w:marLeft w:val="0"/>
      <w:marRight w:val="0"/>
      <w:marTop w:val="0"/>
      <w:marBottom w:val="0"/>
      <w:divBdr>
        <w:top w:val="none" w:sz="0" w:space="0" w:color="auto"/>
        <w:left w:val="none" w:sz="0" w:space="0" w:color="auto"/>
        <w:bottom w:val="none" w:sz="0" w:space="0" w:color="auto"/>
        <w:right w:val="none" w:sz="0" w:space="0" w:color="auto"/>
      </w:divBdr>
      <w:divsChild>
        <w:div w:id="56559709">
          <w:marLeft w:val="0"/>
          <w:marRight w:val="0"/>
          <w:marTop w:val="0"/>
          <w:marBottom w:val="0"/>
          <w:divBdr>
            <w:top w:val="none" w:sz="0" w:space="0" w:color="auto"/>
            <w:left w:val="none" w:sz="0" w:space="0" w:color="auto"/>
            <w:bottom w:val="none" w:sz="0" w:space="0" w:color="auto"/>
            <w:right w:val="none" w:sz="0" w:space="0" w:color="auto"/>
          </w:divBdr>
          <w:divsChild>
            <w:div w:id="415975606">
              <w:marLeft w:val="0"/>
              <w:marRight w:val="0"/>
              <w:marTop w:val="0"/>
              <w:marBottom w:val="0"/>
              <w:divBdr>
                <w:top w:val="none" w:sz="0" w:space="0" w:color="auto"/>
                <w:left w:val="none" w:sz="0" w:space="0" w:color="auto"/>
                <w:bottom w:val="none" w:sz="0" w:space="0" w:color="auto"/>
                <w:right w:val="none" w:sz="0" w:space="0" w:color="auto"/>
              </w:divBdr>
              <w:divsChild>
                <w:div w:id="19514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0790">
      <w:bodyDiv w:val="1"/>
      <w:marLeft w:val="0"/>
      <w:marRight w:val="0"/>
      <w:marTop w:val="0"/>
      <w:marBottom w:val="0"/>
      <w:divBdr>
        <w:top w:val="none" w:sz="0" w:space="0" w:color="auto"/>
        <w:left w:val="none" w:sz="0" w:space="0" w:color="auto"/>
        <w:bottom w:val="none" w:sz="0" w:space="0" w:color="auto"/>
        <w:right w:val="none" w:sz="0" w:space="0" w:color="auto"/>
      </w:divBdr>
    </w:div>
    <w:div w:id="1550729077">
      <w:bodyDiv w:val="1"/>
      <w:marLeft w:val="0"/>
      <w:marRight w:val="0"/>
      <w:marTop w:val="0"/>
      <w:marBottom w:val="0"/>
      <w:divBdr>
        <w:top w:val="none" w:sz="0" w:space="0" w:color="auto"/>
        <w:left w:val="none" w:sz="0" w:space="0" w:color="auto"/>
        <w:bottom w:val="none" w:sz="0" w:space="0" w:color="auto"/>
        <w:right w:val="none" w:sz="0" w:space="0" w:color="auto"/>
      </w:divBdr>
      <w:divsChild>
        <w:div w:id="1678775303">
          <w:marLeft w:val="0"/>
          <w:marRight w:val="0"/>
          <w:marTop w:val="0"/>
          <w:marBottom w:val="0"/>
          <w:divBdr>
            <w:top w:val="none" w:sz="0" w:space="0" w:color="auto"/>
            <w:left w:val="none" w:sz="0" w:space="0" w:color="auto"/>
            <w:bottom w:val="none" w:sz="0" w:space="0" w:color="auto"/>
            <w:right w:val="none" w:sz="0" w:space="0" w:color="auto"/>
          </w:divBdr>
          <w:divsChild>
            <w:div w:id="1821381429">
              <w:marLeft w:val="0"/>
              <w:marRight w:val="0"/>
              <w:marTop w:val="0"/>
              <w:marBottom w:val="0"/>
              <w:divBdr>
                <w:top w:val="none" w:sz="0" w:space="0" w:color="auto"/>
                <w:left w:val="none" w:sz="0" w:space="0" w:color="auto"/>
                <w:bottom w:val="none" w:sz="0" w:space="0" w:color="auto"/>
                <w:right w:val="none" w:sz="0" w:space="0" w:color="auto"/>
              </w:divBdr>
              <w:divsChild>
                <w:div w:id="6551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1952">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3866">
      <w:bodyDiv w:val="1"/>
      <w:marLeft w:val="0"/>
      <w:marRight w:val="0"/>
      <w:marTop w:val="0"/>
      <w:marBottom w:val="0"/>
      <w:divBdr>
        <w:top w:val="none" w:sz="0" w:space="0" w:color="auto"/>
        <w:left w:val="none" w:sz="0" w:space="0" w:color="auto"/>
        <w:bottom w:val="none" w:sz="0" w:space="0" w:color="auto"/>
        <w:right w:val="none" w:sz="0" w:space="0" w:color="auto"/>
      </w:divBdr>
    </w:div>
    <w:div w:id="1657341064">
      <w:bodyDiv w:val="1"/>
      <w:marLeft w:val="0"/>
      <w:marRight w:val="0"/>
      <w:marTop w:val="0"/>
      <w:marBottom w:val="0"/>
      <w:divBdr>
        <w:top w:val="none" w:sz="0" w:space="0" w:color="auto"/>
        <w:left w:val="none" w:sz="0" w:space="0" w:color="auto"/>
        <w:bottom w:val="none" w:sz="0" w:space="0" w:color="auto"/>
        <w:right w:val="none" w:sz="0" w:space="0" w:color="auto"/>
      </w:divBdr>
    </w:div>
    <w:div w:id="1682901379">
      <w:bodyDiv w:val="1"/>
      <w:marLeft w:val="0"/>
      <w:marRight w:val="0"/>
      <w:marTop w:val="0"/>
      <w:marBottom w:val="0"/>
      <w:divBdr>
        <w:top w:val="none" w:sz="0" w:space="0" w:color="auto"/>
        <w:left w:val="none" w:sz="0" w:space="0" w:color="auto"/>
        <w:bottom w:val="none" w:sz="0" w:space="0" w:color="auto"/>
        <w:right w:val="none" w:sz="0" w:space="0" w:color="auto"/>
      </w:divBdr>
    </w:div>
    <w:div w:id="1686588902">
      <w:bodyDiv w:val="1"/>
      <w:marLeft w:val="0"/>
      <w:marRight w:val="0"/>
      <w:marTop w:val="0"/>
      <w:marBottom w:val="0"/>
      <w:divBdr>
        <w:top w:val="none" w:sz="0" w:space="0" w:color="auto"/>
        <w:left w:val="none" w:sz="0" w:space="0" w:color="auto"/>
        <w:bottom w:val="none" w:sz="0" w:space="0" w:color="auto"/>
        <w:right w:val="none" w:sz="0" w:space="0" w:color="auto"/>
      </w:divBdr>
      <w:divsChild>
        <w:div w:id="1218126416">
          <w:marLeft w:val="0"/>
          <w:marRight w:val="0"/>
          <w:marTop w:val="0"/>
          <w:marBottom w:val="0"/>
          <w:divBdr>
            <w:top w:val="none" w:sz="0" w:space="0" w:color="auto"/>
            <w:left w:val="none" w:sz="0" w:space="0" w:color="auto"/>
            <w:bottom w:val="none" w:sz="0" w:space="0" w:color="auto"/>
            <w:right w:val="none" w:sz="0" w:space="0" w:color="auto"/>
          </w:divBdr>
          <w:divsChild>
            <w:div w:id="1912933419">
              <w:marLeft w:val="0"/>
              <w:marRight w:val="0"/>
              <w:marTop w:val="0"/>
              <w:marBottom w:val="0"/>
              <w:divBdr>
                <w:top w:val="none" w:sz="0" w:space="0" w:color="auto"/>
                <w:left w:val="none" w:sz="0" w:space="0" w:color="auto"/>
                <w:bottom w:val="none" w:sz="0" w:space="0" w:color="auto"/>
                <w:right w:val="none" w:sz="0" w:space="0" w:color="auto"/>
              </w:divBdr>
              <w:divsChild>
                <w:div w:id="6007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0373">
      <w:bodyDiv w:val="1"/>
      <w:marLeft w:val="0"/>
      <w:marRight w:val="0"/>
      <w:marTop w:val="0"/>
      <w:marBottom w:val="0"/>
      <w:divBdr>
        <w:top w:val="none" w:sz="0" w:space="0" w:color="auto"/>
        <w:left w:val="none" w:sz="0" w:space="0" w:color="auto"/>
        <w:bottom w:val="none" w:sz="0" w:space="0" w:color="auto"/>
        <w:right w:val="none" w:sz="0" w:space="0" w:color="auto"/>
      </w:divBdr>
    </w:div>
    <w:div w:id="1728524816">
      <w:bodyDiv w:val="1"/>
      <w:marLeft w:val="0"/>
      <w:marRight w:val="0"/>
      <w:marTop w:val="0"/>
      <w:marBottom w:val="0"/>
      <w:divBdr>
        <w:top w:val="none" w:sz="0" w:space="0" w:color="auto"/>
        <w:left w:val="none" w:sz="0" w:space="0" w:color="auto"/>
        <w:bottom w:val="none" w:sz="0" w:space="0" w:color="auto"/>
        <w:right w:val="none" w:sz="0" w:space="0" w:color="auto"/>
      </w:divBdr>
    </w:div>
    <w:div w:id="1775202887">
      <w:bodyDiv w:val="1"/>
      <w:marLeft w:val="0"/>
      <w:marRight w:val="0"/>
      <w:marTop w:val="0"/>
      <w:marBottom w:val="0"/>
      <w:divBdr>
        <w:top w:val="none" w:sz="0" w:space="0" w:color="auto"/>
        <w:left w:val="none" w:sz="0" w:space="0" w:color="auto"/>
        <w:bottom w:val="none" w:sz="0" w:space="0" w:color="auto"/>
        <w:right w:val="none" w:sz="0" w:space="0" w:color="auto"/>
      </w:divBdr>
      <w:divsChild>
        <w:div w:id="1564096065">
          <w:marLeft w:val="0"/>
          <w:marRight w:val="0"/>
          <w:marTop w:val="0"/>
          <w:marBottom w:val="0"/>
          <w:divBdr>
            <w:top w:val="none" w:sz="0" w:space="0" w:color="auto"/>
            <w:left w:val="none" w:sz="0" w:space="0" w:color="auto"/>
            <w:bottom w:val="none" w:sz="0" w:space="0" w:color="auto"/>
            <w:right w:val="none" w:sz="0" w:space="0" w:color="auto"/>
          </w:divBdr>
          <w:divsChild>
            <w:div w:id="1097939964">
              <w:marLeft w:val="0"/>
              <w:marRight w:val="0"/>
              <w:marTop w:val="0"/>
              <w:marBottom w:val="0"/>
              <w:divBdr>
                <w:top w:val="none" w:sz="0" w:space="0" w:color="auto"/>
                <w:left w:val="none" w:sz="0" w:space="0" w:color="auto"/>
                <w:bottom w:val="none" w:sz="0" w:space="0" w:color="auto"/>
                <w:right w:val="none" w:sz="0" w:space="0" w:color="auto"/>
              </w:divBdr>
              <w:divsChild>
                <w:div w:id="742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50884">
      <w:bodyDiv w:val="1"/>
      <w:marLeft w:val="0"/>
      <w:marRight w:val="0"/>
      <w:marTop w:val="0"/>
      <w:marBottom w:val="0"/>
      <w:divBdr>
        <w:top w:val="none" w:sz="0" w:space="0" w:color="auto"/>
        <w:left w:val="none" w:sz="0" w:space="0" w:color="auto"/>
        <w:bottom w:val="none" w:sz="0" w:space="0" w:color="auto"/>
        <w:right w:val="none" w:sz="0" w:space="0" w:color="auto"/>
      </w:divBdr>
    </w:div>
    <w:div w:id="1821849500">
      <w:bodyDiv w:val="1"/>
      <w:marLeft w:val="0"/>
      <w:marRight w:val="0"/>
      <w:marTop w:val="0"/>
      <w:marBottom w:val="0"/>
      <w:divBdr>
        <w:top w:val="none" w:sz="0" w:space="0" w:color="auto"/>
        <w:left w:val="none" w:sz="0" w:space="0" w:color="auto"/>
        <w:bottom w:val="none" w:sz="0" w:space="0" w:color="auto"/>
        <w:right w:val="none" w:sz="0" w:space="0" w:color="auto"/>
      </w:divBdr>
      <w:divsChild>
        <w:div w:id="537595921">
          <w:marLeft w:val="0"/>
          <w:marRight w:val="0"/>
          <w:marTop w:val="0"/>
          <w:marBottom w:val="0"/>
          <w:divBdr>
            <w:top w:val="none" w:sz="0" w:space="0" w:color="auto"/>
            <w:left w:val="none" w:sz="0" w:space="0" w:color="auto"/>
            <w:bottom w:val="none" w:sz="0" w:space="0" w:color="auto"/>
            <w:right w:val="none" w:sz="0" w:space="0" w:color="auto"/>
          </w:divBdr>
          <w:divsChild>
            <w:div w:id="472989835">
              <w:marLeft w:val="0"/>
              <w:marRight w:val="0"/>
              <w:marTop w:val="0"/>
              <w:marBottom w:val="0"/>
              <w:divBdr>
                <w:top w:val="none" w:sz="0" w:space="0" w:color="auto"/>
                <w:left w:val="none" w:sz="0" w:space="0" w:color="auto"/>
                <w:bottom w:val="none" w:sz="0" w:space="0" w:color="auto"/>
                <w:right w:val="none" w:sz="0" w:space="0" w:color="auto"/>
              </w:divBdr>
              <w:divsChild>
                <w:div w:id="19027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 w:id="1863279863">
      <w:bodyDiv w:val="1"/>
      <w:marLeft w:val="0"/>
      <w:marRight w:val="0"/>
      <w:marTop w:val="0"/>
      <w:marBottom w:val="0"/>
      <w:divBdr>
        <w:top w:val="none" w:sz="0" w:space="0" w:color="auto"/>
        <w:left w:val="none" w:sz="0" w:space="0" w:color="auto"/>
        <w:bottom w:val="none" w:sz="0" w:space="0" w:color="auto"/>
        <w:right w:val="none" w:sz="0" w:space="0" w:color="auto"/>
      </w:divBdr>
      <w:divsChild>
        <w:div w:id="12344946">
          <w:marLeft w:val="0"/>
          <w:marRight w:val="0"/>
          <w:marTop w:val="0"/>
          <w:marBottom w:val="0"/>
          <w:divBdr>
            <w:top w:val="none" w:sz="0" w:space="0" w:color="auto"/>
            <w:left w:val="none" w:sz="0" w:space="0" w:color="auto"/>
            <w:bottom w:val="none" w:sz="0" w:space="0" w:color="auto"/>
            <w:right w:val="none" w:sz="0" w:space="0" w:color="auto"/>
          </w:divBdr>
          <w:divsChild>
            <w:div w:id="858734520">
              <w:marLeft w:val="0"/>
              <w:marRight w:val="0"/>
              <w:marTop w:val="0"/>
              <w:marBottom w:val="0"/>
              <w:divBdr>
                <w:top w:val="none" w:sz="0" w:space="0" w:color="auto"/>
                <w:left w:val="none" w:sz="0" w:space="0" w:color="auto"/>
                <w:bottom w:val="none" w:sz="0" w:space="0" w:color="auto"/>
                <w:right w:val="none" w:sz="0" w:space="0" w:color="auto"/>
              </w:divBdr>
              <w:divsChild>
                <w:div w:id="202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4997">
      <w:bodyDiv w:val="1"/>
      <w:marLeft w:val="0"/>
      <w:marRight w:val="0"/>
      <w:marTop w:val="0"/>
      <w:marBottom w:val="0"/>
      <w:divBdr>
        <w:top w:val="none" w:sz="0" w:space="0" w:color="auto"/>
        <w:left w:val="none" w:sz="0" w:space="0" w:color="auto"/>
        <w:bottom w:val="none" w:sz="0" w:space="0" w:color="auto"/>
        <w:right w:val="none" w:sz="0" w:space="0" w:color="auto"/>
      </w:divBdr>
      <w:divsChild>
        <w:div w:id="1971323643">
          <w:marLeft w:val="0"/>
          <w:marRight w:val="0"/>
          <w:marTop w:val="0"/>
          <w:marBottom w:val="0"/>
          <w:divBdr>
            <w:top w:val="none" w:sz="0" w:space="0" w:color="auto"/>
            <w:left w:val="none" w:sz="0" w:space="0" w:color="auto"/>
            <w:bottom w:val="none" w:sz="0" w:space="0" w:color="auto"/>
            <w:right w:val="none" w:sz="0" w:space="0" w:color="auto"/>
          </w:divBdr>
          <w:divsChild>
            <w:div w:id="1466002349">
              <w:marLeft w:val="0"/>
              <w:marRight w:val="0"/>
              <w:marTop w:val="0"/>
              <w:marBottom w:val="0"/>
              <w:divBdr>
                <w:top w:val="none" w:sz="0" w:space="0" w:color="auto"/>
                <w:left w:val="none" w:sz="0" w:space="0" w:color="auto"/>
                <w:bottom w:val="none" w:sz="0" w:space="0" w:color="auto"/>
                <w:right w:val="none" w:sz="0" w:space="0" w:color="auto"/>
              </w:divBdr>
              <w:divsChild>
                <w:div w:id="800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6048">
      <w:bodyDiv w:val="1"/>
      <w:marLeft w:val="0"/>
      <w:marRight w:val="0"/>
      <w:marTop w:val="0"/>
      <w:marBottom w:val="0"/>
      <w:divBdr>
        <w:top w:val="none" w:sz="0" w:space="0" w:color="auto"/>
        <w:left w:val="none" w:sz="0" w:space="0" w:color="auto"/>
        <w:bottom w:val="none" w:sz="0" w:space="0" w:color="auto"/>
        <w:right w:val="none" w:sz="0" w:space="0" w:color="auto"/>
      </w:divBdr>
      <w:divsChild>
        <w:div w:id="417096630">
          <w:marLeft w:val="0"/>
          <w:marRight w:val="0"/>
          <w:marTop w:val="0"/>
          <w:marBottom w:val="0"/>
          <w:divBdr>
            <w:top w:val="none" w:sz="0" w:space="0" w:color="auto"/>
            <w:left w:val="none" w:sz="0" w:space="0" w:color="auto"/>
            <w:bottom w:val="none" w:sz="0" w:space="0" w:color="auto"/>
            <w:right w:val="none" w:sz="0" w:space="0" w:color="auto"/>
          </w:divBdr>
          <w:divsChild>
            <w:div w:id="518088485">
              <w:marLeft w:val="0"/>
              <w:marRight w:val="0"/>
              <w:marTop w:val="0"/>
              <w:marBottom w:val="0"/>
              <w:divBdr>
                <w:top w:val="none" w:sz="0" w:space="0" w:color="auto"/>
                <w:left w:val="none" w:sz="0" w:space="0" w:color="auto"/>
                <w:bottom w:val="none" w:sz="0" w:space="0" w:color="auto"/>
                <w:right w:val="none" w:sz="0" w:space="0" w:color="auto"/>
              </w:divBdr>
              <w:divsChild>
                <w:div w:id="842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003">
      <w:bodyDiv w:val="1"/>
      <w:marLeft w:val="0"/>
      <w:marRight w:val="0"/>
      <w:marTop w:val="0"/>
      <w:marBottom w:val="0"/>
      <w:divBdr>
        <w:top w:val="none" w:sz="0" w:space="0" w:color="auto"/>
        <w:left w:val="none" w:sz="0" w:space="0" w:color="auto"/>
        <w:bottom w:val="none" w:sz="0" w:space="0" w:color="auto"/>
        <w:right w:val="none" w:sz="0" w:space="0" w:color="auto"/>
      </w:divBdr>
      <w:divsChild>
        <w:div w:id="1819110033">
          <w:marLeft w:val="0"/>
          <w:marRight w:val="0"/>
          <w:marTop w:val="0"/>
          <w:marBottom w:val="0"/>
          <w:divBdr>
            <w:top w:val="none" w:sz="0" w:space="0" w:color="auto"/>
            <w:left w:val="none" w:sz="0" w:space="0" w:color="auto"/>
            <w:bottom w:val="none" w:sz="0" w:space="0" w:color="auto"/>
            <w:right w:val="none" w:sz="0" w:space="0" w:color="auto"/>
          </w:divBdr>
          <w:divsChild>
            <w:div w:id="939681982">
              <w:marLeft w:val="0"/>
              <w:marRight w:val="0"/>
              <w:marTop w:val="0"/>
              <w:marBottom w:val="0"/>
              <w:divBdr>
                <w:top w:val="none" w:sz="0" w:space="0" w:color="auto"/>
                <w:left w:val="none" w:sz="0" w:space="0" w:color="auto"/>
                <w:bottom w:val="none" w:sz="0" w:space="0" w:color="auto"/>
                <w:right w:val="none" w:sz="0" w:space="0" w:color="auto"/>
              </w:divBdr>
              <w:divsChild>
                <w:div w:id="16994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9083">
      <w:bodyDiv w:val="1"/>
      <w:marLeft w:val="0"/>
      <w:marRight w:val="0"/>
      <w:marTop w:val="0"/>
      <w:marBottom w:val="0"/>
      <w:divBdr>
        <w:top w:val="none" w:sz="0" w:space="0" w:color="auto"/>
        <w:left w:val="none" w:sz="0" w:space="0" w:color="auto"/>
        <w:bottom w:val="none" w:sz="0" w:space="0" w:color="auto"/>
        <w:right w:val="none" w:sz="0" w:space="0" w:color="auto"/>
      </w:divBdr>
      <w:divsChild>
        <w:div w:id="1156066844">
          <w:marLeft w:val="0"/>
          <w:marRight w:val="0"/>
          <w:marTop w:val="0"/>
          <w:marBottom w:val="0"/>
          <w:divBdr>
            <w:top w:val="none" w:sz="0" w:space="0" w:color="auto"/>
            <w:left w:val="none" w:sz="0" w:space="0" w:color="auto"/>
            <w:bottom w:val="none" w:sz="0" w:space="0" w:color="auto"/>
            <w:right w:val="none" w:sz="0" w:space="0" w:color="auto"/>
          </w:divBdr>
          <w:divsChild>
            <w:div w:id="1340543656">
              <w:marLeft w:val="0"/>
              <w:marRight w:val="0"/>
              <w:marTop w:val="0"/>
              <w:marBottom w:val="0"/>
              <w:divBdr>
                <w:top w:val="none" w:sz="0" w:space="0" w:color="auto"/>
                <w:left w:val="none" w:sz="0" w:space="0" w:color="auto"/>
                <w:bottom w:val="none" w:sz="0" w:space="0" w:color="auto"/>
                <w:right w:val="none" w:sz="0" w:space="0" w:color="auto"/>
              </w:divBdr>
              <w:divsChild>
                <w:div w:id="17728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7034">
      <w:bodyDiv w:val="1"/>
      <w:marLeft w:val="0"/>
      <w:marRight w:val="0"/>
      <w:marTop w:val="0"/>
      <w:marBottom w:val="0"/>
      <w:divBdr>
        <w:top w:val="none" w:sz="0" w:space="0" w:color="auto"/>
        <w:left w:val="none" w:sz="0" w:space="0" w:color="auto"/>
        <w:bottom w:val="none" w:sz="0" w:space="0" w:color="auto"/>
        <w:right w:val="none" w:sz="0" w:space="0" w:color="auto"/>
      </w:divBdr>
    </w:div>
    <w:div w:id="1934825437">
      <w:bodyDiv w:val="1"/>
      <w:marLeft w:val="0"/>
      <w:marRight w:val="0"/>
      <w:marTop w:val="0"/>
      <w:marBottom w:val="0"/>
      <w:divBdr>
        <w:top w:val="none" w:sz="0" w:space="0" w:color="auto"/>
        <w:left w:val="none" w:sz="0" w:space="0" w:color="auto"/>
        <w:bottom w:val="none" w:sz="0" w:space="0" w:color="auto"/>
        <w:right w:val="none" w:sz="0" w:space="0" w:color="auto"/>
      </w:divBdr>
      <w:divsChild>
        <w:div w:id="1399590506">
          <w:marLeft w:val="0"/>
          <w:marRight w:val="0"/>
          <w:marTop w:val="0"/>
          <w:marBottom w:val="0"/>
          <w:divBdr>
            <w:top w:val="none" w:sz="0" w:space="0" w:color="auto"/>
            <w:left w:val="none" w:sz="0" w:space="0" w:color="auto"/>
            <w:bottom w:val="none" w:sz="0" w:space="0" w:color="auto"/>
            <w:right w:val="none" w:sz="0" w:space="0" w:color="auto"/>
          </w:divBdr>
          <w:divsChild>
            <w:div w:id="157580969">
              <w:marLeft w:val="0"/>
              <w:marRight w:val="0"/>
              <w:marTop w:val="0"/>
              <w:marBottom w:val="0"/>
              <w:divBdr>
                <w:top w:val="none" w:sz="0" w:space="0" w:color="auto"/>
                <w:left w:val="none" w:sz="0" w:space="0" w:color="auto"/>
                <w:bottom w:val="none" w:sz="0" w:space="0" w:color="auto"/>
                <w:right w:val="none" w:sz="0" w:space="0" w:color="auto"/>
              </w:divBdr>
              <w:divsChild>
                <w:div w:id="5859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5563">
      <w:bodyDiv w:val="1"/>
      <w:marLeft w:val="0"/>
      <w:marRight w:val="0"/>
      <w:marTop w:val="0"/>
      <w:marBottom w:val="0"/>
      <w:divBdr>
        <w:top w:val="none" w:sz="0" w:space="0" w:color="auto"/>
        <w:left w:val="none" w:sz="0" w:space="0" w:color="auto"/>
        <w:bottom w:val="none" w:sz="0" w:space="0" w:color="auto"/>
        <w:right w:val="none" w:sz="0" w:space="0" w:color="auto"/>
      </w:divBdr>
      <w:divsChild>
        <w:div w:id="1989360694">
          <w:marLeft w:val="0"/>
          <w:marRight w:val="0"/>
          <w:marTop w:val="0"/>
          <w:marBottom w:val="0"/>
          <w:divBdr>
            <w:top w:val="none" w:sz="0" w:space="0" w:color="auto"/>
            <w:left w:val="none" w:sz="0" w:space="0" w:color="auto"/>
            <w:bottom w:val="none" w:sz="0" w:space="0" w:color="auto"/>
            <w:right w:val="none" w:sz="0" w:space="0" w:color="auto"/>
          </w:divBdr>
          <w:divsChild>
            <w:div w:id="104810998">
              <w:marLeft w:val="0"/>
              <w:marRight w:val="0"/>
              <w:marTop w:val="0"/>
              <w:marBottom w:val="0"/>
              <w:divBdr>
                <w:top w:val="none" w:sz="0" w:space="0" w:color="auto"/>
                <w:left w:val="none" w:sz="0" w:space="0" w:color="auto"/>
                <w:bottom w:val="none" w:sz="0" w:space="0" w:color="auto"/>
                <w:right w:val="none" w:sz="0" w:space="0" w:color="auto"/>
              </w:divBdr>
              <w:divsChild>
                <w:div w:id="19168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358">
      <w:bodyDiv w:val="1"/>
      <w:marLeft w:val="0"/>
      <w:marRight w:val="0"/>
      <w:marTop w:val="0"/>
      <w:marBottom w:val="0"/>
      <w:divBdr>
        <w:top w:val="none" w:sz="0" w:space="0" w:color="auto"/>
        <w:left w:val="none" w:sz="0" w:space="0" w:color="auto"/>
        <w:bottom w:val="none" w:sz="0" w:space="0" w:color="auto"/>
        <w:right w:val="none" w:sz="0" w:space="0" w:color="auto"/>
      </w:divBdr>
      <w:divsChild>
        <w:div w:id="975992106">
          <w:marLeft w:val="0"/>
          <w:marRight w:val="0"/>
          <w:marTop w:val="0"/>
          <w:marBottom w:val="0"/>
          <w:divBdr>
            <w:top w:val="none" w:sz="0" w:space="0" w:color="auto"/>
            <w:left w:val="none" w:sz="0" w:space="0" w:color="auto"/>
            <w:bottom w:val="none" w:sz="0" w:space="0" w:color="auto"/>
            <w:right w:val="none" w:sz="0" w:space="0" w:color="auto"/>
          </w:divBdr>
          <w:divsChild>
            <w:div w:id="1603221429">
              <w:marLeft w:val="0"/>
              <w:marRight w:val="0"/>
              <w:marTop w:val="0"/>
              <w:marBottom w:val="0"/>
              <w:divBdr>
                <w:top w:val="none" w:sz="0" w:space="0" w:color="auto"/>
                <w:left w:val="none" w:sz="0" w:space="0" w:color="auto"/>
                <w:bottom w:val="none" w:sz="0" w:space="0" w:color="auto"/>
                <w:right w:val="none" w:sz="0" w:space="0" w:color="auto"/>
              </w:divBdr>
              <w:divsChild>
                <w:div w:id="320894716">
                  <w:marLeft w:val="0"/>
                  <w:marRight w:val="0"/>
                  <w:marTop w:val="0"/>
                  <w:marBottom w:val="0"/>
                  <w:divBdr>
                    <w:top w:val="none" w:sz="0" w:space="0" w:color="auto"/>
                    <w:left w:val="none" w:sz="0" w:space="0" w:color="auto"/>
                    <w:bottom w:val="none" w:sz="0" w:space="0" w:color="auto"/>
                    <w:right w:val="none" w:sz="0" w:space="0" w:color="auto"/>
                  </w:divBdr>
                  <w:divsChild>
                    <w:div w:id="722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30862">
      <w:bodyDiv w:val="1"/>
      <w:marLeft w:val="0"/>
      <w:marRight w:val="0"/>
      <w:marTop w:val="0"/>
      <w:marBottom w:val="0"/>
      <w:divBdr>
        <w:top w:val="none" w:sz="0" w:space="0" w:color="auto"/>
        <w:left w:val="none" w:sz="0" w:space="0" w:color="auto"/>
        <w:bottom w:val="none" w:sz="0" w:space="0" w:color="auto"/>
        <w:right w:val="none" w:sz="0" w:space="0" w:color="auto"/>
      </w:divBdr>
    </w:div>
    <w:div w:id="2009403513">
      <w:bodyDiv w:val="1"/>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5365">
      <w:bodyDiv w:val="1"/>
      <w:marLeft w:val="0"/>
      <w:marRight w:val="0"/>
      <w:marTop w:val="0"/>
      <w:marBottom w:val="0"/>
      <w:divBdr>
        <w:top w:val="none" w:sz="0" w:space="0" w:color="auto"/>
        <w:left w:val="none" w:sz="0" w:space="0" w:color="auto"/>
        <w:bottom w:val="none" w:sz="0" w:space="0" w:color="auto"/>
        <w:right w:val="none" w:sz="0" w:space="0" w:color="auto"/>
      </w:divBdr>
      <w:divsChild>
        <w:div w:id="792016369">
          <w:marLeft w:val="0"/>
          <w:marRight w:val="0"/>
          <w:marTop w:val="0"/>
          <w:marBottom w:val="0"/>
          <w:divBdr>
            <w:top w:val="none" w:sz="0" w:space="0" w:color="auto"/>
            <w:left w:val="none" w:sz="0" w:space="0" w:color="auto"/>
            <w:bottom w:val="none" w:sz="0" w:space="0" w:color="auto"/>
            <w:right w:val="none" w:sz="0" w:space="0" w:color="auto"/>
          </w:divBdr>
          <w:divsChild>
            <w:div w:id="71243068">
              <w:marLeft w:val="0"/>
              <w:marRight w:val="0"/>
              <w:marTop w:val="0"/>
              <w:marBottom w:val="0"/>
              <w:divBdr>
                <w:top w:val="none" w:sz="0" w:space="0" w:color="auto"/>
                <w:left w:val="none" w:sz="0" w:space="0" w:color="auto"/>
                <w:bottom w:val="none" w:sz="0" w:space="0" w:color="auto"/>
                <w:right w:val="none" w:sz="0" w:space="0" w:color="auto"/>
              </w:divBdr>
              <w:divsChild>
                <w:div w:id="15681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9920">
      <w:bodyDiv w:val="1"/>
      <w:marLeft w:val="0"/>
      <w:marRight w:val="0"/>
      <w:marTop w:val="0"/>
      <w:marBottom w:val="0"/>
      <w:divBdr>
        <w:top w:val="none" w:sz="0" w:space="0" w:color="auto"/>
        <w:left w:val="none" w:sz="0" w:space="0" w:color="auto"/>
        <w:bottom w:val="none" w:sz="0" w:space="0" w:color="auto"/>
        <w:right w:val="none" w:sz="0" w:space="0" w:color="auto"/>
      </w:divBdr>
    </w:div>
    <w:div w:id="2031681759">
      <w:bodyDiv w:val="1"/>
      <w:marLeft w:val="0"/>
      <w:marRight w:val="0"/>
      <w:marTop w:val="0"/>
      <w:marBottom w:val="0"/>
      <w:divBdr>
        <w:top w:val="none" w:sz="0" w:space="0" w:color="auto"/>
        <w:left w:val="none" w:sz="0" w:space="0" w:color="auto"/>
        <w:bottom w:val="none" w:sz="0" w:space="0" w:color="auto"/>
        <w:right w:val="none" w:sz="0" w:space="0" w:color="auto"/>
      </w:divBdr>
      <w:divsChild>
        <w:div w:id="1178815289">
          <w:marLeft w:val="0"/>
          <w:marRight w:val="0"/>
          <w:marTop w:val="0"/>
          <w:marBottom w:val="0"/>
          <w:divBdr>
            <w:top w:val="none" w:sz="0" w:space="0" w:color="auto"/>
            <w:left w:val="none" w:sz="0" w:space="0" w:color="auto"/>
            <w:bottom w:val="none" w:sz="0" w:space="0" w:color="auto"/>
            <w:right w:val="none" w:sz="0" w:space="0" w:color="auto"/>
          </w:divBdr>
          <w:divsChild>
            <w:div w:id="2043702558">
              <w:marLeft w:val="0"/>
              <w:marRight w:val="0"/>
              <w:marTop w:val="0"/>
              <w:marBottom w:val="0"/>
              <w:divBdr>
                <w:top w:val="none" w:sz="0" w:space="0" w:color="auto"/>
                <w:left w:val="none" w:sz="0" w:space="0" w:color="auto"/>
                <w:bottom w:val="none" w:sz="0" w:space="0" w:color="auto"/>
                <w:right w:val="none" w:sz="0" w:space="0" w:color="auto"/>
              </w:divBdr>
              <w:divsChild>
                <w:div w:id="16349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5834">
      <w:bodyDiv w:val="1"/>
      <w:marLeft w:val="0"/>
      <w:marRight w:val="0"/>
      <w:marTop w:val="0"/>
      <w:marBottom w:val="0"/>
      <w:divBdr>
        <w:top w:val="none" w:sz="0" w:space="0" w:color="auto"/>
        <w:left w:val="none" w:sz="0" w:space="0" w:color="auto"/>
        <w:bottom w:val="none" w:sz="0" w:space="0" w:color="auto"/>
        <w:right w:val="none" w:sz="0" w:space="0" w:color="auto"/>
      </w:divBdr>
      <w:divsChild>
        <w:div w:id="889921561">
          <w:marLeft w:val="0"/>
          <w:marRight w:val="0"/>
          <w:marTop w:val="0"/>
          <w:marBottom w:val="0"/>
          <w:divBdr>
            <w:top w:val="none" w:sz="0" w:space="0" w:color="auto"/>
            <w:left w:val="none" w:sz="0" w:space="0" w:color="auto"/>
            <w:bottom w:val="none" w:sz="0" w:space="0" w:color="auto"/>
            <w:right w:val="none" w:sz="0" w:space="0" w:color="auto"/>
          </w:divBdr>
          <w:divsChild>
            <w:div w:id="2050374978">
              <w:marLeft w:val="0"/>
              <w:marRight w:val="0"/>
              <w:marTop w:val="0"/>
              <w:marBottom w:val="0"/>
              <w:divBdr>
                <w:top w:val="none" w:sz="0" w:space="0" w:color="auto"/>
                <w:left w:val="none" w:sz="0" w:space="0" w:color="auto"/>
                <w:bottom w:val="none" w:sz="0" w:space="0" w:color="auto"/>
                <w:right w:val="none" w:sz="0" w:space="0" w:color="auto"/>
              </w:divBdr>
              <w:divsChild>
                <w:div w:id="12906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9057">
      <w:bodyDiv w:val="1"/>
      <w:marLeft w:val="0"/>
      <w:marRight w:val="0"/>
      <w:marTop w:val="0"/>
      <w:marBottom w:val="0"/>
      <w:divBdr>
        <w:top w:val="none" w:sz="0" w:space="0" w:color="auto"/>
        <w:left w:val="none" w:sz="0" w:space="0" w:color="auto"/>
        <w:bottom w:val="none" w:sz="0" w:space="0" w:color="auto"/>
        <w:right w:val="none" w:sz="0" w:space="0" w:color="auto"/>
      </w:divBdr>
      <w:divsChild>
        <w:div w:id="219749728">
          <w:marLeft w:val="0"/>
          <w:marRight w:val="0"/>
          <w:marTop w:val="0"/>
          <w:marBottom w:val="0"/>
          <w:divBdr>
            <w:top w:val="none" w:sz="0" w:space="0" w:color="auto"/>
            <w:left w:val="none" w:sz="0" w:space="0" w:color="auto"/>
            <w:bottom w:val="none" w:sz="0" w:space="0" w:color="auto"/>
            <w:right w:val="none" w:sz="0" w:space="0" w:color="auto"/>
          </w:divBdr>
          <w:divsChild>
            <w:div w:id="729234647">
              <w:marLeft w:val="0"/>
              <w:marRight w:val="0"/>
              <w:marTop w:val="0"/>
              <w:marBottom w:val="0"/>
              <w:divBdr>
                <w:top w:val="none" w:sz="0" w:space="0" w:color="auto"/>
                <w:left w:val="none" w:sz="0" w:space="0" w:color="auto"/>
                <w:bottom w:val="none" w:sz="0" w:space="0" w:color="auto"/>
                <w:right w:val="none" w:sz="0" w:space="0" w:color="auto"/>
              </w:divBdr>
              <w:divsChild>
                <w:div w:id="19175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8821">
      <w:bodyDiv w:val="1"/>
      <w:marLeft w:val="0"/>
      <w:marRight w:val="0"/>
      <w:marTop w:val="0"/>
      <w:marBottom w:val="0"/>
      <w:divBdr>
        <w:top w:val="none" w:sz="0" w:space="0" w:color="auto"/>
        <w:left w:val="none" w:sz="0" w:space="0" w:color="auto"/>
        <w:bottom w:val="none" w:sz="0" w:space="0" w:color="auto"/>
        <w:right w:val="none" w:sz="0" w:space="0" w:color="auto"/>
      </w:divBdr>
      <w:divsChild>
        <w:div w:id="758254683">
          <w:marLeft w:val="0"/>
          <w:marRight w:val="0"/>
          <w:marTop w:val="60"/>
          <w:marBottom w:val="0"/>
          <w:divBdr>
            <w:top w:val="none" w:sz="0" w:space="0" w:color="auto"/>
            <w:left w:val="none" w:sz="0" w:space="0" w:color="auto"/>
            <w:bottom w:val="none" w:sz="0" w:space="0" w:color="auto"/>
            <w:right w:val="none" w:sz="0" w:space="0" w:color="auto"/>
          </w:divBdr>
        </w:div>
      </w:divsChild>
    </w:div>
    <w:div w:id="2087530905">
      <w:bodyDiv w:val="1"/>
      <w:marLeft w:val="0"/>
      <w:marRight w:val="0"/>
      <w:marTop w:val="0"/>
      <w:marBottom w:val="0"/>
      <w:divBdr>
        <w:top w:val="none" w:sz="0" w:space="0" w:color="auto"/>
        <w:left w:val="none" w:sz="0" w:space="0" w:color="auto"/>
        <w:bottom w:val="none" w:sz="0" w:space="0" w:color="auto"/>
        <w:right w:val="none" w:sz="0" w:space="0" w:color="auto"/>
      </w:divBdr>
      <w:divsChild>
        <w:div w:id="406462515">
          <w:marLeft w:val="0"/>
          <w:marRight w:val="0"/>
          <w:marTop w:val="60"/>
          <w:marBottom w:val="0"/>
          <w:divBdr>
            <w:top w:val="none" w:sz="0" w:space="0" w:color="auto"/>
            <w:left w:val="none" w:sz="0" w:space="0" w:color="auto"/>
            <w:bottom w:val="none" w:sz="0" w:space="0" w:color="auto"/>
            <w:right w:val="none" w:sz="0" w:space="0" w:color="auto"/>
          </w:divBdr>
        </w:div>
      </w:divsChild>
    </w:div>
    <w:div w:id="2088502487">
      <w:bodyDiv w:val="1"/>
      <w:marLeft w:val="0"/>
      <w:marRight w:val="0"/>
      <w:marTop w:val="0"/>
      <w:marBottom w:val="0"/>
      <w:divBdr>
        <w:top w:val="none" w:sz="0" w:space="0" w:color="auto"/>
        <w:left w:val="none" w:sz="0" w:space="0" w:color="auto"/>
        <w:bottom w:val="none" w:sz="0" w:space="0" w:color="auto"/>
        <w:right w:val="none" w:sz="0" w:space="0" w:color="auto"/>
      </w:divBdr>
    </w:div>
    <w:div w:id="2122648856">
      <w:bodyDiv w:val="1"/>
      <w:marLeft w:val="0"/>
      <w:marRight w:val="0"/>
      <w:marTop w:val="0"/>
      <w:marBottom w:val="0"/>
      <w:divBdr>
        <w:top w:val="none" w:sz="0" w:space="0" w:color="auto"/>
        <w:left w:val="none" w:sz="0" w:space="0" w:color="auto"/>
        <w:bottom w:val="none" w:sz="0" w:space="0" w:color="auto"/>
        <w:right w:val="none" w:sz="0" w:space="0" w:color="auto"/>
      </w:divBdr>
      <w:divsChild>
        <w:div w:id="1694528190">
          <w:marLeft w:val="0"/>
          <w:marRight w:val="0"/>
          <w:marTop w:val="0"/>
          <w:marBottom w:val="0"/>
          <w:divBdr>
            <w:top w:val="none" w:sz="0" w:space="0" w:color="auto"/>
            <w:left w:val="none" w:sz="0" w:space="0" w:color="auto"/>
            <w:bottom w:val="none" w:sz="0" w:space="0" w:color="auto"/>
            <w:right w:val="none" w:sz="0" w:space="0" w:color="auto"/>
          </w:divBdr>
          <w:divsChild>
            <w:div w:id="117376660">
              <w:marLeft w:val="0"/>
              <w:marRight w:val="0"/>
              <w:marTop w:val="0"/>
              <w:marBottom w:val="0"/>
              <w:divBdr>
                <w:top w:val="none" w:sz="0" w:space="0" w:color="auto"/>
                <w:left w:val="none" w:sz="0" w:space="0" w:color="auto"/>
                <w:bottom w:val="none" w:sz="0" w:space="0" w:color="auto"/>
                <w:right w:val="none" w:sz="0" w:space="0" w:color="auto"/>
              </w:divBdr>
              <w:divsChild>
                <w:div w:id="2277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7929">
      <w:bodyDiv w:val="1"/>
      <w:marLeft w:val="0"/>
      <w:marRight w:val="0"/>
      <w:marTop w:val="0"/>
      <w:marBottom w:val="0"/>
      <w:divBdr>
        <w:top w:val="none" w:sz="0" w:space="0" w:color="auto"/>
        <w:left w:val="none" w:sz="0" w:space="0" w:color="auto"/>
        <w:bottom w:val="none" w:sz="0" w:space="0" w:color="auto"/>
        <w:right w:val="none" w:sz="0" w:space="0" w:color="auto"/>
      </w:divBdr>
      <w:divsChild>
        <w:div w:id="2028671281">
          <w:marLeft w:val="0"/>
          <w:marRight w:val="0"/>
          <w:marTop w:val="0"/>
          <w:marBottom w:val="0"/>
          <w:divBdr>
            <w:top w:val="none" w:sz="0" w:space="0" w:color="auto"/>
            <w:left w:val="none" w:sz="0" w:space="0" w:color="auto"/>
            <w:bottom w:val="none" w:sz="0" w:space="0" w:color="auto"/>
            <w:right w:val="none" w:sz="0" w:space="0" w:color="auto"/>
          </w:divBdr>
          <w:divsChild>
            <w:div w:id="1169364586">
              <w:marLeft w:val="0"/>
              <w:marRight w:val="0"/>
              <w:marTop w:val="0"/>
              <w:marBottom w:val="0"/>
              <w:divBdr>
                <w:top w:val="none" w:sz="0" w:space="0" w:color="auto"/>
                <w:left w:val="none" w:sz="0" w:space="0" w:color="auto"/>
                <w:bottom w:val="none" w:sz="0" w:space="0" w:color="auto"/>
                <w:right w:val="none" w:sz="0" w:space="0" w:color="auto"/>
              </w:divBdr>
              <w:divsChild>
                <w:div w:id="7984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41029">
      <w:bodyDiv w:val="1"/>
      <w:marLeft w:val="0"/>
      <w:marRight w:val="0"/>
      <w:marTop w:val="0"/>
      <w:marBottom w:val="0"/>
      <w:divBdr>
        <w:top w:val="none" w:sz="0" w:space="0" w:color="auto"/>
        <w:left w:val="none" w:sz="0" w:space="0" w:color="auto"/>
        <w:bottom w:val="none" w:sz="0" w:space="0" w:color="auto"/>
        <w:right w:val="none" w:sz="0" w:space="0" w:color="auto"/>
      </w:divBdr>
    </w:div>
    <w:div w:id="213844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hhq</dc:creator>
  <cp:lastModifiedBy>xiaoqing jiao</cp:lastModifiedBy>
  <cp:revision>8</cp:revision>
  <dcterms:created xsi:type="dcterms:W3CDTF">2020-09-07T03:28:00Z</dcterms:created>
  <dcterms:modified xsi:type="dcterms:W3CDTF">2020-12-21T14:37:00Z</dcterms:modified>
</cp:coreProperties>
</file>