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2199A" w14:textId="6EC49F86" w:rsidR="00B5487D" w:rsidRDefault="00B5487D" w:rsidP="004E4403">
      <w:pPr>
        <w:ind w:left="990" w:hanging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84493" wp14:editId="29AB8CC7">
                <wp:simplePos x="0" y="0"/>
                <wp:positionH relativeFrom="column">
                  <wp:posOffset>-140384</wp:posOffset>
                </wp:positionH>
                <wp:positionV relativeFrom="paragraph">
                  <wp:posOffset>349885</wp:posOffset>
                </wp:positionV>
                <wp:extent cx="6035040" cy="0"/>
                <wp:effectExtent l="0" t="0" r="1016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AE199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27.55pt" to="464.15pt,2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" strokecolor="black [3213]" strokeweight="1.25pt">
                <v:stroke joinstyle="miter"/>
              </v:line>
            </w:pict>
          </mc:Fallback>
        </mc:AlternateContent>
      </w:r>
      <w:r>
        <w:t>Table S</w:t>
      </w:r>
      <w:r>
        <w:t>2</w:t>
      </w:r>
      <w:r>
        <w:t>.</w:t>
      </w:r>
      <w:r w:rsidR="004E4403">
        <w:t xml:space="preserve"> </w:t>
      </w:r>
      <w:r>
        <w:t xml:space="preserve">The similarities of  amino acid (aa) sequence of pectin metabolic enzymes of QB4 in </w:t>
      </w:r>
      <w:r w:rsidR="004E4403">
        <w:t xml:space="preserve"> </w:t>
      </w:r>
      <w:r>
        <w:t>PDB database.</w:t>
      </w:r>
    </w:p>
    <w:p w14:paraId="3B1CF167" w14:textId="77777777" w:rsidR="00B5487D" w:rsidRDefault="00B5487D" w:rsidP="00B5487D">
      <w:pPr>
        <w:tabs>
          <w:tab w:val="left" w:pos="2160"/>
          <w:tab w:val="left" w:pos="7740"/>
        </w:tabs>
      </w:pPr>
      <w:r w:rsidRPr="00B52D91">
        <w:t xml:space="preserve">Name </w:t>
      </w:r>
      <w:r>
        <w:tab/>
        <w:t xml:space="preserve">Description (PDB ID) </w:t>
      </w:r>
      <w:r>
        <w:tab/>
        <w:t xml:space="preserve">aa sequence </w:t>
      </w:r>
      <w:r>
        <w:tab/>
      </w:r>
    </w:p>
    <w:p w14:paraId="6065C8B1" w14:textId="77777777" w:rsidR="00B5487D" w:rsidRPr="006B27D6" w:rsidRDefault="00B5487D" w:rsidP="00B5487D">
      <w:pPr>
        <w:tabs>
          <w:tab w:val="left" w:pos="7740"/>
        </w:tabs>
        <w:rPr>
          <w:color w:val="2121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46BCF" wp14:editId="1CE8C2E9">
                <wp:simplePos x="0" y="0"/>
                <wp:positionH relativeFrom="column">
                  <wp:posOffset>-105410</wp:posOffset>
                </wp:positionH>
                <wp:positionV relativeFrom="paragraph">
                  <wp:posOffset>191578</wp:posOffset>
                </wp:positionV>
                <wp:extent cx="5950585" cy="0"/>
                <wp:effectExtent l="0" t="0" r="571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D9D07A"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pt,15.1pt" to="460.25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" strokecolor="black [3213]">
                <v:stroke joinstyle="miter"/>
              </v:line>
            </w:pict>
          </mc:Fallback>
        </mc:AlternateContent>
      </w:r>
      <w:r>
        <w:tab/>
      </w:r>
      <w:r w:rsidRPr="00B52D91">
        <w:t>similarity</w:t>
      </w:r>
      <w:r>
        <w:t xml:space="preserve"> (%)</w:t>
      </w:r>
    </w:p>
    <w:p w14:paraId="3BD12B0F" w14:textId="77777777" w:rsidR="00B5487D" w:rsidRPr="00280317" w:rsidRDefault="00B5487D" w:rsidP="00B5487D">
      <w:pPr>
        <w:tabs>
          <w:tab w:val="left" w:pos="1440"/>
          <w:tab w:val="left" w:pos="8100"/>
        </w:tabs>
        <w:rPr>
          <w:lang w:val="es-ES"/>
        </w:rPr>
      </w:pPr>
      <w:r w:rsidRPr="00B52D91">
        <w:t>Pd1_PL1</w:t>
      </w:r>
      <w:r w:rsidRPr="00B52D91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ab/>
      </w:r>
      <w:r w:rsidRPr="00B52D91">
        <w:rPr>
          <w:color w:val="212121"/>
          <w:shd w:val="clear" w:color="auto" w:fill="FFFFFF"/>
        </w:rPr>
        <w:t xml:space="preserve">Pectate </w:t>
      </w:r>
      <w:r>
        <w:rPr>
          <w:color w:val="212121"/>
          <w:shd w:val="clear" w:color="auto" w:fill="FFFFFF"/>
        </w:rPr>
        <w:t>l</w:t>
      </w:r>
      <w:r w:rsidRPr="00B52D91">
        <w:rPr>
          <w:color w:val="212121"/>
          <w:shd w:val="clear" w:color="auto" w:fill="FFFFFF"/>
        </w:rPr>
        <w:t>yase</w:t>
      </w:r>
      <w:r>
        <w:rPr>
          <w:color w:val="212121"/>
          <w:shd w:val="clear" w:color="auto" w:fill="FFFFFF"/>
        </w:rPr>
        <w:t>,</w:t>
      </w:r>
      <w:r w:rsidRPr="00B52D91">
        <w:rPr>
          <w:color w:val="212121"/>
          <w:shd w:val="clear" w:color="auto" w:fill="FFFFFF"/>
        </w:rPr>
        <w:t xml:space="preserve"> </w:t>
      </w:r>
      <w:r w:rsidRPr="00B52D91">
        <w:rPr>
          <w:i/>
          <w:iCs/>
          <w:color w:val="212121"/>
          <w:shd w:val="clear" w:color="auto" w:fill="FFFFFF"/>
        </w:rPr>
        <w:t>Bacillus</w:t>
      </w:r>
      <w:r w:rsidRPr="00B52D91">
        <w:rPr>
          <w:color w:val="212121"/>
          <w:shd w:val="clear" w:color="auto" w:fill="FFFFFF"/>
        </w:rPr>
        <w:t xml:space="preserve"> sp. </w:t>
      </w:r>
      <w:r w:rsidRPr="00280317">
        <w:rPr>
          <w:color w:val="212121"/>
          <w:shd w:val="clear" w:color="auto" w:fill="FFFFFF"/>
          <w:lang w:val="es-ES"/>
        </w:rPr>
        <w:t>N16-5</w:t>
      </w:r>
      <w:r>
        <w:rPr>
          <w:color w:val="212121"/>
          <w:shd w:val="clear" w:color="auto" w:fill="FFFFFF"/>
          <w:lang w:val="es-ES"/>
        </w:rPr>
        <w:t xml:space="preserve"> (3VMV)</w:t>
      </w:r>
      <w:r>
        <w:rPr>
          <w:color w:val="212121"/>
          <w:shd w:val="clear" w:color="auto" w:fill="FFFFFF"/>
          <w:lang w:val="es-ES"/>
        </w:rPr>
        <w:tab/>
      </w:r>
      <w:r w:rsidRPr="00280317">
        <w:rPr>
          <w:lang w:val="es-ES"/>
        </w:rPr>
        <w:t>58.88</w:t>
      </w:r>
    </w:p>
    <w:p w14:paraId="626DA27B" w14:textId="77777777" w:rsidR="00B5487D" w:rsidRPr="00B52D91" w:rsidRDefault="00B5487D" w:rsidP="00B5487D">
      <w:pPr>
        <w:tabs>
          <w:tab w:val="left" w:pos="1440"/>
          <w:tab w:val="left" w:pos="8100"/>
        </w:tabs>
        <w:rPr>
          <w:lang w:val="es-ES"/>
        </w:rPr>
      </w:pPr>
      <w:r w:rsidRPr="00B52D91">
        <w:rPr>
          <w:lang w:val="es-ES"/>
        </w:rPr>
        <w:t>Pd2_PL1</w:t>
      </w:r>
      <w:r w:rsidRPr="00B52D91">
        <w:rPr>
          <w:color w:val="212121"/>
          <w:shd w:val="clear" w:color="auto" w:fill="FFFFFF"/>
          <w:lang w:val="es-ES"/>
        </w:rPr>
        <w:t xml:space="preserve"> </w:t>
      </w:r>
      <w:r>
        <w:rPr>
          <w:color w:val="212121"/>
          <w:shd w:val="clear" w:color="auto" w:fill="FFFFFF"/>
          <w:lang w:val="es-ES"/>
        </w:rPr>
        <w:tab/>
      </w:r>
      <w:proofErr w:type="spellStart"/>
      <w:r w:rsidRPr="00B52D91">
        <w:rPr>
          <w:color w:val="212121"/>
          <w:shd w:val="clear" w:color="auto" w:fill="FFFFFF"/>
          <w:lang w:val="es-ES"/>
        </w:rPr>
        <w:t>Pectate</w:t>
      </w:r>
      <w:proofErr w:type="spellEnd"/>
      <w:r w:rsidRPr="00B52D91">
        <w:rPr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color w:val="212121"/>
          <w:shd w:val="clear" w:color="auto" w:fill="FFFFFF"/>
          <w:lang w:val="es-ES"/>
        </w:rPr>
        <w:t>l</w:t>
      </w:r>
      <w:r w:rsidRPr="00B52D91">
        <w:rPr>
          <w:color w:val="212121"/>
          <w:shd w:val="clear" w:color="auto" w:fill="FFFFFF"/>
          <w:lang w:val="es-ES"/>
        </w:rPr>
        <w:t>yase</w:t>
      </w:r>
      <w:proofErr w:type="spellEnd"/>
      <w:r>
        <w:rPr>
          <w:color w:val="212121"/>
          <w:shd w:val="clear" w:color="auto" w:fill="FFFFFF"/>
          <w:lang w:val="es-ES"/>
        </w:rPr>
        <w:t>,</w:t>
      </w:r>
      <w:r w:rsidRPr="00B52D91">
        <w:rPr>
          <w:color w:val="212121"/>
          <w:shd w:val="clear" w:color="auto" w:fill="FFFFFF"/>
          <w:lang w:val="es-ES"/>
        </w:rPr>
        <w:t xml:space="preserve"> </w:t>
      </w:r>
      <w:proofErr w:type="spellStart"/>
      <w:r w:rsidRPr="00B52D91">
        <w:rPr>
          <w:color w:val="212121"/>
          <w:shd w:val="clear" w:color="auto" w:fill="FFFFFF"/>
          <w:lang w:val="es-ES"/>
        </w:rPr>
        <w:t>Ii</w:t>
      </w:r>
      <w:proofErr w:type="spellEnd"/>
      <w:r w:rsidRPr="00B52D91">
        <w:rPr>
          <w:color w:val="212121"/>
          <w:shd w:val="clear" w:color="auto" w:fill="FFFFFF"/>
          <w:lang w:val="es-ES"/>
        </w:rPr>
        <w:t xml:space="preserve"> </w:t>
      </w:r>
      <w:proofErr w:type="spellStart"/>
      <w:r w:rsidRPr="00B52D91">
        <w:rPr>
          <w:i/>
          <w:iCs/>
          <w:color w:val="212121"/>
          <w:shd w:val="clear" w:color="auto" w:fill="FFFFFF"/>
          <w:lang w:val="es-ES"/>
        </w:rPr>
        <w:t>Xanthomonas</w:t>
      </w:r>
      <w:proofErr w:type="spellEnd"/>
      <w:r w:rsidRPr="00B52D91">
        <w:rPr>
          <w:i/>
          <w:iCs/>
          <w:color w:val="212121"/>
          <w:shd w:val="clear" w:color="auto" w:fill="FFFFFF"/>
          <w:lang w:val="es-ES"/>
        </w:rPr>
        <w:t xml:space="preserve"> </w:t>
      </w:r>
      <w:proofErr w:type="spellStart"/>
      <w:r w:rsidRPr="00B52D91">
        <w:rPr>
          <w:i/>
          <w:iCs/>
          <w:color w:val="212121"/>
          <w:shd w:val="clear" w:color="auto" w:fill="FFFFFF"/>
          <w:lang w:val="es-ES"/>
        </w:rPr>
        <w:t>campestris</w:t>
      </w:r>
      <w:proofErr w:type="spellEnd"/>
      <w:r w:rsidRPr="00B52D91">
        <w:rPr>
          <w:lang w:val="es-ES"/>
        </w:rPr>
        <w:t xml:space="preserve"> </w:t>
      </w:r>
      <w:r>
        <w:rPr>
          <w:lang w:val="es-ES"/>
        </w:rPr>
        <w:t>(2QX3)</w:t>
      </w:r>
      <w:r>
        <w:rPr>
          <w:lang w:val="es-ES"/>
        </w:rPr>
        <w:tab/>
      </w:r>
      <w:r w:rsidRPr="00B52D91">
        <w:rPr>
          <w:lang w:val="es-ES"/>
        </w:rPr>
        <w:t>46.19</w:t>
      </w:r>
    </w:p>
    <w:p w14:paraId="22FF4631" w14:textId="77777777" w:rsidR="00B5487D" w:rsidRDefault="00B5487D" w:rsidP="00B5487D">
      <w:pPr>
        <w:tabs>
          <w:tab w:val="left" w:pos="1440"/>
          <w:tab w:val="left" w:pos="8100"/>
        </w:tabs>
        <w:rPr>
          <w:color w:val="333333"/>
          <w:shd w:val="clear" w:color="auto" w:fill="FFFFFF"/>
        </w:rPr>
      </w:pPr>
      <w:r w:rsidRPr="00B52D91">
        <w:t>Pd3_PL1</w:t>
      </w:r>
      <w:r w:rsidRPr="00B52D91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ab/>
      </w:r>
      <w:proofErr w:type="spellStart"/>
      <w:r w:rsidRPr="00B52D91">
        <w:rPr>
          <w:color w:val="333333"/>
          <w:shd w:val="clear" w:color="auto" w:fill="FFFFFF"/>
        </w:rPr>
        <w:t>VexL</w:t>
      </w:r>
      <w:proofErr w:type="spellEnd"/>
      <w:r w:rsidRPr="00B52D91">
        <w:rPr>
          <w:color w:val="333333"/>
          <w:shd w:val="clear" w:color="auto" w:fill="FFFFFF"/>
        </w:rPr>
        <w:t>, a predicted homolog of pectate lyases</w:t>
      </w:r>
      <w:r>
        <w:rPr>
          <w:color w:val="333333"/>
          <w:shd w:val="clear" w:color="auto" w:fill="FFFFFF"/>
        </w:rPr>
        <w:t>,</w:t>
      </w:r>
      <w:r w:rsidRPr="00B52D91">
        <w:rPr>
          <w:color w:val="333333"/>
          <w:shd w:val="clear" w:color="auto" w:fill="FFFFFF"/>
        </w:rPr>
        <w:t xml:space="preserve"> </w:t>
      </w:r>
      <w:proofErr w:type="spellStart"/>
      <w:r w:rsidRPr="00B52D91">
        <w:rPr>
          <w:i/>
          <w:iCs/>
          <w:color w:val="212121"/>
          <w:shd w:val="clear" w:color="auto" w:fill="FFFFFF"/>
        </w:rPr>
        <w:t>Achromobacter</w:t>
      </w:r>
      <w:proofErr w:type="spellEnd"/>
      <w:r>
        <w:rPr>
          <w:color w:val="333333"/>
          <w:shd w:val="clear" w:color="auto" w:fill="FFFFFF"/>
        </w:rPr>
        <w:tab/>
      </w:r>
      <w:r w:rsidRPr="00B52D91">
        <w:t>46.70</w:t>
      </w:r>
    </w:p>
    <w:p w14:paraId="363482CB" w14:textId="77777777" w:rsidR="00B5487D" w:rsidRPr="00B52D91" w:rsidRDefault="00B5487D" w:rsidP="00B5487D">
      <w:pPr>
        <w:tabs>
          <w:tab w:val="left" w:pos="1440"/>
        </w:tabs>
      </w:pPr>
      <w:r>
        <w:rPr>
          <w:i/>
          <w:iCs/>
          <w:color w:val="212121"/>
          <w:shd w:val="clear" w:color="auto" w:fill="FFFFFF"/>
        </w:rPr>
        <w:tab/>
      </w:r>
      <w:proofErr w:type="spellStart"/>
      <w:r w:rsidRPr="00B52D91">
        <w:rPr>
          <w:i/>
          <w:iCs/>
          <w:color w:val="212121"/>
          <w:shd w:val="clear" w:color="auto" w:fill="FFFFFF"/>
        </w:rPr>
        <w:t>denitrificans</w:t>
      </w:r>
      <w:proofErr w:type="spellEnd"/>
      <w:r w:rsidRPr="00B52D91">
        <w:t xml:space="preserve"> </w:t>
      </w:r>
      <w:r w:rsidRPr="00B52D91">
        <w:rPr>
          <w:color w:val="333333"/>
          <w:shd w:val="clear" w:color="auto" w:fill="FFFFFF"/>
        </w:rPr>
        <w:t>(6FI2)</w:t>
      </w:r>
    </w:p>
    <w:p w14:paraId="178A7A0B" w14:textId="77777777" w:rsidR="00B5487D" w:rsidRPr="00135A34" w:rsidRDefault="00B5487D" w:rsidP="00B5487D">
      <w:pPr>
        <w:tabs>
          <w:tab w:val="left" w:pos="1440"/>
          <w:tab w:val="left" w:pos="8100"/>
        </w:tabs>
      </w:pPr>
      <w:r w:rsidRPr="00135A34">
        <w:t>Pd4_PL1</w:t>
      </w:r>
      <w:r w:rsidRPr="00135A34">
        <w:rPr>
          <w:color w:val="212121"/>
          <w:shd w:val="clear" w:color="auto" w:fill="FFFFFF"/>
        </w:rPr>
        <w:t xml:space="preserve"> </w:t>
      </w:r>
      <w:r w:rsidRPr="00135A34">
        <w:rPr>
          <w:color w:val="212121"/>
          <w:shd w:val="clear" w:color="auto" w:fill="FFFFFF"/>
        </w:rPr>
        <w:tab/>
      </w:r>
      <w:proofErr w:type="spellStart"/>
      <w:r w:rsidRPr="00135A34">
        <w:rPr>
          <w:color w:val="212121"/>
          <w:shd w:val="clear" w:color="auto" w:fill="FFFFFF"/>
        </w:rPr>
        <w:t>Pectinesterase</w:t>
      </w:r>
      <w:proofErr w:type="spellEnd"/>
      <w:r w:rsidRPr="00135A34">
        <w:rPr>
          <w:color w:val="212121"/>
          <w:shd w:val="clear" w:color="auto" w:fill="FFFFFF"/>
        </w:rPr>
        <w:t xml:space="preserve">, </w:t>
      </w:r>
      <w:r w:rsidRPr="00135A34">
        <w:rPr>
          <w:i/>
          <w:iCs/>
          <w:color w:val="212121"/>
          <w:shd w:val="clear" w:color="auto" w:fill="FFFFFF"/>
        </w:rPr>
        <w:t>Yersinia enterocolitica</w:t>
      </w:r>
      <w:r w:rsidRPr="00135A34">
        <w:rPr>
          <w:color w:val="212121"/>
          <w:shd w:val="clear" w:color="auto" w:fill="FFFFFF"/>
        </w:rPr>
        <w:t xml:space="preserve"> subsp. </w:t>
      </w:r>
      <w:r w:rsidRPr="00135A34">
        <w:rPr>
          <w:color w:val="212121"/>
          <w:shd w:val="clear" w:color="auto" w:fill="FFFFFF"/>
        </w:rPr>
        <w:tab/>
      </w:r>
      <w:r w:rsidRPr="00135A34">
        <w:t>59.63</w:t>
      </w:r>
    </w:p>
    <w:p w14:paraId="3678B8BC" w14:textId="77777777" w:rsidR="00B5487D" w:rsidRPr="00135A34" w:rsidRDefault="00B5487D" w:rsidP="00B5487D">
      <w:pPr>
        <w:tabs>
          <w:tab w:val="left" w:pos="1440"/>
        </w:tabs>
      </w:pPr>
      <w:r w:rsidRPr="00135A34">
        <w:rPr>
          <w:color w:val="212121"/>
          <w:shd w:val="clear" w:color="auto" w:fill="FFFFFF"/>
        </w:rPr>
        <w:tab/>
      </w:r>
      <w:r w:rsidRPr="00135A34">
        <w:rPr>
          <w:i/>
          <w:iCs/>
          <w:color w:val="212121"/>
          <w:shd w:val="clear" w:color="auto" w:fill="FFFFFF"/>
        </w:rPr>
        <w:t>enterocolitica</w:t>
      </w:r>
      <w:r w:rsidRPr="00135A34">
        <w:rPr>
          <w:color w:val="212121"/>
          <w:shd w:val="clear" w:color="auto" w:fill="FFFFFF"/>
        </w:rPr>
        <w:t xml:space="preserve"> 8081</w:t>
      </w:r>
      <w:r w:rsidRPr="00135A34">
        <w:t xml:space="preserve"> (3UW0)</w:t>
      </w:r>
      <w:r w:rsidRPr="00135A34">
        <w:rPr>
          <w:color w:val="212121"/>
          <w:shd w:val="clear" w:color="auto" w:fill="FFFFFF"/>
        </w:rPr>
        <w:t xml:space="preserve"> </w:t>
      </w:r>
      <w:r w:rsidRPr="00B52D91">
        <w:rPr>
          <w:color w:val="212121"/>
          <w:shd w:val="clear" w:color="auto" w:fill="FFFFFF"/>
        </w:rPr>
        <w:t xml:space="preserve">Pectate </w:t>
      </w:r>
      <w:r>
        <w:rPr>
          <w:color w:val="212121"/>
          <w:shd w:val="clear" w:color="auto" w:fill="FFFFFF"/>
        </w:rPr>
        <w:t>l</w:t>
      </w:r>
      <w:r w:rsidRPr="00B52D91">
        <w:rPr>
          <w:color w:val="212121"/>
          <w:shd w:val="clear" w:color="auto" w:fill="FFFFFF"/>
        </w:rPr>
        <w:t>yase</w:t>
      </w:r>
      <w:r>
        <w:rPr>
          <w:color w:val="212121"/>
          <w:shd w:val="clear" w:color="auto" w:fill="FFFFFF"/>
        </w:rPr>
        <w:t xml:space="preserve">, </w:t>
      </w:r>
      <w:r w:rsidRPr="00B52D91">
        <w:rPr>
          <w:i/>
          <w:iCs/>
          <w:color w:val="212121"/>
          <w:shd w:val="clear" w:color="auto" w:fill="FFFFFF"/>
        </w:rPr>
        <w:t>Bacillus</w:t>
      </w:r>
      <w:r w:rsidRPr="00B52D91">
        <w:rPr>
          <w:color w:val="212121"/>
          <w:shd w:val="clear" w:color="auto" w:fill="FFFFFF"/>
        </w:rPr>
        <w:t xml:space="preserve"> sp.</w:t>
      </w:r>
      <w:r w:rsidRPr="00135A34">
        <w:rPr>
          <w:color w:val="212121"/>
          <w:shd w:val="clear" w:color="auto" w:fill="FFFFFF"/>
        </w:rPr>
        <w:t xml:space="preserve"> </w:t>
      </w:r>
      <w:r w:rsidRPr="00B52D91">
        <w:rPr>
          <w:color w:val="212121"/>
          <w:shd w:val="clear" w:color="auto" w:fill="FFFFFF"/>
        </w:rPr>
        <w:t>N16-5</w:t>
      </w:r>
    </w:p>
    <w:p w14:paraId="5053DBBD" w14:textId="77777777" w:rsidR="00B5487D" w:rsidRPr="00B52D91" w:rsidRDefault="00B5487D" w:rsidP="00B5487D">
      <w:pPr>
        <w:tabs>
          <w:tab w:val="left" w:pos="1440"/>
          <w:tab w:val="left" w:pos="8100"/>
        </w:tabs>
      </w:pPr>
      <w:r w:rsidRPr="00B52D91">
        <w:t>Pd5_PL1</w:t>
      </w:r>
      <w:r w:rsidRPr="00B52D91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ab/>
        <w:t>(</w:t>
      </w:r>
      <w:r w:rsidRPr="00B52D91">
        <w:rPr>
          <w:color w:val="212121"/>
          <w:shd w:val="clear" w:color="auto" w:fill="FFFFFF"/>
        </w:rPr>
        <w:t>3VMV)</w:t>
      </w:r>
      <w:r>
        <w:rPr>
          <w:color w:val="212121"/>
          <w:shd w:val="clear" w:color="auto" w:fill="FFFFFF"/>
        </w:rPr>
        <w:tab/>
      </w:r>
      <w:r w:rsidRPr="00B52D91">
        <w:rPr>
          <w:color w:val="212121"/>
          <w:shd w:val="clear" w:color="auto" w:fill="FFFFFF"/>
        </w:rPr>
        <w:t>54.49</w:t>
      </w:r>
    </w:p>
    <w:p w14:paraId="3C21BA87" w14:textId="77777777" w:rsidR="00B5487D" w:rsidRPr="00B52D91" w:rsidRDefault="00B5487D" w:rsidP="00B5487D">
      <w:pPr>
        <w:tabs>
          <w:tab w:val="left" w:pos="1440"/>
          <w:tab w:val="left" w:pos="8100"/>
        </w:tabs>
      </w:pPr>
      <w:r w:rsidRPr="00B52D91">
        <w:t xml:space="preserve">Pd6_PL3 </w:t>
      </w:r>
      <w:r>
        <w:tab/>
      </w:r>
      <w:r w:rsidRPr="00B52D91">
        <w:t xml:space="preserve">Endo-pectate </w:t>
      </w:r>
      <w:r>
        <w:t>l</w:t>
      </w:r>
      <w:r w:rsidRPr="00B52D91">
        <w:t>yase</w:t>
      </w:r>
      <w:r>
        <w:t xml:space="preserve">, </w:t>
      </w:r>
      <w:proofErr w:type="spellStart"/>
      <w:r w:rsidRPr="00B52D91">
        <w:rPr>
          <w:i/>
          <w:iCs/>
        </w:rPr>
        <w:t>Dickeya</w:t>
      </w:r>
      <w:proofErr w:type="spellEnd"/>
      <w:r w:rsidRPr="00B52D91">
        <w:rPr>
          <w:i/>
          <w:iCs/>
        </w:rPr>
        <w:t xml:space="preserve"> </w:t>
      </w:r>
      <w:proofErr w:type="spellStart"/>
      <w:r w:rsidRPr="00B52D91">
        <w:rPr>
          <w:i/>
          <w:iCs/>
        </w:rPr>
        <w:t>chrysanthemi</w:t>
      </w:r>
      <w:proofErr w:type="spellEnd"/>
      <w:r w:rsidRPr="00B52D91">
        <w:t xml:space="preserve"> (3B90)</w:t>
      </w:r>
      <w:r w:rsidRPr="00135A34">
        <w:rPr>
          <w:color w:val="212121"/>
          <w:shd w:val="clear" w:color="auto" w:fill="FFFFFF"/>
        </w:rPr>
        <w:t xml:space="preserve"> </w:t>
      </w:r>
      <w:r w:rsidRPr="00344FF1">
        <w:rPr>
          <w:color w:val="212121"/>
          <w:shd w:val="clear" w:color="auto" w:fill="FFFFFF"/>
        </w:rPr>
        <w:t xml:space="preserve">Pectate </w:t>
      </w:r>
      <w:proofErr w:type="spellStart"/>
      <w:r w:rsidRPr="00344FF1">
        <w:rPr>
          <w:color w:val="212121"/>
          <w:shd w:val="clear" w:color="auto" w:fill="FFFFFF"/>
        </w:rPr>
        <w:t>lyas</w:t>
      </w:r>
      <w:proofErr w:type="spellEnd"/>
      <w:r w:rsidRPr="00344FF1">
        <w:rPr>
          <w:color w:val="212121"/>
          <w:shd w:val="clear" w:color="auto" w:fill="FFFFFF"/>
        </w:rPr>
        <w:t>,</w:t>
      </w:r>
      <w:r>
        <w:tab/>
      </w:r>
      <w:r w:rsidRPr="00B52D91">
        <w:t>74.56</w:t>
      </w:r>
    </w:p>
    <w:p w14:paraId="74FD90DA" w14:textId="77777777" w:rsidR="00B5487D" w:rsidRPr="00135A34" w:rsidRDefault="00B5487D" w:rsidP="00B5487D">
      <w:pPr>
        <w:tabs>
          <w:tab w:val="left" w:pos="1440"/>
          <w:tab w:val="left" w:pos="8100"/>
        </w:tabs>
        <w:rPr>
          <w:lang w:val="es-ES"/>
        </w:rPr>
      </w:pPr>
      <w:r w:rsidRPr="00135A34">
        <w:rPr>
          <w:lang w:val="es-ES"/>
        </w:rPr>
        <w:t xml:space="preserve">Pd7_PL10 </w:t>
      </w:r>
      <w:r w:rsidRPr="00135A34">
        <w:rPr>
          <w:lang w:val="es-ES"/>
        </w:rPr>
        <w:tab/>
      </w:r>
      <w:proofErr w:type="spellStart"/>
      <w:r w:rsidRPr="00135A34">
        <w:rPr>
          <w:i/>
          <w:iCs/>
          <w:lang w:val="es-ES"/>
        </w:rPr>
        <w:t>Cellvibrio</w:t>
      </w:r>
      <w:proofErr w:type="spellEnd"/>
      <w:r w:rsidRPr="00135A34">
        <w:rPr>
          <w:i/>
          <w:iCs/>
          <w:lang w:val="es-ES"/>
        </w:rPr>
        <w:t xml:space="preserve"> </w:t>
      </w:r>
      <w:proofErr w:type="spellStart"/>
      <w:r w:rsidRPr="00135A34">
        <w:rPr>
          <w:i/>
          <w:iCs/>
          <w:lang w:val="es-ES"/>
        </w:rPr>
        <w:t>japonicus</w:t>
      </w:r>
      <w:proofErr w:type="spellEnd"/>
      <w:r w:rsidRPr="00135A34">
        <w:rPr>
          <w:lang w:val="es-ES"/>
        </w:rPr>
        <w:t xml:space="preserve"> </w:t>
      </w:r>
      <w:r w:rsidRPr="00135A34">
        <w:rPr>
          <w:color w:val="212121"/>
          <w:shd w:val="clear" w:color="auto" w:fill="FFFFFF"/>
          <w:lang w:val="es-ES"/>
        </w:rPr>
        <w:t>(</w:t>
      </w:r>
      <w:r w:rsidRPr="00135A34">
        <w:rPr>
          <w:lang w:val="es-ES"/>
        </w:rPr>
        <w:t>1GXM)</w:t>
      </w:r>
      <w:r w:rsidRPr="00135A34">
        <w:rPr>
          <w:lang w:val="es-ES"/>
        </w:rPr>
        <w:tab/>
        <w:t>56.37</w:t>
      </w:r>
    </w:p>
    <w:p w14:paraId="3EAAE3CC" w14:textId="77777777" w:rsidR="00B5487D" w:rsidRDefault="00B5487D" w:rsidP="00B5487D">
      <w:pPr>
        <w:tabs>
          <w:tab w:val="left" w:pos="1440"/>
          <w:tab w:val="left" w:pos="8100"/>
        </w:tabs>
      </w:pPr>
      <w:r w:rsidRPr="00B52D91">
        <w:t xml:space="preserve">Pd8_GH105 </w:t>
      </w:r>
      <w:r>
        <w:tab/>
        <w:t>U</w:t>
      </w:r>
      <w:r w:rsidRPr="00B52D91">
        <w:t xml:space="preserve">nsaturated </w:t>
      </w:r>
      <w:proofErr w:type="spellStart"/>
      <w:r w:rsidRPr="00B52D91">
        <w:t>rhamnogalacturonyl</w:t>
      </w:r>
      <w:proofErr w:type="spellEnd"/>
      <w:r w:rsidRPr="00B52D91">
        <w:t xml:space="preserve"> hydrolase</w:t>
      </w:r>
      <w:r>
        <w:t xml:space="preserve"> </w:t>
      </w:r>
      <w:r w:rsidRPr="00B52D91">
        <w:t>(</w:t>
      </w:r>
      <w:proofErr w:type="spellStart"/>
      <w:r w:rsidRPr="00B52D91">
        <w:t>yteR</w:t>
      </w:r>
      <w:proofErr w:type="spellEnd"/>
      <w:r w:rsidRPr="00B52D91">
        <w:t>)</w:t>
      </w:r>
      <w:r>
        <w:t xml:space="preserve">, </w:t>
      </w:r>
      <w:r>
        <w:tab/>
      </w:r>
      <w:r w:rsidRPr="00B52D91">
        <w:t>49.57</w:t>
      </w:r>
    </w:p>
    <w:p w14:paraId="3CF1D277" w14:textId="77777777" w:rsidR="00B5487D" w:rsidRPr="00B52D91" w:rsidRDefault="00B5487D" w:rsidP="00B5487D">
      <w:pPr>
        <w:tabs>
          <w:tab w:val="left" w:pos="1440"/>
        </w:tabs>
      </w:pPr>
      <w:r>
        <w:rPr>
          <w:i/>
          <w:iCs/>
        </w:rPr>
        <w:tab/>
      </w:r>
      <w:r w:rsidRPr="00B52D91">
        <w:rPr>
          <w:i/>
          <w:iCs/>
        </w:rPr>
        <w:t>Bacillus subtilis</w:t>
      </w:r>
      <w:r w:rsidRPr="00B52D91">
        <w:t xml:space="preserve"> (2GH4)</w:t>
      </w:r>
    </w:p>
    <w:p w14:paraId="2423F267" w14:textId="77777777" w:rsidR="00B5487D" w:rsidRPr="00B52D91" w:rsidRDefault="00B5487D" w:rsidP="00B5487D">
      <w:pPr>
        <w:tabs>
          <w:tab w:val="left" w:pos="1440"/>
          <w:tab w:val="left" w:pos="8100"/>
        </w:tabs>
      </w:pPr>
      <w:r w:rsidRPr="00B52D91">
        <w:t xml:space="preserve">Pd9_GH105 </w:t>
      </w:r>
      <w:r>
        <w:tab/>
      </w:r>
      <w:r w:rsidRPr="00B52D91">
        <w:t xml:space="preserve">Similar to </w:t>
      </w:r>
      <w:proofErr w:type="spellStart"/>
      <w:r w:rsidRPr="00B52D91">
        <w:t>yteR</w:t>
      </w:r>
      <w:proofErr w:type="spellEnd"/>
      <w:r>
        <w:t xml:space="preserve">, </w:t>
      </w:r>
      <w:r w:rsidRPr="00B52D91">
        <w:rPr>
          <w:i/>
          <w:iCs/>
        </w:rPr>
        <w:t xml:space="preserve">Clostridium </w:t>
      </w:r>
      <w:proofErr w:type="spellStart"/>
      <w:r w:rsidRPr="00B52D91">
        <w:rPr>
          <w:i/>
          <w:iCs/>
        </w:rPr>
        <w:t>acetobutylicum</w:t>
      </w:r>
      <w:proofErr w:type="spellEnd"/>
      <w:r w:rsidRPr="00B52D91">
        <w:t xml:space="preserve"> ATCC 824 (4WU0)</w:t>
      </w:r>
      <w:r>
        <w:tab/>
      </w:r>
      <w:r w:rsidRPr="00B52D91">
        <w:t>66.77</w:t>
      </w:r>
      <w:r>
        <w:tab/>
      </w:r>
    </w:p>
    <w:p w14:paraId="121724B9" w14:textId="77777777" w:rsidR="00B5487D" w:rsidRDefault="00B5487D" w:rsidP="00B5487D">
      <w:pPr>
        <w:tabs>
          <w:tab w:val="left" w:pos="1440"/>
          <w:tab w:val="left" w:pos="8100"/>
        </w:tabs>
      </w:pPr>
      <w:r w:rsidRPr="00B52D91">
        <w:t xml:space="preserve">Pd10_GH105 </w:t>
      </w:r>
      <w:r>
        <w:tab/>
      </w:r>
      <w:r w:rsidRPr="00B52D91">
        <w:t xml:space="preserve">Similar to </w:t>
      </w:r>
      <w:proofErr w:type="spellStart"/>
      <w:r w:rsidRPr="00B52D91">
        <w:t>yteR</w:t>
      </w:r>
      <w:proofErr w:type="spellEnd"/>
      <w:r>
        <w:t>,</w:t>
      </w:r>
      <w:r w:rsidRPr="00B52D91">
        <w:t xml:space="preserve"> </w:t>
      </w:r>
      <w:r w:rsidRPr="00B52D91">
        <w:rPr>
          <w:i/>
          <w:iCs/>
        </w:rPr>
        <w:t xml:space="preserve">Clostridium </w:t>
      </w:r>
      <w:proofErr w:type="spellStart"/>
      <w:r w:rsidRPr="00B52D91">
        <w:rPr>
          <w:i/>
          <w:iCs/>
        </w:rPr>
        <w:t>acetobutylicum</w:t>
      </w:r>
      <w:proofErr w:type="spellEnd"/>
      <w:r w:rsidRPr="00B52D91">
        <w:t xml:space="preserve"> ATCC 824</w:t>
      </w:r>
      <w:r>
        <w:t xml:space="preserve"> </w:t>
      </w:r>
      <w:r w:rsidRPr="00B52D91">
        <w:t>(4WU0)</w:t>
      </w:r>
      <w:r>
        <w:tab/>
        <w:t>63.61</w:t>
      </w:r>
    </w:p>
    <w:p w14:paraId="1CE895BD" w14:textId="77777777" w:rsidR="00B5487D" w:rsidRDefault="00B5487D" w:rsidP="00B5487D">
      <w:pPr>
        <w:tabs>
          <w:tab w:val="left" w:pos="1440"/>
          <w:tab w:val="left" w:pos="8100"/>
        </w:tabs>
        <w:rPr>
          <w:lang w:val="es-ES"/>
        </w:rPr>
      </w:pPr>
      <w:r w:rsidRPr="00CD4626">
        <w:rPr>
          <w:lang w:val="es-ES"/>
        </w:rPr>
        <w:t xml:space="preserve">Pd11_GH28 </w:t>
      </w:r>
      <w:r>
        <w:rPr>
          <w:lang w:val="es-ES"/>
        </w:rPr>
        <w:tab/>
      </w:r>
      <w:proofErr w:type="spellStart"/>
      <w:r>
        <w:rPr>
          <w:lang w:val="es-ES"/>
        </w:rPr>
        <w:t>E</w:t>
      </w:r>
      <w:r w:rsidRPr="00CD4626">
        <w:rPr>
          <w:lang w:val="es-ES"/>
        </w:rPr>
        <w:t>xo</w:t>
      </w:r>
      <w:proofErr w:type="spellEnd"/>
      <w:r w:rsidRPr="00CD4626">
        <w:rPr>
          <w:lang w:val="es-ES"/>
        </w:rPr>
        <w:t>-</w:t>
      </w:r>
      <w:proofErr w:type="spellStart"/>
      <w:r w:rsidRPr="00CD4626">
        <w:rPr>
          <w:lang w:val="es-ES"/>
        </w:rPr>
        <w:t>poly</w:t>
      </w:r>
      <w:proofErr w:type="spellEnd"/>
      <w:r w:rsidRPr="00CD4626">
        <w:rPr>
          <w:lang w:val="es-ES"/>
        </w:rPr>
        <w:t>-</w:t>
      </w:r>
      <w:proofErr w:type="spellStart"/>
      <w:r w:rsidRPr="00CD4626">
        <w:rPr>
          <w:lang w:val="es-ES"/>
        </w:rPr>
        <w:t>alpha</w:t>
      </w:r>
      <w:proofErr w:type="spellEnd"/>
      <w:r w:rsidRPr="00CD4626">
        <w:rPr>
          <w:lang w:val="es-ES"/>
        </w:rPr>
        <w:t>-d-</w:t>
      </w:r>
      <w:proofErr w:type="spellStart"/>
      <w:r w:rsidRPr="00CD4626">
        <w:rPr>
          <w:lang w:val="es-ES"/>
        </w:rPr>
        <w:t>galacturonosidase</w:t>
      </w:r>
      <w:proofErr w:type="spellEnd"/>
      <w:r>
        <w:rPr>
          <w:lang w:val="es-ES"/>
        </w:rPr>
        <w:t xml:space="preserve">, </w:t>
      </w:r>
      <w:proofErr w:type="spellStart"/>
      <w:r w:rsidRPr="008224B1">
        <w:rPr>
          <w:i/>
          <w:iCs/>
          <w:lang w:val="es-ES"/>
        </w:rPr>
        <w:t>Thermotoga</w:t>
      </w:r>
      <w:proofErr w:type="spellEnd"/>
      <w:r w:rsidRPr="008224B1">
        <w:rPr>
          <w:i/>
          <w:iCs/>
          <w:lang w:val="es-ES"/>
        </w:rPr>
        <w:t xml:space="preserve"> marítima</w:t>
      </w:r>
      <w:r>
        <w:rPr>
          <w:lang w:val="es-ES"/>
        </w:rPr>
        <w:tab/>
        <w:t>65.13</w:t>
      </w:r>
    </w:p>
    <w:p w14:paraId="21C546E8" w14:textId="77777777" w:rsidR="00B5487D" w:rsidRPr="00CD4626" w:rsidRDefault="00B5487D" w:rsidP="00B5487D">
      <w:pPr>
        <w:tabs>
          <w:tab w:val="left" w:pos="1440"/>
        </w:tabs>
        <w:rPr>
          <w:lang w:val="es-ES"/>
        </w:rPr>
      </w:pPr>
      <w:r>
        <w:rPr>
          <w:i/>
          <w:iCs/>
          <w:lang w:val="es-ES"/>
        </w:rPr>
        <w:tab/>
      </w:r>
      <w:r>
        <w:rPr>
          <w:lang w:val="es-ES"/>
        </w:rPr>
        <w:t>(3JUR)</w:t>
      </w:r>
    </w:p>
    <w:p w14:paraId="283E048E" w14:textId="77777777" w:rsidR="00B5487D" w:rsidRPr="00CD4626" w:rsidRDefault="00B5487D" w:rsidP="00B5487D">
      <w:pPr>
        <w:tabs>
          <w:tab w:val="left" w:pos="1440"/>
          <w:tab w:val="left" w:pos="8100"/>
        </w:tabs>
        <w:rPr>
          <w:lang w:val="es-ES"/>
        </w:rPr>
      </w:pPr>
      <w:r w:rsidRPr="00CD4626">
        <w:rPr>
          <w:lang w:val="es-ES"/>
        </w:rPr>
        <w:t>Pd12_GH28</w:t>
      </w:r>
      <w:r>
        <w:rPr>
          <w:lang w:val="es-ES"/>
        </w:rPr>
        <w:tab/>
      </w:r>
      <w:proofErr w:type="spellStart"/>
      <w:r w:rsidRPr="00CD4626">
        <w:rPr>
          <w:lang w:val="es-ES"/>
        </w:rPr>
        <w:t>Polygalacturonase</w:t>
      </w:r>
      <w:proofErr w:type="spellEnd"/>
      <w:r>
        <w:rPr>
          <w:lang w:val="es-ES"/>
        </w:rPr>
        <w:t xml:space="preserve">, </w:t>
      </w:r>
      <w:proofErr w:type="spellStart"/>
      <w:r w:rsidRPr="008224B1">
        <w:rPr>
          <w:i/>
          <w:iCs/>
          <w:lang w:val="es-ES"/>
        </w:rPr>
        <w:t>Erwinia</w:t>
      </w:r>
      <w:proofErr w:type="spellEnd"/>
      <w:r w:rsidRPr="008224B1">
        <w:rPr>
          <w:i/>
          <w:iCs/>
          <w:lang w:val="es-ES"/>
        </w:rPr>
        <w:t xml:space="preserve"> </w:t>
      </w:r>
      <w:proofErr w:type="spellStart"/>
      <w:r w:rsidRPr="008224B1">
        <w:rPr>
          <w:i/>
          <w:iCs/>
          <w:lang w:val="es-ES"/>
        </w:rPr>
        <w:t>carotovora</w:t>
      </w:r>
      <w:proofErr w:type="spellEnd"/>
      <w:r w:rsidRPr="00CD4626">
        <w:rPr>
          <w:lang w:val="es-ES"/>
        </w:rPr>
        <w:t xml:space="preserve"> </w:t>
      </w:r>
      <w:r>
        <w:rPr>
          <w:lang w:val="es-ES"/>
        </w:rPr>
        <w:t>(1BHE)</w:t>
      </w:r>
      <w:r>
        <w:rPr>
          <w:lang w:val="es-ES"/>
        </w:rPr>
        <w:tab/>
        <w:t>51.02</w:t>
      </w:r>
    </w:p>
    <w:p w14:paraId="6E417FFE" w14:textId="77777777" w:rsidR="00B5487D" w:rsidRDefault="00B5487D" w:rsidP="00B5487D">
      <w:pPr>
        <w:tabs>
          <w:tab w:val="left" w:pos="1440"/>
          <w:tab w:val="left" w:pos="8100"/>
        </w:tabs>
      </w:pPr>
      <w:r w:rsidRPr="00662AFA">
        <w:t xml:space="preserve">Pu1 </w:t>
      </w:r>
      <w:r>
        <w:tab/>
      </w:r>
      <w:r w:rsidRPr="00662AFA">
        <w:t>Deoxy-1-Threo-5-Hexosulose-Uronate Ketol-Isomerase</w:t>
      </w:r>
      <w:r>
        <w:t xml:space="preserve">, </w:t>
      </w:r>
      <w:r>
        <w:tab/>
        <w:t>65.56</w:t>
      </w:r>
    </w:p>
    <w:p w14:paraId="61D82D41" w14:textId="77777777" w:rsidR="00B5487D" w:rsidRPr="00662AFA" w:rsidRDefault="00B5487D" w:rsidP="00B5487D">
      <w:pPr>
        <w:tabs>
          <w:tab w:val="left" w:pos="1440"/>
        </w:tabs>
      </w:pPr>
      <w:r>
        <w:rPr>
          <w:i/>
          <w:iCs/>
        </w:rPr>
        <w:tab/>
      </w:r>
      <w:r w:rsidRPr="004C4E95">
        <w:rPr>
          <w:i/>
          <w:iCs/>
        </w:rPr>
        <w:t xml:space="preserve">Enterococcus </w:t>
      </w:r>
      <w:r>
        <w:rPr>
          <w:i/>
          <w:iCs/>
        </w:rPr>
        <w:t>f</w:t>
      </w:r>
      <w:r w:rsidRPr="004C4E95">
        <w:rPr>
          <w:i/>
          <w:iCs/>
        </w:rPr>
        <w:t>aecalis</w:t>
      </w:r>
      <w:r>
        <w:rPr>
          <w:i/>
          <w:iCs/>
        </w:rPr>
        <w:t xml:space="preserve"> </w:t>
      </w:r>
      <w:r>
        <w:t xml:space="preserve">(1YWK) </w:t>
      </w:r>
    </w:p>
    <w:p w14:paraId="3D4D0BBA" w14:textId="77777777" w:rsidR="00B5487D" w:rsidRDefault="00B5487D" w:rsidP="00B5487D">
      <w:pPr>
        <w:tabs>
          <w:tab w:val="left" w:pos="1440"/>
          <w:tab w:val="left" w:pos="8100"/>
        </w:tabs>
      </w:pPr>
      <w:r w:rsidRPr="00662AFA">
        <w:t xml:space="preserve">Pu2 </w:t>
      </w:r>
      <w:r>
        <w:tab/>
      </w:r>
      <w:r w:rsidRPr="00662AFA">
        <w:t>Deoxy-1-Threo-5-Hexosulose-Uronate Ketol-Isomerase</w:t>
      </w:r>
      <w:r>
        <w:t xml:space="preserve">, </w:t>
      </w:r>
      <w:r>
        <w:tab/>
        <w:t>63.41</w:t>
      </w:r>
    </w:p>
    <w:p w14:paraId="4FC7B4BD" w14:textId="77777777" w:rsidR="00B5487D" w:rsidRPr="00662AFA" w:rsidRDefault="00B5487D" w:rsidP="00B5487D">
      <w:pPr>
        <w:tabs>
          <w:tab w:val="left" w:pos="1440"/>
        </w:tabs>
        <w:ind w:firstLine="720"/>
      </w:pPr>
      <w:r>
        <w:rPr>
          <w:i/>
          <w:iCs/>
        </w:rPr>
        <w:tab/>
      </w:r>
      <w:r w:rsidRPr="00662AFA">
        <w:rPr>
          <w:i/>
          <w:iCs/>
        </w:rPr>
        <w:t xml:space="preserve">Enterococcus </w:t>
      </w:r>
      <w:r>
        <w:rPr>
          <w:i/>
          <w:iCs/>
        </w:rPr>
        <w:t>f</w:t>
      </w:r>
      <w:r w:rsidRPr="00662AFA">
        <w:rPr>
          <w:i/>
          <w:iCs/>
        </w:rPr>
        <w:t>aecalis</w:t>
      </w:r>
      <w:r>
        <w:t xml:space="preserve"> (1YWK) </w:t>
      </w:r>
    </w:p>
    <w:p w14:paraId="3B6D8C27" w14:textId="77777777" w:rsidR="00B5487D" w:rsidRDefault="00B5487D" w:rsidP="00B5487D">
      <w:pPr>
        <w:tabs>
          <w:tab w:val="left" w:pos="1440"/>
          <w:tab w:val="left" w:pos="8100"/>
        </w:tabs>
      </w:pPr>
      <w:r w:rsidRPr="00662AFA">
        <w:t>Pu3</w:t>
      </w:r>
      <w:r w:rsidRPr="004C4E95">
        <w:t xml:space="preserve"> </w:t>
      </w:r>
      <w:r>
        <w:tab/>
      </w:r>
      <w:r w:rsidRPr="004C4E95">
        <w:t>4-deoxy-L-threo-5-hexosulose-uronate ketol-isomerase</w:t>
      </w:r>
      <w:r>
        <w:t>,</w:t>
      </w:r>
      <w:r w:rsidRPr="004C4E95">
        <w:t xml:space="preserve"> </w:t>
      </w:r>
      <w:r>
        <w:tab/>
        <w:t>69.46</w:t>
      </w:r>
    </w:p>
    <w:p w14:paraId="74A697AB" w14:textId="77777777" w:rsidR="00B5487D" w:rsidRPr="004C4E95" w:rsidRDefault="00B5487D" w:rsidP="00B5487D">
      <w:pPr>
        <w:tabs>
          <w:tab w:val="left" w:pos="1440"/>
        </w:tabs>
      </w:pPr>
      <w:r>
        <w:rPr>
          <w:i/>
          <w:iCs/>
        </w:rPr>
        <w:tab/>
      </w:r>
      <w:r w:rsidRPr="00B929F0">
        <w:rPr>
          <w:i/>
          <w:iCs/>
        </w:rPr>
        <w:t>Escherichia coli</w:t>
      </w:r>
      <w:r>
        <w:t xml:space="preserve"> (1X8M) </w:t>
      </w:r>
    </w:p>
    <w:p w14:paraId="361583B7" w14:textId="77777777" w:rsidR="00B5487D" w:rsidRDefault="00B5487D" w:rsidP="00B5487D">
      <w:pPr>
        <w:tabs>
          <w:tab w:val="left" w:pos="1440"/>
          <w:tab w:val="left" w:pos="8100"/>
        </w:tabs>
      </w:pPr>
      <w:r w:rsidRPr="00B929F0">
        <w:t>Pu4</w:t>
      </w:r>
      <w:r>
        <w:t xml:space="preserve"> </w:t>
      </w:r>
      <w:r>
        <w:tab/>
      </w:r>
      <w:r w:rsidRPr="004C4E95">
        <w:t>4-deoxy-L-threo-5-hexosulose-uronate ketol-isomerase</w:t>
      </w:r>
      <w:r>
        <w:t>,</w:t>
      </w:r>
      <w:r w:rsidRPr="004C4E95">
        <w:t xml:space="preserve"> </w:t>
      </w:r>
      <w:r>
        <w:tab/>
        <w:t>67.74</w:t>
      </w:r>
    </w:p>
    <w:p w14:paraId="726AE269" w14:textId="77777777" w:rsidR="00B5487D" w:rsidRPr="00B929F0" w:rsidRDefault="00B5487D" w:rsidP="00B5487D">
      <w:pPr>
        <w:tabs>
          <w:tab w:val="left" w:pos="1440"/>
        </w:tabs>
      </w:pPr>
      <w:r>
        <w:rPr>
          <w:i/>
          <w:iCs/>
        </w:rPr>
        <w:tab/>
      </w:r>
      <w:r w:rsidRPr="00B929F0">
        <w:rPr>
          <w:i/>
          <w:iCs/>
        </w:rPr>
        <w:t>Escherichia coli</w:t>
      </w:r>
      <w:r>
        <w:t xml:space="preserve"> (1X8M)</w:t>
      </w:r>
    </w:p>
    <w:p w14:paraId="097CDBAC" w14:textId="77777777" w:rsidR="00B5487D" w:rsidRPr="00A64EB3" w:rsidRDefault="00B5487D" w:rsidP="00B5487D">
      <w:pPr>
        <w:tabs>
          <w:tab w:val="left" w:pos="1440"/>
          <w:tab w:val="left" w:pos="8100"/>
        </w:tabs>
      </w:pPr>
      <w:r w:rsidRPr="00A64EB3">
        <w:t xml:space="preserve">Pu5 </w:t>
      </w:r>
      <w:r w:rsidRPr="00A64EB3">
        <w:tab/>
        <w:t xml:space="preserve">2-deoxy-D-gluconate 3-dehydrogenase, </w:t>
      </w:r>
      <w:proofErr w:type="spellStart"/>
      <w:r w:rsidRPr="001245F4">
        <w:rPr>
          <w:i/>
          <w:iCs/>
        </w:rPr>
        <w:t>Pectobacterium</w:t>
      </w:r>
      <w:proofErr w:type="spellEnd"/>
      <w:r w:rsidRPr="00A64EB3">
        <w:tab/>
        <w:t>66.67</w:t>
      </w:r>
    </w:p>
    <w:p w14:paraId="1603FCF9" w14:textId="77777777" w:rsidR="00B5487D" w:rsidRPr="00A64EB3" w:rsidRDefault="00B5487D" w:rsidP="00B5487D">
      <w:pPr>
        <w:tabs>
          <w:tab w:val="left" w:pos="1440"/>
        </w:tabs>
        <w:rPr>
          <w:lang w:val="es-ES"/>
        </w:rPr>
      </w:pPr>
      <w:r w:rsidRPr="00A64EB3">
        <w:rPr>
          <w:i/>
          <w:iCs/>
        </w:rPr>
        <w:tab/>
      </w:r>
      <w:proofErr w:type="spellStart"/>
      <w:r w:rsidRPr="00A64EB3">
        <w:rPr>
          <w:i/>
          <w:iCs/>
          <w:lang w:val="es-ES"/>
        </w:rPr>
        <w:t>carotovorum</w:t>
      </w:r>
      <w:proofErr w:type="spellEnd"/>
      <w:r w:rsidRPr="00A64EB3">
        <w:rPr>
          <w:lang w:val="es-ES"/>
        </w:rPr>
        <w:t xml:space="preserve"> (4Z9Y) </w:t>
      </w:r>
    </w:p>
    <w:p w14:paraId="320CABBB" w14:textId="77777777" w:rsidR="00B5487D" w:rsidRPr="00A64EB3" w:rsidRDefault="00B5487D" w:rsidP="00B5487D">
      <w:pPr>
        <w:tabs>
          <w:tab w:val="left" w:pos="1440"/>
          <w:tab w:val="left" w:pos="8100"/>
        </w:tabs>
        <w:rPr>
          <w:lang w:val="es-ES"/>
        </w:rPr>
      </w:pPr>
      <w:r w:rsidRPr="00A64EB3">
        <w:rPr>
          <w:lang w:val="es-ES"/>
        </w:rPr>
        <w:t xml:space="preserve">Pu6 </w:t>
      </w:r>
      <w:r w:rsidRPr="00A64EB3">
        <w:rPr>
          <w:lang w:val="es-ES"/>
        </w:rPr>
        <w:tab/>
        <w:t xml:space="preserve">2-deoxy-D-gluconate 3-dehydrogenase, </w:t>
      </w:r>
      <w:proofErr w:type="spellStart"/>
      <w:r w:rsidRPr="00A64EB3">
        <w:rPr>
          <w:i/>
          <w:iCs/>
          <w:lang w:val="es-ES"/>
        </w:rPr>
        <w:t>Pectobacterium</w:t>
      </w:r>
      <w:proofErr w:type="spellEnd"/>
      <w:r w:rsidRPr="00A64EB3">
        <w:rPr>
          <w:lang w:val="es-ES"/>
        </w:rPr>
        <w:tab/>
        <w:t>67.45</w:t>
      </w:r>
    </w:p>
    <w:p w14:paraId="2B250585" w14:textId="77777777" w:rsidR="00B5487D" w:rsidRPr="00A64EB3" w:rsidRDefault="00B5487D" w:rsidP="00B5487D">
      <w:pPr>
        <w:tabs>
          <w:tab w:val="left" w:pos="1440"/>
        </w:tabs>
        <w:rPr>
          <w:lang w:val="es-ES"/>
        </w:rPr>
      </w:pPr>
      <w:r w:rsidRPr="00A64EB3">
        <w:rPr>
          <w:i/>
          <w:iCs/>
          <w:lang w:val="es-ES"/>
        </w:rPr>
        <w:tab/>
      </w:r>
      <w:proofErr w:type="spellStart"/>
      <w:r w:rsidRPr="00A64EB3">
        <w:rPr>
          <w:i/>
          <w:iCs/>
          <w:lang w:val="es-ES"/>
        </w:rPr>
        <w:t>carotovorum</w:t>
      </w:r>
      <w:proofErr w:type="spellEnd"/>
      <w:r w:rsidRPr="00A64EB3">
        <w:rPr>
          <w:lang w:val="es-ES"/>
        </w:rPr>
        <w:t xml:space="preserve"> (4Z9Y) </w:t>
      </w:r>
    </w:p>
    <w:p w14:paraId="465177F6" w14:textId="77777777" w:rsidR="00B5487D" w:rsidRPr="00A64EB3" w:rsidRDefault="00B5487D" w:rsidP="00B5487D">
      <w:pPr>
        <w:tabs>
          <w:tab w:val="left" w:pos="1440"/>
          <w:tab w:val="left" w:pos="8100"/>
        </w:tabs>
        <w:rPr>
          <w:lang w:val="es-ES"/>
        </w:rPr>
      </w:pPr>
      <w:r w:rsidRPr="00A64EB3">
        <w:rPr>
          <w:lang w:val="es-ES"/>
        </w:rPr>
        <w:t xml:space="preserve">Pu7 </w:t>
      </w:r>
      <w:r w:rsidRPr="00A64EB3">
        <w:rPr>
          <w:lang w:val="es-ES"/>
        </w:rPr>
        <w:tab/>
        <w:t xml:space="preserve">2-deoxy-D-gluconate 3-dehydrogenase, </w:t>
      </w:r>
      <w:proofErr w:type="spellStart"/>
      <w:r w:rsidRPr="00A64EB3">
        <w:rPr>
          <w:i/>
          <w:iCs/>
          <w:lang w:val="es-ES"/>
        </w:rPr>
        <w:t>Pectobacterium</w:t>
      </w:r>
      <w:proofErr w:type="spellEnd"/>
      <w:r w:rsidRPr="00A64EB3">
        <w:rPr>
          <w:lang w:val="es-ES"/>
        </w:rPr>
        <w:tab/>
        <w:t>71.20</w:t>
      </w:r>
    </w:p>
    <w:p w14:paraId="3E73FE7F" w14:textId="77777777" w:rsidR="00B5487D" w:rsidRPr="00A64EB3" w:rsidRDefault="00B5487D" w:rsidP="00B5487D">
      <w:pPr>
        <w:tabs>
          <w:tab w:val="left" w:pos="1440"/>
        </w:tabs>
        <w:rPr>
          <w:lang w:val="es-ES"/>
        </w:rPr>
      </w:pPr>
      <w:r w:rsidRPr="00A64EB3">
        <w:rPr>
          <w:i/>
          <w:iCs/>
          <w:lang w:val="es-ES"/>
        </w:rPr>
        <w:tab/>
      </w:r>
      <w:proofErr w:type="spellStart"/>
      <w:r w:rsidRPr="00A64EB3">
        <w:rPr>
          <w:i/>
          <w:iCs/>
          <w:lang w:val="es-ES"/>
        </w:rPr>
        <w:t>carotovorum</w:t>
      </w:r>
      <w:proofErr w:type="spellEnd"/>
      <w:r w:rsidRPr="00A64EB3">
        <w:rPr>
          <w:lang w:val="es-ES"/>
        </w:rPr>
        <w:t xml:space="preserve"> (4Z9Y) </w:t>
      </w:r>
    </w:p>
    <w:p w14:paraId="02F717B8" w14:textId="77777777" w:rsidR="00B5487D" w:rsidRPr="00A64EB3" w:rsidRDefault="00B5487D" w:rsidP="00B5487D">
      <w:pPr>
        <w:tabs>
          <w:tab w:val="left" w:pos="1440"/>
          <w:tab w:val="left" w:pos="8100"/>
        </w:tabs>
        <w:rPr>
          <w:lang w:val="es-ES"/>
        </w:rPr>
      </w:pPr>
      <w:r w:rsidRPr="00A64EB3">
        <w:rPr>
          <w:lang w:val="es-ES"/>
        </w:rPr>
        <w:t xml:space="preserve">Pu8 </w:t>
      </w:r>
      <w:r w:rsidRPr="00A64EB3">
        <w:rPr>
          <w:lang w:val="es-ES"/>
        </w:rPr>
        <w:tab/>
        <w:t xml:space="preserve">2-deoxy-D-gluconate 3-dehydrogenase, </w:t>
      </w:r>
      <w:proofErr w:type="spellStart"/>
      <w:r w:rsidRPr="00A64EB3">
        <w:rPr>
          <w:i/>
          <w:iCs/>
          <w:lang w:val="es-ES"/>
        </w:rPr>
        <w:t>Pectobacterium</w:t>
      </w:r>
      <w:proofErr w:type="spellEnd"/>
      <w:r w:rsidRPr="00A64EB3">
        <w:rPr>
          <w:lang w:val="es-ES"/>
        </w:rPr>
        <w:tab/>
        <w:t>71.15</w:t>
      </w:r>
    </w:p>
    <w:p w14:paraId="5C55AF8E" w14:textId="77777777" w:rsidR="00B5487D" w:rsidRPr="00C67CE1" w:rsidRDefault="00B5487D" w:rsidP="00B5487D">
      <w:pPr>
        <w:tabs>
          <w:tab w:val="left" w:pos="1440"/>
        </w:tabs>
        <w:rPr>
          <w:lang w:val="es-ES"/>
        </w:rPr>
      </w:pPr>
      <w:r w:rsidRPr="00A64EB3">
        <w:rPr>
          <w:i/>
          <w:iCs/>
          <w:lang w:val="es-ES"/>
        </w:rPr>
        <w:tab/>
      </w:r>
      <w:proofErr w:type="spellStart"/>
      <w:r w:rsidRPr="00F73E91">
        <w:rPr>
          <w:i/>
          <w:iCs/>
          <w:lang w:val="es-ES"/>
        </w:rPr>
        <w:t>carotovorum</w:t>
      </w:r>
      <w:proofErr w:type="spellEnd"/>
      <w:r w:rsidRPr="00F73E91">
        <w:rPr>
          <w:lang w:val="es-ES"/>
        </w:rPr>
        <w:t xml:space="preserve"> </w:t>
      </w:r>
      <w:r w:rsidRPr="00C67CE1">
        <w:rPr>
          <w:lang w:val="es-ES"/>
        </w:rPr>
        <w:t xml:space="preserve">(4Z9Y) </w:t>
      </w:r>
    </w:p>
    <w:p w14:paraId="5E3CBFE4" w14:textId="77777777" w:rsidR="00B5487D" w:rsidRDefault="00B5487D" w:rsidP="00B5487D">
      <w:pPr>
        <w:tabs>
          <w:tab w:val="left" w:pos="1440"/>
          <w:tab w:val="left" w:pos="8100"/>
        </w:tabs>
        <w:rPr>
          <w:lang w:val="es-ES"/>
        </w:rPr>
      </w:pPr>
      <w:r w:rsidRPr="00A60A68">
        <w:rPr>
          <w:lang w:val="es-ES"/>
        </w:rPr>
        <w:t xml:space="preserve">Pu9 </w:t>
      </w:r>
      <w:r>
        <w:rPr>
          <w:lang w:val="es-ES"/>
        </w:rPr>
        <w:tab/>
      </w:r>
      <w:proofErr w:type="spellStart"/>
      <w:r w:rsidRPr="00A60A68">
        <w:rPr>
          <w:lang w:val="es-ES"/>
        </w:rPr>
        <w:t>Glucuronate</w:t>
      </w:r>
      <w:proofErr w:type="spellEnd"/>
      <w:r w:rsidRPr="00A60A68">
        <w:rPr>
          <w:lang w:val="es-ES"/>
        </w:rPr>
        <w:t xml:space="preserve"> </w:t>
      </w:r>
      <w:proofErr w:type="spellStart"/>
      <w:r w:rsidRPr="00A60A68">
        <w:rPr>
          <w:lang w:val="es-ES"/>
        </w:rPr>
        <w:t>isomerase</w:t>
      </w:r>
      <w:proofErr w:type="spellEnd"/>
      <w:r>
        <w:rPr>
          <w:lang w:val="es-ES"/>
        </w:rPr>
        <w:t>,</w:t>
      </w:r>
      <w:r w:rsidRPr="00A60A68">
        <w:rPr>
          <w:lang w:val="es-ES"/>
        </w:rPr>
        <w:t xml:space="preserve"> </w:t>
      </w:r>
      <w:r w:rsidRPr="00CA0CE8">
        <w:rPr>
          <w:i/>
          <w:iCs/>
          <w:lang w:val="es-ES"/>
        </w:rPr>
        <w:t xml:space="preserve">Salmonella </w:t>
      </w:r>
      <w:proofErr w:type="spellStart"/>
      <w:r w:rsidRPr="00CA0CE8">
        <w:rPr>
          <w:i/>
          <w:iCs/>
          <w:lang w:val="es-ES"/>
        </w:rPr>
        <w:t>enterica</w:t>
      </w:r>
      <w:proofErr w:type="spellEnd"/>
      <w:r w:rsidRPr="00A60A68">
        <w:rPr>
          <w:lang w:val="es-ES"/>
        </w:rPr>
        <w:t xml:space="preserve"> </w:t>
      </w:r>
      <w:proofErr w:type="spellStart"/>
      <w:r>
        <w:rPr>
          <w:lang w:val="es-ES"/>
        </w:rPr>
        <w:t>s</w:t>
      </w:r>
      <w:r w:rsidRPr="00A60A68">
        <w:rPr>
          <w:lang w:val="es-ES"/>
        </w:rPr>
        <w:t>ubsp</w:t>
      </w:r>
      <w:proofErr w:type="spellEnd"/>
      <w:r w:rsidRPr="00A60A68">
        <w:rPr>
          <w:lang w:val="es-ES"/>
        </w:rPr>
        <w:t xml:space="preserve">. </w:t>
      </w:r>
      <w:proofErr w:type="spellStart"/>
      <w:r w:rsidRPr="00CA0CE8">
        <w:rPr>
          <w:i/>
          <w:iCs/>
          <w:lang w:val="es-ES"/>
        </w:rPr>
        <w:t>enterica</w:t>
      </w:r>
      <w:proofErr w:type="spellEnd"/>
      <w:r>
        <w:rPr>
          <w:lang w:val="es-ES"/>
        </w:rPr>
        <w:tab/>
        <w:t>73.49</w:t>
      </w:r>
    </w:p>
    <w:p w14:paraId="5B9A6E7C" w14:textId="77777777" w:rsidR="00B5487D" w:rsidRPr="00A60A68" w:rsidRDefault="00B5487D" w:rsidP="00B5487D">
      <w:pPr>
        <w:tabs>
          <w:tab w:val="left" w:pos="1440"/>
        </w:tabs>
        <w:rPr>
          <w:lang w:val="es-ES"/>
        </w:rPr>
      </w:pPr>
      <w:r>
        <w:rPr>
          <w:i/>
          <w:iCs/>
          <w:lang w:val="es-ES"/>
        </w:rPr>
        <w:tab/>
      </w:r>
      <w:proofErr w:type="spellStart"/>
      <w:r w:rsidRPr="00A60A68">
        <w:rPr>
          <w:lang w:val="es-ES"/>
        </w:rPr>
        <w:t>serovar</w:t>
      </w:r>
      <w:proofErr w:type="spellEnd"/>
      <w:r w:rsidRPr="00A60A68">
        <w:rPr>
          <w:lang w:val="es-ES"/>
        </w:rPr>
        <w:t xml:space="preserve"> </w:t>
      </w:r>
      <w:proofErr w:type="spellStart"/>
      <w:r w:rsidRPr="00A60A68">
        <w:rPr>
          <w:lang w:val="es-ES"/>
        </w:rPr>
        <w:t>Typhimurium</w:t>
      </w:r>
      <w:proofErr w:type="spellEnd"/>
      <w:r>
        <w:rPr>
          <w:lang w:val="es-ES"/>
        </w:rPr>
        <w:t xml:space="preserve"> (3IAC)</w:t>
      </w:r>
    </w:p>
    <w:p w14:paraId="4E8D7106" w14:textId="77777777" w:rsidR="00B5487D" w:rsidRDefault="00B5487D" w:rsidP="00B5487D">
      <w:pPr>
        <w:tabs>
          <w:tab w:val="left" w:pos="1440"/>
          <w:tab w:val="left" w:pos="8100"/>
        </w:tabs>
        <w:rPr>
          <w:lang w:val="es-ES"/>
        </w:rPr>
      </w:pPr>
      <w:r w:rsidRPr="00B52D91">
        <w:rPr>
          <w:lang w:val="es-ES"/>
        </w:rPr>
        <w:t>Pu10</w:t>
      </w:r>
      <w:r w:rsidRPr="0039076C">
        <w:rPr>
          <w:lang w:val="es-ES"/>
        </w:rPr>
        <w:t xml:space="preserve"> </w:t>
      </w:r>
      <w:r>
        <w:rPr>
          <w:lang w:val="es-ES"/>
        </w:rPr>
        <w:tab/>
      </w:r>
      <w:proofErr w:type="spellStart"/>
      <w:r w:rsidRPr="00A60A68">
        <w:rPr>
          <w:lang w:val="es-ES"/>
        </w:rPr>
        <w:t>Glucuronate</w:t>
      </w:r>
      <w:proofErr w:type="spellEnd"/>
      <w:r w:rsidRPr="00A60A68">
        <w:rPr>
          <w:lang w:val="es-ES"/>
        </w:rPr>
        <w:t xml:space="preserve"> </w:t>
      </w:r>
      <w:proofErr w:type="spellStart"/>
      <w:r w:rsidRPr="00A60A68">
        <w:rPr>
          <w:lang w:val="es-ES"/>
        </w:rPr>
        <w:t>isomerase</w:t>
      </w:r>
      <w:proofErr w:type="spellEnd"/>
      <w:r>
        <w:rPr>
          <w:lang w:val="es-ES"/>
        </w:rPr>
        <w:t>,</w:t>
      </w:r>
      <w:r w:rsidRPr="00A60A68">
        <w:rPr>
          <w:lang w:val="es-ES"/>
        </w:rPr>
        <w:t xml:space="preserve"> </w:t>
      </w:r>
      <w:r w:rsidRPr="00CA0CE8">
        <w:rPr>
          <w:i/>
          <w:iCs/>
          <w:lang w:val="es-ES"/>
        </w:rPr>
        <w:t xml:space="preserve">Salmonella </w:t>
      </w:r>
      <w:proofErr w:type="spellStart"/>
      <w:r w:rsidRPr="00CA0CE8">
        <w:rPr>
          <w:i/>
          <w:iCs/>
          <w:lang w:val="es-ES"/>
        </w:rPr>
        <w:t>enterica</w:t>
      </w:r>
      <w:proofErr w:type="spellEnd"/>
      <w:r w:rsidRPr="00A60A68">
        <w:rPr>
          <w:lang w:val="es-ES"/>
        </w:rPr>
        <w:t xml:space="preserve"> </w:t>
      </w:r>
      <w:proofErr w:type="spellStart"/>
      <w:r>
        <w:rPr>
          <w:lang w:val="es-ES"/>
        </w:rPr>
        <w:t>s</w:t>
      </w:r>
      <w:r w:rsidRPr="00A60A68">
        <w:rPr>
          <w:lang w:val="es-ES"/>
        </w:rPr>
        <w:t>ubsp</w:t>
      </w:r>
      <w:proofErr w:type="spellEnd"/>
      <w:r w:rsidRPr="00A60A68">
        <w:rPr>
          <w:lang w:val="es-ES"/>
        </w:rPr>
        <w:t xml:space="preserve">. </w:t>
      </w:r>
      <w:proofErr w:type="spellStart"/>
      <w:r w:rsidRPr="00CA0CE8">
        <w:rPr>
          <w:i/>
          <w:iCs/>
          <w:lang w:val="es-ES"/>
        </w:rPr>
        <w:t>enterica</w:t>
      </w:r>
      <w:proofErr w:type="spellEnd"/>
      <w:r>
        <w:rPr>
          <w:lang w:val="es-ES"/>
        </w:rPr>
        <w:tab/>
        <w:t>65.16</w:t>
      </w:r>
    </w:p>
    <w:p w14:paraId="2335D530" w14:textId="77777777" w:rsidR="00B5487D" w:rsidRPr="00A60A68" w:rsidRDefault="00B5487D" w:rsidP="00B5487D">
      <w:pPr>
        <w:tabs>
          <w:tab w:val="left" w:pos="1440"/>
        </w:tabs>
        <w:rPr>
          <w:lang w:val="es-ES"/>
        </w:rPr>
      </w:pPr>
      <w:r>
        <w:rPr>
          <w:i/>
          <w:iCs/>
          <w:lang w:val="es-ES"/>
        </w:rPr>
        <w:tab/>
      </w:r>
      <w:proofErr w:type="spellStart"/>
      <w:r w:rsidRPr="00A60A68">
        <w:rPr>
          <w:lang w:val="es-ES"/>
        </w:rPr>
        <w:t>serovar</w:t>
      </w:r>
      <w:proofErr w:type="spellEnd"/>
      <w:r w:rsidRPr="00A60A68">
        <w:rPr>
          <w:lang w:val="es-ES"/>
        </w:rPr>
        <w:t xml:space="preserve"> </w:t>
      </w:r>
      <w:proofErr w:type="spellStart"/>
      <w:r w:rsidRPr="00A60A68">
        <w:rPr>
          <w:lang w:val="es-ES"/>
        </w:rPr>
        <w:t>Typhimurium</w:t>
      </w:r>
      <w:proofErr w:type="spellEnd"/>
      <w:r>
        <w:rPr>
          <w:lang w:val="es-ES"/>
        </w:rPr>
        <w:t xml:space="preserve"> (3IAC)</w:t>
      </w:r>
    </w:p>
    <w:p w14:paraId="63405C64" w14:textId="1A912E4B" w:rsidR="00B5487D" w:rsidRPr="00354474" w:rsidRDefault="00B5487D" w:rsidP="00551476">
      <w:pPr>
        <w:tabs>
          <w:tab w:val="left" w:pos="1440"/>
          <w:tab w:val="left" w:pos="7560"/>
          <w:tab w:val="left" w:pos="8100"/>
        </w:tabs>
        <w:rPr>
          <w:lang w:val="es-ES"/>
        </w:rPr>
      </w:pPr>
      <w:r w:rsidRPr="00B52D91">
        <w:rPr>
          <w:lang w:val="es-ES"/>
        </w:rPr>
        <w:t>Pu11</w:t>
      </w:r>
      <w:r w:rsidRPr="00354474">
        <w:rPr>
          <w:lang w:val="es-ES"/>
        </w:rPr>
        <w:t xml:space="preserve"> </w:t>
      </w:r>
      <w:r>
        <w:rPr>
          <w:lang w:val="es-ES"/>
        </w:rPr>
        <w:tab/>
      </w:r>
      <w:proofErr w:type="spellStart"/>
      <w:r w:rsidRPr="00354474">
        <w:rPr>
          <w:lang w:val="es-ES"/>
        </w:rPr>
        <w:t>Uronate</w:t>
      </w:r>
      <w:proofErr w:type="spellEnd"/>
      <w:r w:rsidRPr="00354474">
        <w:rPr>
          <w:lang w:val="es-ES"/>
        </w:rPr>
        <w:t xml:space="preserve"> </w:t>
      </w:r>
      <w:proofErr w:type="spellStart"/>
      <w:r w:rsidRPr="00354474">
        <w:rPr>
          <w:lang w:val="es-ES"/>
        </w:rPr>
        <w:t>isomerase</w:t>
      </w:r>
      <w:proofErr w:type="spellEnd"/>
      <w:r>
        <w:rPr>
          <w:lang w:val="es-ES"/>
        </w:rPr>
        <w:t xml:space="preserve">, </w:t>
      </w:r>
      <w:proofErr w:type="spellStart"/>
      <w:r w:rsidRPr="00354474">
        <w:rPr>
          <w:i/>
          <w:iCs/>
          <w:lang w:val="es-ES"/>
        </w:rPr>
        <w:t>Caulobacter</w:t>
      </w:r>
      <w:proofErr w:type="spellEnd"/>
      <w:r w:rsidRPr="00354474">
        <w:rPr>
          <w:i/>
          <w:iCs/>
          <w:lang w:val="es-ES"/>
        </w:rPr>
        <w:t xml:space="preserve"> </w:t>
      </w:r>
      <w:proofErr w:type="spellStart"/>
      <w:r w:rsidRPr="00354474">
        <w:rPr>
          <w:i/>
          <w:iCs/>
          <w:lang w:val="es-ES"/>
        </w:rPr>
        <w:t>vibrioides</w:t>
      </w:r>
      <w:proofErr w:type="spellEnd"/>
      <w:r w:rsidRPr="00354474">
        <w:rPr>
          <w:lang w:val="es-ES"/>
        </w:rPr>
        <w:t xml:space="preserve"> CB15 (2Q01)</w:t>
      </w:r>
      <w:r>
        <w:rPr>
          <w:lang w:val="es-ES"/>
        </w:rPr>
        <w:t xml:space="preserve"> </w:t>
      </w:r>
      <w:r>
        <w:rPr>
          <w:lang w:val="es-ES"/>
        </w:rPr>
        <w:tab/>
      </w:r>
      <w:r w:rsidR="00551476">
        <w:rPr>
          <w:lang w:val="es-ES"/>
        </w:rPr>
        <w:tab/>
      </w:r>
      <w:r w:rsidRPr="00354474">
        <w:rPr>
          <w:lang w:val="es-ES"/>
        </w:rPr>
        <w:t>73.77</w:t>
      </w:r>
    </w:p>
    <w:p w14:paraId="37254CE2" w14:textId="4EA9A72C" w:rsidR="00B5487D" w:rsidRPr="008E75E8" w:rsidRDefault="00B5487D" w:rsidP="00551476">
      <w:pPr>
        <w:tabs>
          <w:tab w:val="left" w:pos="1440"/>
          <w:tab w:val="left" w:pos="7560"/>
          <w:tab w:val="left" w:pos="8100"/>
        </w:tabs>
        <w:rPr>
          <w:lang w:val="es-ES"/>
        </w:rPr>
      </w:pPr>
      <w:r w:rsidRPr="008E75E8">
        <w:rPr>
          <w:lang w:val="es-ES"/>
        </w:rPr>
        <w:t xml:space="preserve">Pu12 </w:t>
      </w:r>
      <w:r w:rsidRPr="008E75E8">
        <w:rPr>
          <w:lang w:val="es-ES"/>
        </w:rPr>
        <w:tab/>
      </w:r>
      <w:proofErr w:type="spellStart"/>
      <w:r w:rsidRPr="008E75E8">
        <w:rPr>
          <w:lang w:val="es-ES"/>
        </w:rPr>
        <w:t>Fructuronate</w:t>
      </w:r>
      <w:proofErr w:type="spellEnd"/>
      <w:r w:rsidRPr="008E75E8">
        <w:rPr>
          <w:lang w:val="es-ES"/>
        </w:rPr>
        <w:t xml:space="preserve"> </w:t>
      </w:r>
      <w:proofErr w:type="spellStart"/>
      <w:r w:rsidRPr="008E75E8">
        <w:rPr>
          <w:lang w:val="es-ES"/>
        </w:rPr>
        <w:t>reductase</w:t>
      </w:r>
      <w:proofErr w:type="spellEnd"/>
      <w:r w:rsidRPr="008E75E8">
        <w:rPr>
          <w:lang w:val="es-ES"/>
        </w:rPr>
        <w:t xml:space="preserve"> (</w:t>
      </w:r>
      <w:proofErr w:type="spellStart"/>
      <w:r w:rsidRPr="008E75E8">
        <w:rPr>
          <w:lang w:val="es-ES"/>
        </w:rPr>
        <w:t>UxaA</w:t>
      </w:r>
      <w:proofErr w:type="spellEnd"/>
      <w:r w:rsidRPr="008E75E8">
        <w:rPr>
          <w:lang w:val="es-ES"/>
        </w:rPr>
        <w:t xml:space="preserve">), </w:t>
      </w:r>
      <w:proofErr w:type="spellStart"/>
      <w:r w:rsidRPr="008E75E8">
        <w:rPr>
          <w:i/>
          <w:iCs/>
          <w:lang w:val="es-ES"/>
        </w:rPr>
        <w:t>Escherichia</w:t>
      </w:r>
      <w:proofErr w:type="spellEnd"/>
      <w:r w:rsidRPr="008E75E8">
        <w:rPr>
          <w:i/>
          <w:iCs/>
          <w:lang w:val="es-ES"/>
        </w:rPr>
        <w:t xml:space="preserve"> </w:t>
      </w:r>
      <w:proofErr w:type="spellStart"/>
      <w:r w:rsidRPr="008E75E8">
        <w:rPr>
          <w:i/>
          <w:iCs/>
          <w:lang w:val="es-ES"/>
        </w:rPr>
        <w:t>coli</w:t>
      </w:r>
      <w:proofErr w:type="spellEnd"/>
      <w:r w:rsidRPr="008E75E8">
        <w:rPr>
          <w:i/>
          <w:iCs/>
          <w:lang w:val="es-ES"/>
        </w:rPr>
        <w:t xml:space="preserve"> </w:t>
      </w:r>
      <w:r w:rsidRPr="008E75E8">
        <w:rPr>
          <w:lang w:val="es-ES"/>
        </w:rPr>
        <w:t>(4IM7)</w:t>
      </w:r>
      <w:r w:rsidRPr="008E75E8">
        <w:rPr>
          <w:lang w:val="es-ES"/>
        </w:rPr>
        <w:tab/>
      </w:r>
      <w:r w:rsidR="00551476">
        <w:rPr>
          <w:lang w:val="es-ES"/>
        </w:rPr>
        <w:tab/>
      </w:r>
      <w:r w:rsidRPr="008E75E8">
        <w:rPr>
          <w:lang w:val="es-ES"/>
        </w:rPr>
        <w:t>42.83</w:t>
      </w:r>
    </w:p>
    <w:p w14:paraId="2D034ACD" w14:textId="5D7F181A" w:rsidR="00B5487D" w:rsidRPr="008E75E8" w:rsidRDefault="00B5487D" w:rsidP="00551476">
      <w:pPr>
        <w:tabs>
          <w:tab w:val="left" w:pos="1440"/>
          <w:tab w:val="left" w:pos="7560"/>
          <w:tab w:val="left" w:pos="8100"/>
        </w:tabs>
        <w:rPr>
          <w:lang w:val="es-ES"/>
        </w:rPr>
      </w:pPr>
      <w:r w:rsidRPr="008E75E8">
        <w:rPr>
          <w:lang w:val="es-ES"/>
        </w:rPr>
        <w:t xml:space="preserve">Pu13 </w:t>
      </w:r>
      <w:r w:rsidRPr="008E75E8">
        <w:rPr>
          <w:lang w:val="es-ES"/>
        </w:rPr>
        <w:tab/>
      </w:r>
      <w:proofErr w:type="spellStart"/>
      <w:r w:rsidRPr="008E75E8">
        <w:rPr>
          <w:lang w:val="es-ES"/>
        </w:rPr>
        <w:t>Altronate</w:t>
      </w:r>
      <w:proofErr w:type="spellEnd"/>
      <w:r w:rsidRPr="008E75E8">
        <w:rPr>
          <w:lang w:val="es-ES"/>
        </w:rPr>
        <w:t xml:space="preserve"> </w:t>
      </w:r>
      <w:proofErr w:type="spellStart"/>
      <w:r w:rsidRPr="008E75E8">
        <w:rPr>
          <w:lang w:val="es-ES"/>
        </w:rPr>
        <w:t>hydrolase</w:t>
      </w:r>
      <w:proofErr w:type="spellEnd"/>
      <w:r w:rsidRPr="008E75E8">
        <w:rPr>
          <w:lang w:val="es-ES"/>
        </w:rPr>
        <w:t xml:space="preserve">, </w:t>
      </w:r>
      <w:proofErr w:type="spellStart"/>
      <w:r w:rsidRPr="008E75E8">
        <w:rPr>
          <w:i/>
          <w:iCs/>
          <w:lang w:val="es-ES"/>
        </w:rPr>
        <w:t>Shigella</w:t>
      </w:r>
      <w:proofErr w:type="spellEnd"/>
      <w:r w:rsidRPr="008E75E8">
        <w:rPr>
          <w:i/>
          <w:iCs/>
          <w:lang w:val="es-ES"/>
        </w:rPr>
        <w:t xml:space="preserve"> </w:t>
      </w:r>
      <w:proofErr w:type="spellStart"/>
      <w:r w:rsidRPr="008E75E8">
        <w:rPr>
          <w:i/>
          <w:iCs/>
          <w:lang w:val="es-ES"/>
        </w:rPr>
        <w:t>flexneri</w:t>
      </w:r>
      <w:proofErr w:type="spellEnd"/>
      <w:r w:rsidRPr="008E75E8">
        <w:rPr>
          <w:lang w:val="es-ES"/>
        </w:rPr>
        <w:t xml:space="preserve"> (3K3S)</w:t>
      </w:r>
      <w:r w:rsidRPr="008E75E8">
        <w:rPr>
          <w:lang w:val="es-ES"/>
        </w:rPr>
        <w:tab/>
      </w:r>
      <w:r w:rsidR="00551476">
        <w:rPr>
          <w:lang w:val="es-ES"/>
        </w:rPr>
        <w:tab/>
      </w:r>
      <w:r w:rsidRPr="008E75E8">
        <w:rPr>
          <w:lang w:val="es-ES"/>
        </w:rPr>
        <w:t>71.60</w:t>
      </w:r>
    </w:p>
    <w:p w14:paraId="725965FF" w14:textId="77777777" w:rsidR="00B5487D" w:rsidRPr="008E75E8" w:rsidRDefault="00B5487D" w:rsidP="00B5487D">
      <w:pPr>
        <w:tabs>
          <w:tab w:val="left" w:pos="1440"/>
          <w:tab w:val="left" w:pos="7560"/>
          <w:tab w:val="left" w:pos="8100"/>
        </w:tabs>
        <w:rPr>
          <w:lang w:val="es-ES"/>
        </w:rPr>
      </w:pPr>
      <w:r w:rsidRPr="008E75E8">
        <w:rPr>
          <w:lang w:val="es-ES"/>
        </w:rPr>
        <w:t xml:space="preserve">Pu14 </w:t>
      </w:r>
      <w:r w:rsidRPr="008E75E8">
        <w:rPr>
          <w:lang w:val="es-ES"/>
        </w:rPr>
        <w:tab/>
      </w:r>
      <w:proofErr w:type="spellStart"/>
      <w:r w:rsidRPr="008E75E8">
        <w:rPr>
          <w:lang w:val="es-ES"/>
        </w:rPr>
        <w:t>Tagaturonate</w:t>
      </w:r>
      <w:proofErr w:type="spellEnd"/>
      <w:r w:rsidRPr="008E75E8">
        <w:rPr>
          <w:lang w:val="es-ES"/>
        </w:rPr>
        <w:t xml:space="preserve"> </w:t>
      </w:r>
      <w:proofErr w:type="spellStart"/>
      <w:r w:rsidRPr="008E75E8">
        <w:rPr>
          <w:lang w:val="es-ES"/>
        </w:rPr>
        <w:t>epimerase</w:t>
      </w:r>
      <w:proofErr w:type="spellEnd"/>
      <w:r w:rsidRPr="008E75E8">
        <w:rPr>
          <w:lang w:val="es-ES"/>
        </w:rPr>
        <w:t xml:space="preserve"> </w:t>
      </w:r>
      <w:proofErr w:type="spellStart"/>
      <w:r w:rsidRPr="008E75E8">
        <w:rPr>
          <w:lang w:val="es-ES"/>
        </w:rPr>
        <w:t>UxaE</w:t>
      </w:r>
      <w:proofErr w:type="spellEnd"/>
      <w:r w:rsidRPr="008E75E8">
        <w:rPr>
          <w:lang w:val="es-ES"/>
        </w:rPr>
        <w:t xml:space="preserve">, </w:t>
      </w:r>
      <w:r w:rsidRPr="008E75E8">
        <w:rPr>
          <w:i/>
          <w:iCs/>
          <w:lang w:val="es-ES"/>
        </w:rPr>
        <w:t xml:space="preserve">Cohnella </w:t>
      </w:r>
      <w:proofErr w:type="spellStart"/>
      <w:r w:rsidRPr="008E75E8">
        <w:rPr>
          <w:i/>
          <w:iCs/>
          <w:lang w:val="es-ES"/>
        </w:rPr>
        <w:t>laeviribosi</w:t>
      </w:r>
      <w:proofErr w:type="spellEnd"/>
      <w:r w:rsidRPr="008E75E8">
        <w:rPr>
          <w:lang w:val="es-ES"/>
        </w:rPr>
        <w:t xml:space="preserve"> (6ILA)</w:t>
      </w:r>
      <w:r w:rsidRPr="008E75E8">
        <w:rPr>
          <w:lang w:val="es-ES"/>
        </w:rPr>
        <w:tab/>
      </w:r>
      <w:r w:rsidRPr="008E75E8">
        <w:rPr>
          <w:lang w:val="es-ES"/>
        </w:rPr>
        <w:tab/>
        <w:t>44.33</w:t>
      </w:r>
    </w:p>
    <w:p w14:paraId="6AAAEB6F" w14:textId="77777777" w:rsidR="00B5487D" w:rsidRPr="003231E7" w:rsidRDefault="00B5487D" w:rsidP="00B5487D">
      <w:pPr>
        <w:tabs>
          <w:tab w:val="left" w:pos="1440"/>
          <w:tab w:val="left" w:pos="7560"/>
          <w:tab w:val="left" w:pos="8100"/>
        </w:tabs>
      </w:pPr>
      <w:r w:rsidRPr="003231E7">
        <w:t xml:space="preserve">Pu15 </w:t>
      </w:r>
      <w:r>
        <w:tab/>
      </w:r>
      <w:proofErr w:type="spellStart"/>
      <w:r w:rsidRPr="003231E7">
        <w:t>Fructuronate</w:t>
      </w:r>
      <w:proofErr w:type="spellEnd"/>
      <w:r w:rsidRPr="003231E7">
        <w:t xml:space="preserve"> reductase (</w:t>
      </w:r>
      <w:proofErr w:type="spellStart"/>
      <w:r w:rsidRPr="003231E7">
        <w:t>UxaA</w:t>
      </w:r>
      <w:proofErr w:type="spellEnd"/>
      <w:r w:rsidRPr="003231E7">
        <w:t xml:space="preserve">), </w:t>
      </w:r>
      <w:r w:rsidRPr="003231E7">
        <w:rPr>
          <w:i/>
          <w:iCs/>
        </w:rPr>
        <w:t xml:space="preserve">Escherichia coli </w:t>
      </w:r>
      <w:r w:rsidRPr="003231E7">
        <w:t>(4IM7)</w:t>
      </w:r>
      <w:r>
        <w:tab/>
      </w:r>
      <w:r>
        <w:tab/>
      </w:r>
      <w:r w:rsidRPr="003231E7">
        <w:t>54.68</w:t>
      </w:r>
    </w:p>
    <w:p w14:paraId="3A16EEA5" w14:textId="77777777" w:rsidR="00B5487D" w:rsidRPr="003231E7" w:rsidRDefault="00B5487D" w:rsidP="00B5487D">
      <w:pPr>
        <w:tabs>
          <w:tab w:val="left" w:pos="1440"/>
          <w:tab w:val="left" w:pos="7560"/>
          <w:tab w:val="left" w:pos="8100"/>
        </w:tabs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A2EE6" wp14:editId="5836079E">
                <wp:simplePos x="0" y="0"/>
                <wp:positionH relativeFrom="column">
                  <wp:posOffset>-139994</wp:posOffset>
                </wp:positionH>
                <wp:positionV relativeFrom="paragraph">
                  <wp:posOffset>215265</wp:posOffset>
                </wp:positionV>
                <wp:extent cx="6035040" cy="0"/>
                <wp:effectExtent l="0" t="0" r="1016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D9C44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pt,16.95pt" to="464.2pt,1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" strokecolor="black [3213]" strokeweight="1.25pt">
                <v:stroke joinstyle="miter"/>
              </v:line>
            </w:pict>
          </mc:Fallback>
        </mc:AlternateContent>
      </w:r>
      <w:r w:rsidRPr="003231E7">
        <w:rPr>
          <w:lang w:val="de-DE"/>
        </w:rPr>
        <w:t xml:space="preserve">Pu16 </w:t>
      </w:r>
      <w:r>
        <w:rPr>
          <w:lang w:val="de-DE"/>
        </w:rPr>
        <w:tab/>
      </w:r>
      <w:proofErr w:type="spellStart"/>
      <w:r w:rsidRPr="003231E7">
        <w:rPr>
          <w:lang w:val="de-DE"/>
        </w:rPr>
        <w:t>Mannonate</w:t>
      </w:r>
      <w:proofErr w:type="spellEnd"/>
      <w:r w:rsidRPr="003231E7">
        <w:rPr>
          <w:lang w:val="de-DE"/>
        </w:rPr>
        <w:t xml:space="preserve"> </w:t>
      </w:r>
      <w:proofErr w:type="spellStart"/>
      <w:r w:rsidRPr="003231E7">
        <w:rPr>
          <w:lang w:val="de-DE"/>
        </w:rPr>
        <w:t>dehydratase</w:t>
      </w:r>
      <w:proofErr w:type="spellEnd"/>
      <w:r w:rsidRPr="003231E7">
        <w:rPr>
          <w:lang w:val="de-DE"/>
        </w:rPr>
        <w:t xml:space="preserve">, </w:t>
      </w:r>
      <w:r w:rsidRPr="003231E7">
        <w:rPr>
          <w:i/>
          <w:iCs/>
          <w:lang w:val="de-DE"/>
        </w:rPr>
        <w:t>Escherichia coli</w:t>
      </w:r>
      <w:r w:rsidRPr="003231E7">
        <w:rPr>
          <w:lang w:val="de-DE"/>
        </w:rPr>
        <w:t xml:space="preserve"> K-12 (4EAC)</w:t>
      </w:r>
      <w:r>
        <w:rPr>
          <w:lang w:val="de-DE"/>
        </w:rPr>
        <w:tab/>
      </w:r>
      <w:r>
        <w:rPr>
          <w:lang w:val="de-DE"/>
        </w:rPr>
        <w:tab/>
      </w:r>
      <w:r w:rsidRPr="003231E7">
        <w:rPr>
          <w:lang w:val="de-DE"/>
        </w:rPr>
        <w:t>82.70</w:t>
      </w:r>
    </w:p>
    <w:p w14:paraId="1CCE0A4F" w14:textId="77777777" w:rsidR="00B5487D" w:rsidRPr="003231E7" w:rsidRDefault="00B5487D" w:rsidP="00B5487D">
      <w:pPr>
        <w:rPr>
          <w:lang w:val="de-DE"/>
        </w:rPr>
      </w:pPr>
    </w:p>
    <w:p w14:paraId="276E2E6D" w14:textId="77777777" w:rsidR="00110827" w:rsidRPr="00551476" w:rsidRDefault="004E4403">
      <w:pPr>
        <w:rPr>
          <w:lang w:val="de-DE"/>
        </w:rPr>
      </w:pPr>
    </w:p>
    <w:sectPr w:rsidR="00110827" w:rsidRPr="00551476" w:rsidSect="00B37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7D"/>
    <w:rsid w:val="001555A0"/>
    <w:rsid w:val="0037610E"/>
    <w:rsid w:val="004E4403"/>
    <w:rsid w:val="00551476"/>
    <w:rsid w:val="00A234C8"/>
    <w:rsid w:val="00B37C71"/>
    <w:rsid w:val="00B5487D"/>
    <w:rsid w:val="00C0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429D9"/>
  <w14:defaultImageDpi w14:val="32767"/>
  <w15:chartTrackingRefBased/>
  <w15:docId w15:val="{2141FBD9-9FA9-B345-A028-8A6B810C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48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go.furusawa@gmail.com</dc:creator>
  <cp:keywords/>
  <dc:description/>
  <cp:lastModifiedBy>go.furusawa@gmail.com</cp:lastModifiedBy>
  <cp:revision>3</cp:revision>
  <dcterms:created xsi:type="dcterms:W3CDTF">2020-10-20T08:50:00Z</dcterms:created>
  <dcterms:modified xsi:type="dcterms:W3CDTF">2020-10-20T08:51:00Z</dcterms:modified>
</cp:coreProperties>
</file>