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1AD" w:rsidRPr="00F75C8E" w:rsidRDefault="009B41AD" w:rsidP="009B41AD">
      <w:pPr>
        <w:jc w:val="both"/>
        <w:rPr>
          <w:b/>
          <w:bCs/>
          <w:szCs w:val="24"/>
          <w:cs/>
        </w:rPr>
      </w:pPr>
      <w:r>
        <w:rPr>
          <w:rFonts w:cs="Times New Roman"/>
          <w:b/>
          <w:bCs/>
          <w:szCs w:val="24"/>
        </w:rPr>
        <w:t xml:space="preserve">Table </w:t>
      </w:r>
      <w:r w:rsidR="008C18F4">
        <w:rPr>
          <w:rFonts w:cs="Times New Roman"/>
          <w:b/>
          <w:bCs/>
          <w:szCs w:val="24"/>
        </w:rPr>
        <w:t>S4</w:t>
      </w:r>
      <w:bookmarkStart w:id="0" w:name="_GoBack"/>
      <w:bookmarkEnd w:id="0"/>
      <w:r>
        <w:rPr>
          <w:rFonts w:cs="Times New Roman"/>
          <w:b/>
          <w:bCs/>
          <w:szCs w:val="24"/>
        </w:rPr>
        <w:t xml:space="preserve">. </w:t>
      </w:r>
      <w:r>
        <w:t xml:space="preserve">Magnitude and longevity of T cell responses to H5N1 </w:t>
      </w:r>
      <w:r w:rsidRPr="008276B0">
        <w:t>N</w:t>
      </w:r>
      <w:r>
        <w:t>P, M and HA peptides</w:t>
      </w:r>
      <w:r w:rsidRPr="00DC74E2">
        <w:rPr>
          <w:szCs w:val="24"/>
        </w:rPr>
        <w:t xml:space="preserve"> in H5N1 survivors</w:t>
      </w:r>
      <w:r>
        <w:rPr>
          <w:b/>
          <w:bCs/>
          <w:szCs w:val="24"/>
        </w:rPr>
        <w:t xml:space="preserve"> </w:t>
      </w:r>
    </w:p>
    <w:tbl>
      <w:tblPr>
        <w:tblW w:w="9895" w:type="dxa"/>
        <w:tblLook w:val="0000" w:firstRow="0" w:lastRow="0" w:firstColumn="0" w:lastColumn="0" w:noHBand="0" w:noVBand="0"/>
      </w:tblPr>
      <w:tblGrid>
        <w:gridCol w:w="1100"/>
        <w:gridCol w:w="1325"/>
        <w:gridCol w:w="1260"/>
        <w:gridCol w:w="1260"/>
        <w:gridCol w:w="1170"/>
        <w:gridCol w:w="1260"/>
        <w:gridCol w:w="1350"/>
        <w:gridCol w:w="1170"/>
      </w:tblGrid>
      <w:tr w:rsidR="009B41AD" w:rsidRPr="009B41AD" w:rsidTr="009B41AD">
        <w:trPr>
          <w:trHeight w:val="45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1AD" w:rsidRPr="009B41AD" w:rsidRDefault="009B41AD" w:rsidP="009B41A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B41AD">
              <w:rPr>
                <w:rFonts w:cs="Times New Roman"/>
                <w:b/>
                <w:bCs/>
                <w:sz w:val="20"/>
                <w:szCs w:val="20"/>
              </w:rPr>
              <w:t>Survivor no.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1AD" w:rsidRPr="009B41AD" w:rsidRDefault="009B41AD" w:rsidP="009B41A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B41AD">
              <w:rPr>
                <w:rFonts w:cs="Times New Roman"/>
                <w:b/>
                <w:bCs/>
                <w:sz w:val="20"/>
                <w:szCs w:val="20"/>
              </w:rPr>
              <w:t>Time after disease onset</w:t>
            </w:r>
          </w:p>
        </w:tc>
        <w:tc>
          <w:tcPr>
            <w:tcW w:w="7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1AD" w:rsidRPr="009B41AD" w:rsidRDefault="009B41AD" w:rsidP="009B41AD">
            <w:pPr>
              <w:jc w:val="center"/>
              <w:rPr>
                <w:rFonts w:cs="Times New Roman"/>
                <w:b/>
                <w:bCs/>
                <w:i/>
                <w:iCs/>
                <w:sz w:val="20"/>
                <w:szCs w:val="20"/>
                <w:lang w:val="pt-BR"/>
              </w:rPr>
            </w:pPr>
            <w:r w:rsidRPr="009B41AD">
              <w:rPr>
                <w:rFonts w:cs="Times New Roman"/>
                <w:b/>
                <w:bCs/>
                <w:i/>
                <w:iCs/>
                <w:sz w:val="20"/>
                <w:szCs w:val="20"/>
                <w:lang w:val="pt-BR"/>
              </w:rPr>
              <w:t>Ex vivo</w:t>
            </w:r>
            <w:r w:rsidRPr="009B41AD">
              <w:rPr>
                <w:rFonts w:cs="Times New Roman"/>
                <w:b/>
                <w:bCs/>
                <w:sz w:val="20"/>
                <w:szCs w:val="20"/>
                <w:lang w:val="pt-BR"/>
              </w:rPr>
              <w:t xml:space="preserve"> IFN-</w:t>
            </w:r>
            <w:r w:rsidRPr="009B41AD">
              <w:rPr>
                <w:rFonts w:cs="Times New Roman"/>
                <w:b/>
                <w:bCs/>
                <w:sz w:val="20"/>
                <w:szCs w:val="20"/>
              </w:rPr>
              <w:t>γ</w:t>
            </w:r>
            <w:r w:rsidRPr="009B41AD">
              <w:rPr>
                <w:rFonts w:cs="Times New Roman"/>
                <w:b/>
                <w:bCs/>
                <w:sz w:val="20"/>
                <w:szCs w:val="20"/>
                <w:lang w:val="pt-BR"/>
              </w:rPr>
              <w:t xml:space="preserve"> responses</w:t>
            </w:r>
          </w:p>
        </w:tc>
      </w:tr>
      <w:tr w:rsidR="009B41AD" w:rsidRPr="009B41AD" w:rsidTr="009B41AD">
        <w:trPr>
          <w:trHeight w:val="450"/>
        </w:trPr>
        <w:tc>
          <w:tcPr>
            <w:tcW w:w="11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AD" w:rsidRPr="009B41AD" w:rsidRDefault="009B41AD" w:rsidP="009B41AD">
            <w:pPr>
              <w:rPr>
                <w:rFonts w:cs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AD" w:rsidRPr="009B41AD" w:rsidRDefault="009B41AD" w:rsidP="009B41AD">
            <w:pPr>
              <w:rPr>
                <w:rFonts w:cs="Times New Roman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B41AD">
              <w:rPr>
                <w:rFonts w:cs="Times New Roman"/>
                <w:b/>
                <w:bCs/>
                <w:sz w:val="20"/>
                <w:szCs w:val="20"/>
              </w:rPr>
              <w:t>NP peptide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B41AD">
              <w:rPr>
                <w:rFonts w:cs="Times New Roman"/>
                <w:b/>
                <w:bCs/>
                <w:sz w:val="20"/>
                <w:szCs w:val="20"/>
                <w:lang w:val="pt-BR"/>
              </w:rPr>
              <w:t>SFCs/10</w:t>
            </w:r>
            <w:r w:rsidRPr="009B41AD">
              <w:rPr>
                <w:rFonts w:cs="Times New Roman"/>
                <w:b/>
                <w:bCs/>
                <w:sz w:val="20"/>
                <w:szCs w:val="20"/>
                <w:vertAlign w:val="superscript"/>
                <w:lang w:val="pt-BR"/>
              </w:rPr>
              <w:t>6</w:t>
            </w:r>
            <w:r w:rsidRPr="009B41AD">
              <w:rPr>
                <w:rFonts w:cs="Times New Roman"/>
                <w:b/>
                <w:bCs/>
                <w:sz w:val="20"/>
                <w:szCs w:val="20"/>
                <w:lang w:val="pt-BR"/>
              </w:rPr>
              <w:t xml:space="preserve"> PBMCs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B41AD">
              <w:rPr>
                <w:rFonts w:cs="Times New Roman"/>
                <w:b/>
                <w:bCs/>
                <w:sz w:val="20"/>
                <w:szCs w:val="20"/>
              </w:rPr>
              <w:t>M peptide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B41AD">
              <w:rPr>
                <w:rFonts w:cs="Times New Roman"/>
                <w:b/>
                <w:bCs/>
                <w:sz w:val="20"/>
                <w:szCs w:val="20"/>
                <w:lang w:val="pt-BR"/>
              </w:rPr>
              <w:t>SFCs/10</w:t>
            </w:r>
            <w:r w:rsidRPr="009B41AD">
              <w:rPr>
                <w:rFonts w:cs="Times New Roman"/>
                <w:b/>
                <w:bCs/>
                <w:sz w:val="20"/>
                <w:szCs w:val="20"/>
                <w:vertAlign w:val="superscript"/>
                <w:lang w:val="pt-BR"/>
              </w:rPr>
              <w:t>6</w:t>
            </w:r>
            <w:r w:rsidRPr="009B41AD">
              <w:rPr>
                <w:rFonts w:cs="Times New Roman"/>
                <w:b/>
                <w:bCs/>
                <w:sz w:val="20"/>
                <w:szCs w:val="20"/>
                <w:lang w:val="pt-BR"/>
              </w:rPr>
              <w:t xml:space="preserve"> PBMCs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B41AD">
              <w:rPr>
                <w:rFonts w:cs="Times New Roman"/>
                <w:b/>
                <w:bCs/>
                <w:sz w:val="20"/>
                <w:szCs w:val="20"/>
              </w:rPr>
              <w:t>HA peptide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9B41AD">
              <w:rPr>
                <w:rFonts w:cs="Times New Roman"/>
                <w:b/>
                <w:bCs/>
                <w:sz w:val="20"/>
                <w:szCs w:val="20"/>
                <w:lang w:val="pt-BR"/>
              </w:rPr>
              <w:t>SFCs/10</w:t>
            </w:r>
            <w:r w:rsidRPr="009B41AD">
              <w:rPr>
                <w:rFonts w:cs="Times New Roman"/>
                <w:b/>
                <w:bCs/>
                <w:sz w:val="20"/>
                <w:szCs w:val="20"/>
                <w:vertAlign w:val="superscript"/>
                <w:lang w:val="pt-BR"/>
              </w:rPr>
              <w:t>6</w:t>
            </w:r>
            <w:r w:rsidRPr="009B41AD">
              <w:rPr>
                <w:rFonts w:cs="Times New Roman"/>
                <w:b/>
                <w:bCs/>
                <w:sz w:val="20"/>
                <w:szCs w:val="20"/>
                <w:lang w:val="pt-BR"/>
              </w:rPr>
              <w:t xml:space="preserve"> PBMCs</w:t>
            </w:r>
          </w:p>
        </w:tc>
      </w:tr>
      <w:tr w:rsidR="009B41AD" w:rsidRPr="009B41AD" w:rsidTr="009B41AD">
        <w:trPr>
          <w:trHeight w:val="34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1AD" w:rsidRPr="009B41AD" w:rsidRDefault="009B41AD" w:rsidP="009B41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1y 6m</w:t>
            </w:r>
          </w:p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NP</w:t>
            </w:r>
            <w:r w:rsidRPr="009B41AD">
              <w:rPr>
                <w:rFonts w:cs="Times New Roman"/>
                <w:sz w:val="20"/>
                <w:szCs w:val="20"/>
                <w:vertAlign w:val="subscript"/>
              </w:rPr>
              <w:t>1-20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260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M1</w:t>
            </w:r>
            <w:r w:rsidRPr="009B41AD">
              <w:rPr>
                <w:rFonts w:cs="Times New Roman"/>
                <w:sz w:val="20"/>
                <w:szCs w:val="20"/>
                <w:vertAlign w:val="subscript"/>
              </w:rPr>
              <w:t>121-140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</w:tr>
      <w:tr w:rsidR="009B41AD" w:rsidRPr="009B41AD" w:rsidTr="009B41AD">
        <w:trPr>
          <w:trHeight w:val="340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AD" w:rsidRPr="009B41AD" w:rsidRDefault="009B41AD" w:rsidP="009B41A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NP</w:t>
            </w:r>
            <w:r w:rsidRPr="009B41AD">
              <w:rPr>
                <w:rFonts w:cs="Times New Roman"/>
                <w:sz w:val="20"/>
                <w:szCs w:val="20"/>
                <w:vertAlign w:val="subscript"/>
              </w:rPr>
              <w:t>111-130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M1</w:t>
            </w:r>
            <w:r w:rsidRPr="009B41AD">
              <w:rPr>
                <w:rFonts w:cs="Times New Roman"/>
                <w:sz w:val="20"/>
                <w:szCs w:val="20"/>
                <w:vertAlign w:val="subscript"/>
              </w:rPr>
              <w:t>201-220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114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B41AD" w:rsidRPr="009B41AD" w:rsidTr="009B41AD">
        <w:trPr>
          <w:trHeight w:val="340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AD" w:rsidRPr="009B41AD" w:rsidRDefault="009B41AD" w:rsidP="009B41A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2y 1m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HA</w:t>
            </w:r>
            <w:r w:rsidRPr="009B41AD">
              <w:rPr>
                <w:rFonts w:cs="Times New Roman"/>
                <w:sz w:val="20"/>
                <w:szCs w:val="20"/>
                <w:vertAlign w:val="subscript"/>
              </w:rPr>
              <w:t>461-480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133</w:t>
            </w:r>
          </w:p>
        </w:tc>
      </w:tr>
      <w:tr w:rsidR="009B41AD" w:rsidRPr="009B41AD" w:rsidTr="009B41AD">
        <w:trPr>
          <w:trHeight w:val="340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AD" w:rsidRPr="009B41AD" w:rsidRDefault="009B41AD" w:rsidP="009B41A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3y 3m</w:t>
            </w:r>
          </w:p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NP</w:t>
            </w:r>
            <w:r w:rsidRPr="009B41AD">
              <w:rPr>
                <w:rFonts w:cs="Times New Roman"/>
                <w:sz w:val="20"/>
                <w:szCs w:val="20"/>
                <w:vertAlign w:val="subscript"/>
              </w:rPr>
              <w:t xml:space="preserve">1-20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259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M1</w:t>
            </w:r>
            <w:r w:rsidRPr="009B41AD">
              <w:rPr>
                <w:rFonts w:cs="Times New Roman"/>
                <w:sz w:val="20"/>
                <w:szCs w:val="20"/>
                <w:vertAlign w:val="subscript"/>
              </w:rPr>
              <w:t>121-140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</w:tr>
      <w:tr w:rsidR="009B41AD" w:rsidRPr="009B41AD" w:rsidTr="009B41AD">
        <w:trPr>
          <w:trHeight w:val="340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AD" w:rsidRPr="009B41AD" w:rsidRDefault="009B41AD" w:rsidP="009B41A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NP</w:t>
            </w:r>
            <w:r w:rsidRPr="009B41AD">
              <w:rPr>
                <w:rFonts w:cs="Times New Roman"/>
                <w:sz w:val="20"/>
                <w:szCs w:val="20"/>
                <w:vertAlign w:val="subscript"/>
              </w:rPr>
              <w:t>111-130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M1</w:t>
            </w:r>
            <w:r w:rsidRPr="009B41AD">
              <w:rPr>
                <w:rFonts w:cs="Times New Roman"/>
                <w:sz w:val="20"/>
                <w:szCs w:val="20"/>
                <w:vertAlign w:val="subscript"/>
              </w:rPr>
              <w:t>201-220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B41AD" w:rsidRPr="009B41AD" w:rsidTr="009B41AD">
        <w:trPr>
          <w:trHeight w:val="340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AD" w:rsidRPr="009B41AD" w:rsidRDefault="009B41AD" w:rsidP="009B41A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3y 8m</w:t>
            </w:r>
          </w:p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NP</w:t>
            </w:r>
            <w:r w:rsidRPr="009B41AD">
              <w:rPr>
                <w:rFonts w:cs="Times New Roman"/>
                <w:sz w:val="20"/>
                <w:szCs w:val="20"/>
                <w:vertAlign w:val="subscript"/>
              </w:rPr>
              <w:t>1-20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266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</w:tr>
      <w:tr w:rsidR="009B41AD" w:rsidRPr="009B41AD" w:rsidTr="009B41AD">
        <w:trPr>
          <w:trHeight w:val="340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AD" w:rsidRPr="009B41AD" w:rsidRDefault="009B41AD" w:rsidP="009B41A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NP</w:t>
            </w:r>
            <w:r w:rsidRPr="009B41AD">
              <w:rPr>
                <w:rFonts w:cs="Times New Roman"/>
                <w:sz w:val="20"/>
                <w:szCs w:val="20"/>
                <w:vertAlign w:val="subscript"/>
              </w:rPr>
              <w:t>111-130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63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B41AD" w:rsidRPr="009B41AD" w:rsidTr="009B41AD">
        <w:trPr>
          <w:trHeight w:val="340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AD" w:rsidRPr="009B41AD" w:rsidRDefault="009B41AD" w:rsidP="009B41A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4y 2m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NP</w:t>
            </w:r>
            <w:r w:rsidRPr="009B41AD">
              <w:rPr>
                <w:rFonts w:cs="Times New Roman"/>
                <w:sz w:val="20"/>
                <w:szCs w:val="20"/>
                <w:vertAlign w:val="subscript"/>
              </w:rPr>
              <w:t>1-20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274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M1</w:t>
            </w:r>
            <w:r w:rsidRPr="009B41AD">
              <w:rPr>
                <w:rFonts w:cs="Times New Roman"/>
                <w:sz w:val="20"/>
                <w:szCs w:val="20"/>
                <w:vertAlign w:val="subscript"/>
              </w:rPr>
              <w:t>121-140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</w:tr>
      <w:tr w:rsidR="009B41AD" w:rsidRPr="009B41AD" w:rsidTr="009B41AD">
        <w:trPr>
          <w:trHeight w:val="340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AD" w:rsidRPr="009B41AD" w:rsidRDefault="009B41AD" w:rsidP="009B41A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NP</w:t>
            </w:r>
            <w:r w:rsidRPr="009B41AD">
              <w:rPr>
                <w:rFonts w:cs="Times New Roman"/>
                <w:sz w:val="20"/>
                <w:szCs w:val="20"/>
                <w:vertAlign w:val="subscript"/>
              </w:rPr>
              <w:t>111-130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51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M1</w:t>
            </w:r>
            <w:r w:rsidRPr="009B41AD">
              <w:rPr>
                <w:rFonts w:cs="Times New Roman"/>
                <w:sz w:val="20"/>
                <w:szCs w:val="20"/>
                <w:vertAlign w:val="subscript"/>
              </w:rPr>
              <w:t>201-220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B41AD" w:rsidRPr="009B41AD" w:rsidTr="009B41AD">
        <w:trPr>
          <w:trHeight w:val="34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1AD" w:rsidRPr="009B41AD" w:rsidRDefault="009B41AD" w:rsidP="009B41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2y 2 m</w:t>
            </w:r>
          </w:p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NP</w:t>
            </w:r>
            <w:r w:rsidRPr="009B41AD">
              <w:rPr>
                <w:rFonts w:cs="Times New Roman"/>
                <w:sz w:val="20"/>
                <w:szCs w:val="20"/>
                <w:vertAlign w:val="subscript"/>
              </w:rPr>
              <w:t>411-430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631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M1</w:t>
            </w:r>
            <w:r w:rsidRPr="009B41AD">
              <w:rPr>
                <w:rFonts w:cs="Times New Roman"/>
                <w:sz w:val="20"/>
                <w:szCs w:val="20"/>
                <w:vertAlign w:val="subscript"/>
              </w:rPr>
              <w:t>1-20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</w:tr>
      <w:tr w:rsidR="009B41AD" w:rsidRPr="009B41AD" w:rsidTr="009B41AD">
        <w:trPr>
          <w:trHeight w:val="340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M</w:t>
            </w:r>
            <w:r w:rsidRPr="009B41AD">
              <w:rPr>
                <w:rFonts w:cs="Times New Roman"/>
                <w:sz w:val="20"/>
                <w:szCs w:val="20"/>
                <w:vertAlign w:val="subscript"/>
              </w:rPr>
              <w:t>91-110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53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B41AD" w:rsidRPr="009B41AD" w:rsidTr="009B41AD">
        <w:trPr>
          <w:trHeight w:val="340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M1</w:t>
            </w:r>
            <w:r w:rsidRPr="009B41AD">
              <w:rPr>
                <w:rFonts w:cs="Times New Roman"/>
                <w:sz w:val="20"/>
                <w:szCs w:val="20"/>
                <w:vertAlign w:val="subscript"/>
              </w:rPr>
              <w:t>241-252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B41AD" w:rsidRPr="009B41AD" w:rsidTr="009B41AD">
        <w:trPr>
          <w:trHeight w:val="340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2y 8m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HA</w:t>
            </w:r>
            <w:r w:rsidRPr="009B41AD">
              <w:rPr>
                <w:rFonts w:cs="Times New Roman"/>
                <w:sz w:val="20"/>
                <w:szCs w:val="20"/>
                <w:vertAlign w:val="subscript"/>
              </w:rPr>
              <w:t>41-60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67</w:t>
            </w:r>
          </w:p>
        </w:tc>
      </w:tr>
      <w:tr w:rsidR="009B41AD" w:rsidRPr="009B41AD" w:rsidTr="009B41AD">
        <w:trPr>
          <w:trHeight w:val="340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HA</w:t>
            </w:r>
            <w:r w:rsidRPr="009B41AD">
              <w:rPr>
                <w:rFonts w:cs="Times New Roman"/>
                <w:sz w:val="20"/>
                <w:szCs w:val="20"/>
                <w:vertAlign w:val="subscript"/>
              </w:rPr>
              <w:t>251-270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66</w:t>
            </w:r>
          </w:p>
        </w:tc>
      </w:tr>
      <w:tr w:rsidR="009B41AD" w:rsidRPr="009B41AD" w:rsidTr="009B41AD">
        <w:trPr>
          <w:trHeight w:val="340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HA</w:t>
            </w:r>
            <w:r w:rsidRPr="009B41AD">
              <w:rPr>
                <w:rFonts w:cs="Times New Roman"/>
                <w:sz w:val="20"/>
                <w:szCs w:val="20"/>
                <w:vertAlign w:val="subscript"/>
              </w:rPr>
              <w:t>291-310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59</w:t>
            </w:r>
          </w:p>
        </w:tc>
      </w:tr>
      <w:tr w:rsidR="009B41AD" w:rsidRPr="009B41AD" w:rsidTr="009B41AD">
        <w:trPr>
          <w:trHeight w:val="340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3y 2m</w:t>
            </w:r>
          </w:p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M1</w:t>
            </w:r>
            <w:r w:rsidRPr="009B41AD">
              <w:rPr>
                <w:rFonts w:cs="Times New Roman"/>
                <w:sz w:val="20"/>
                <w:szCs w:val="20"/>
                <w:vertAlign w:val="subscript"/>
              </w:rPr>
              <w:t>1-20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</w:tr>
      <w:tr w:rsidR="009B41AD" w:rsidRPr="009B41AD" w:rsidTr="009B41AD">
        <w:trPr>
          <w:trHeight w:val="340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M1</w:t>
            </w:r>
            <w:r w:rsidRPr="009B41AD">
              <w:rPr>
                <w:rFonts w:cs="Times New Roman"/>
                <w:sz w:val="20"/>
                <w:szCs w:val="20"/>
                <w:vertAlign w:val="subscript"/>
              </w:rPr>
              <w:t>91-110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52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B41AD" w:rsidRPr="009B41AD" w:rsidTr="009B41AD">
        <w:trPr>
          <w:trHeight w:val="340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M1</w:t>
            </w:r>
            <w:r w:rsidRPr="009B41AD">
              <w:rPr>
                <w:rFonts w:cs="Times New Roman"/>
                <w:sz w:val="20"/>
                <w:szCs w:val="20"/>
                <w:vertAlign w:val="subscript"/>
              </w:rPr>
              <w:t>241-252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B41AD" w:rsidRPr="009B41AD" w:rsidTr="009B41AD">
        <w:trPr>
          <w:trHeight w:val="340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3y 10m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NP</w:t>
            </w:r>
            <w:r w:rsidRPr="009B41AD">
              <w:rPr>
                <w:rFonts w:cs="Times New Roman"/>
                <w:sz w:val="20"/>
                <w:szCs w:val="20"/>
                <w:vertAlign w:val="subscript"/>
              </w:rPr>
              <w:t>411-430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568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</w:tr>
      <w:tr w:rsidR="009B41AD" w:rsidRPr="009B41AD" w:rsidTr="009B41AD">
        <w:trPr>
          <w:trHeight w:val="340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4y 3m</w:t>
            </w:r>
          </w:p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NP</w:t>
            </w:r>
            <w:r w:rsidRPr="009B41AD">
              <w:rPr>
                <w:rFonts w:cs="Times New Roman"/>
                <w:sz w:val="20"/>
                <w:szCs w:val="20"/>
                <w:vertAlign w:val="subscript"/>
              </w:rPr>
              <w:t>411-430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522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M1</w:t>
            </w:r>
            <w:r w:rsidRPr="009B41AD">
              <w:rPr>
                <w:rFonts w:cs="Times New Roman"/>
                <w:sz w:val="20"/>
                <w:szCs w:val="20"/>
                <w:vertAlign w:val="subscript"/>
              </w:rPr>
              <w:t>1-20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</w:tr>
      <w:tr w:rsidR="009B41AD" w:rsidRPr="009B41AD" w:rsidTr="009B41AD">
        <w:trPr>
          <w:trHeight w:val="340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M1</w:t>
            </w:r>
            <w:r w:rsidRPr="009B41AD">
              <w:rPr>
                <w:rFonts w:cs="Times New Roman"/>
                <w:sz w:val="20"/>
                <w:szCs w:val="20"/>
                <w:vertAlign w:val="subscript"/>
              </w:rPr>
              <w:t>91-110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B41AD" w:rsidRPr="009B41AD" w:rsidTr="009B41AD">
        <w:trPr>
          <w:trHeight w:val="340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M1</w:t>
            </w:r>
            <w:r w:rsidRPr="009B41AD">
              <w:rPr>
                <w:rFonts w:cs="Times New Roman"/>
                <w:sz w:val="20"/>
                <w:szCs w:val="20"/>
                <w:vertAlign w:val="subscript"/>
              </w:rPr>
              <w:t>241-252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84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B41AD" w:rsidRPr="009B41AD" w:rsidTr="009B41AD">
        <w:trPr>
          <w:trHeight w:val="34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1AD" w:rsidRPr="009B41AD" w:rsidRDefault="009B41AD" w:rsidP="009B41A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B41AD" w:rsidRPr="009B41AD" w:rsidRDefault="009B41AD" w:rsidP="009B41A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B41AD" w:rsidRPr="009B41AD" w:rsidRDefault="009B41AD" w:rsidP="009B41A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B41AD" w:rsidRPr="009B41AD" w:rsidRDefault="009B41AD" w:rsidP="009B41AD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B41AD" w:rsidRPr="009B41AD" w:rsidRDefault="009B41AD" w:rsidP="009B41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5m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No response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</w:rPr>
            </w:pPr>
            <w:r w:rsidRPr="009B41AD">
              <w:rPr>
                <w:rFonts w:cs="Times New Roman"/>
                <w:sz w:val="20"/>
                <w:szCs w:val="20"/>
              </w:rPr>
              <w:t>No response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</w:tr>
      <w:tr w:rsidR="009B41AD" w:rsidRPr="009B41AD" w:rsidTr="009B41AD">
        <w:trPr>
          <w:trHeight w:val="340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1AD" w:rsidRPr="009B41AD" w:rsidRDefault="009B41AD" w:rsidP="009B41A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11m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</w:rPr>
            </w:pPr>
            <w:r w:rsidRPr="009B41AD">
              <w:rPr>
                <w:rFonts w:cs="Times New Roman"/>
                <w:sz w:val="20"/>
                <w:szCs w:val="20"/>
              </w:rPr>
              <w:t>No response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</w:rPr>
            </w:pPr>
            <w:r w:rsidRPr="009B41AD">
              <w:rPr>
                <w:rFonts w:cs="Times New Roman"/>
                <w:sz w:val="20"/>
                <w:szCs w:val="20"/>
              </w:rPr>
              <w:t>No response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</w:tr>
      <w:tr w:rsidR="009B41AD" w:rsidRPr="009B41AD" w:rsidTr="009B41AD">
        <w:trPr>
          <w:trHeight w:val="340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1AD" w:rsidRPr="009B41AD" w:rsidRDefault="009B41AD" w:rsidP="009B41A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1y 5m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</w:rPr>
            </w:pPr>
            <w:r w:rsidRPr="009B41AD">
              <w:rPr>
                <w:rFonts w:cs="Times New Roman"/>
                <w:sz w:val="20"/>
                <w:szCs w:val="20"/>
              </w:rPr>
              <w:t>No response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</w:rPr>
            </w:pPr>
            <w:r w:rsidRPr="009B41AD">
              <w:rPr>
                <w:rFonts w:cs="Times New Roman"/>
                <w:sz w:val="20"/>
                <w:szCs w:val="20"/>
              </w:rPr>
              <w:t>No response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</w:tr>
      <w:tr w:rsidR="009B41AD" w:rsidRPr="009B41AD" w:rsidTr="009B41AD">
        <w:trPr>
          <w:trHeight w:val="340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1AD" w:rsidRPr="009B41AD" w:rsidRDefault="009B41AD" w:rsidP="009B41A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2y 2m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</w:rPr>
            </w:pPr>
            <w:r w:rsidRPr="009B41AD">
              <w:rPr>
                <w:rFonts w:cs="Times New Roman"/>
                <w:sz w:val="20"/>
                <w:szCs w:val="20"/>
              </w:rPr>
              <w:t>No response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</w:rPr>
            </w:pPr>
            <w:r w:rsidRPr="009B41AD">
              <w:rPr>
                <w:rFonts w:cs="Times New Roman"/>
                <w:sz w:val="20"/>
                <w:szCs w:val="20"/>
              </w:rPr>
              <w:t>No response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</w:tr>
      <w:tr w:rsidR="009B41AD" w:rsidRPr="009B41AD" w:rsidTr="009B41AD">
        <w:trPr>
          <w:trHeight w:val="340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1AD" w:rsidRPr="009B41AD" w:rsidRDefault="009B41AD" w:rsidP="009B41A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2y 7m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</w:rPr>
            </w:pPr>
            <w:r w:rsidRPr="009B41AD">
              <w:rPr>
                <w:rFonts w:cs="Times New Roman"/>
                <w:sz w:val="20"/>
                <w:szCs w:val="20"/>
              </w:rPr>
              <w:t>No response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</w:rPr>
            </w:pPr>
            <w:r w:rsidRPr="009B41AD">
              <w:rPr>
                <w:rFonts w:cs="Times New Roman"/>
                <w:sz w:val="20"/>
                <w:szCs w:val="20"/>
              </w:rPr>
              <w:t>No response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</w:tr>
      <w:tr w:rsidR="009B41AD" w:rsidRPr="009B41AD" w:rsidTr="009B41AD">
        <w:trPr>
          <w:trHeight w:val="340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1AD" w:rsidRPr="009B41AD" w:rsidRDefault="009B41AD" w:rsidP="009B41A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3y 1m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</w:rPr>
            </w:pPr>
            <w:r w:rsidRPr="009B41AD">
              <w:rPr>
                <w:rFonts w:cs="Times New Roman"/>
                <w:sz w:val="20"/>
                <w:szCs w:val="20"/>
              </w:rPr>
              <w:t>No response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</w:rPr>
            </w:pPr>
            <w:r w:rsidRPr="009B41AD">
              <w:rPr>
                <w:rFonts w:cs="Times New Roman"/>
                <w:sz w:val="20"/>
                <w:szCs w:val="20"/>
              </w:rPr>
              <w:t>No response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</w:tr>
      <w:tr w:rsidR="009B41AD" w:rsidRPr="009B41AD" w:rsidTr="009B41AD">
        <w:trPr>
          <w:trHeight w:val="34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1AD" w:rsidRPr="009B41AD" w:rsidRDefault="009B41AD" w:rsidP="009B41A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  <w:sz w:val="20"/>
                <w:szCs w:val="20"/>
              </w:rPr>
            </w:pPr>
            <w:r w:rsidRPr="009B41AD">
              <w:rPr>
                <w:rFonts w:cs="Times New Roman"/>
                <w:sz w:val="20"/>
                <w:szCs w:val="20"/>
              </w:rPr>
              <w:t>3y 3m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</w:rPr>
            </w:pPr>
            <w:r w:rsidRPr="009B41AD">
              <w:rPr>
                <w:rFonts w:cs="Times New Roman"/>
                <w:sz w:val="20"/>
                <w:szCs w:val="20"/>
              </w:rPr>
              <w:t>No response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41AD" w:rsidRPr="009B41AD" w:rsidRDefault="009B41AD" w:rsidP="009B41AD">
            <w:pPr>
              <w:rPr>
                <w:rFonts w:cs="Times New Roman"/>
              </w:rPr>
            </w:pPr>
            <w:r w:rsidRPr="009B41AD">
              <w:rPr>
                <w:rFonts w:cs="Times New Roman"/>
                <w:sz w:val="20"/>
                <w:szCs w:val="20"/>
              </w:rPr>
              <w:t>No response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AD" w:rsidRPr="009B41AD" w:rsidRDefault="009B41AD" w:rsidP="009B41AD">
            <w:pPr>
              <w:rPr>
                <w:rFonts w:cs="Times New Roman"/>
              </w:rPr>
            </w:pPr>
            <w:r w:rsidRPr="009B41AD">
              <w:rPr>
                <w:rFonts w:cs="Times New Roman"/>
                <w:sz w:val="20"/>
                <w:szCs w:val="20"/>
              </w:rPr>
              <w:t>ND</w:t>
            </w:r>
          </w:p>
        </w:tc>
      </w:tr>
    </w:tbl>
    <w:p w:rsidR="009B41AD" w:rsidRPr="009B41AD" w:rsidRDefault="009B41AD" w:rsidP="009B41AD">
      <w:pPr>
        <w:jc w:val="both"/>
        <w:rPr>
          <w:rFonts w:cs="Times New Roman"/>
          <w:sz w:val="18"/>
          <w:szCs w:val="18"/>
        </w:rPr>
      </w:pPr>
      <w:r w:rsidRPr="009B41AD">
        <w:rPr>
          <w:rFonts w:cs="Times New Roman"/>
          <w:sz w:val="18"/>
          <w:szCs w:val="18"/>
        </w:rPr>
        <w:t xml:space="preserve">y, </w:t>
      </w:r>
      <w:proofErr w:type="gramStart"/>
      <w:r w:rsidRPr="009B41AD">
        <w:rPr>
          <w:rFonts w:cs="Times New Roman"/>
          <w:sz w:val="18"/>
          <w:szCs w:val="18"/>
        </w:rPr>
        <w:t xml:space="preserve">year;   </w:t>
      </w:r>
      <w:proofErr w:type="gramEnd"/>
      <w:r w:rsidRPr="009B41AD">
        <w:rPr>
          <w:rFonts w:cs="Times New Roman"/>
          <w:sz w:val="18"/>
          <w:szCs w:val="18"/>
        </w:rPr>
        <w:t>m, month;</w:t>
      </w:r>
      <w:r w:rsidRPr="009B41AD">
        <w:rPr>
          <w:rFonts w:cs="Times New Roman"/>
          <w:sz w:val="18"/>
          <w:szCs w:val="18"/>
        </w:rPr>
        <w:tab/>
        <w:t xml:space="preserve">  ND; not determined;  No response means that </w:t>
      </w:r>
      <w:r w:rsidRPr="009B41AD">
        <w:rPr>
          <w:rFonts w:cs="Times New Roman"/>
          <w:sz w:val="18"/>
          <w:szCs w:val="18"/>
          <w:lang w:val="en-GB"/>
        </w:rPr>
        <w:t>the numbers of spot forming cells (SFCs)</w:t>
      </w:r>
      <w:r w:rsidRPr="009B41AD">
        <w:rPr>
          <w:rFonts w:cs="Times New Roman"/>
          <w:sz w:val="18"/>
          <w:szCs w:val="18"/>
        </w:rPr>
        <w:t xml:space="preserve"> in the ELISpot reaction wells using peptide pools are not greater than 2 times of the negative control </w:t>
      </w:r>
    </w:p>
    <w:p w:rsidR="009B41AD" w:rsidRPr="009B41AD" w:rsidRDefault="009B41AD" w:rsidP="009B41AD">
      <w:pPr>
        <w:jc w:val="both"/>
        <w:rPr>
          <w:rFonts w:cs="Times New Roman"/>
          <w:sz w:val="18"/>
          <w:szCs w:val="18"/>
        </w:rPr>
      </w:pPr>
      <w:r w:rsidRPr="009B41AD">
        <w:rPr>
          <w:rFonts w:cs="Times New Roman"/>
          <w:sz w:val="18"/>
          <w:szCs w:val="18"/>
        </w:rPr>
        <w:t>NP</w:t>
      </w:r>
      <w:r w:rsidRPr="009B41AD">
        <w:rPr>
          <w:rFonts w:cs="Times New Roman"/>
          <w:sz w:val="18"/>
          <w:szCs w:val="18"/>
          <w:vertAlign w:val="subscript"/>
        </w:rPr>
        <w:t>1-20</w:t>
      </w:r>
      <w:r w:rsidRPr="009B41AD">
        <w:rPr>
          <w:rFonts w:cs="Times New Roman"/>
          <w:sz w:val="18"/>
          <w:szCs w:val="18"/>
        </w:rPr>
        <w:t xml:space="preserve"> </w:t>
      </w:r>
      <w:r w:rsidRPr="009B41AD">
        <w:rPr>
          <w:rFonts w:cs="Times New Roman"/>
          <w:sz w:val="18"/>
          <w:szCs w:val="18"/>
        </w:rPr>
        <w:tab/>
        <w:t>MASQGTKRSYEQMETGGERQ</w:t>
      </w:r>
      <w:r w:rsidRPr="009B41AD">
        <w:rPr>
          <w:rFonts w:cs="Times New Roman"/>
          <w:sz w:val="18"/>
          <w:szCs w:val="18"/>
        </w:rPr>
        <w:tab/>
        <w:t>NP</w:t>
      </w:r>
      <w:r w:rsidRPr="009B41AD">
        <w:rPr>
          <w:rFonts w:cs="Times New Roman"/>
          <w:sz w:val="18"/>
          <w:szCs w:val="18"/>
          <w:vertAlign w:val="subscript"/>
        </w:rPr>
        <w:t>111-130</w:t>
      </w:r>
      <w:r w:rsidRPr="009B41AD">
        <w:rPr>
          <w:rFonts w:cs="Times New Roman"/>
          <w:sz w:val="18"/>
          <w:szCs w:val="18"/>
        </w:rPr>
        <w:t xml:space="preserve"> </w:t>
      </w:r>
      <w:r w:rsidRPr="009B41AD">
        <w:rPr>
          <w:rFonts w:cs="Times New Roman"/>
          <w:sz w:val="18"/>
          <w:szCs w:val="18"/>
        </w:rPr>
        <w:tab/>
        <w:t>YDKEEIRRIWRQANNGEDAT</w:t>
      </w:r>
    </w:p>
    <w:p w:rsidR="009B41AD" w:rsidRPr="009B41AD" w:rsidRDefault="009B41AD" w:rsidP="009B41AD">
      <w:pPr>
        <w:jc w:val="both"/>
        <w:rPr>
          <w:rFonts w:cs="Times New Roman"/>
          <w:sz w:val="18"/>
          <w:szCs w:val="18"/>
        </w:rPr>
      </w:pPr>
      <w:r w:rsidRPr="009B41AD">
        <w:rPr>
          <w:rFonts w:cs="Times New Roman"/>
          <w:sz w:val="18"/>
          <w:szCs w:val="18"/>
        </w:rPr>
        <w:t>NP</w:t>
      </w:r>
      <w:r w:rsidRPr="009B41AD">
        <w:rPr>
          <w:rFonts w:cs="Times New Roman"/>
          <w:sz w:val="18"/>
          <w:szCs w:val="18"/>
          <w:vertAlign w:val="subscript"/>
        </w:rPr>
        <w:t>411-430</w:t>
      </w:r>
      <w:r w:rsidRPr="009B41AD">
        <w:rPr>
          <w:rFonts w:cs="Times New Roman"/>
          <w:sz w:val="18"/>
          <w:szCs w:val="18"/>
        </w:rPr>
        <w:t xml:space="preserve"> </w:t>
      </w:r>
      <w:r w:rsidRPr="009B41AD">
        <w:rPr>
          <w:rFonts w:cs="Times New Roman"/>
          <w:sz w:val="18"/>
          <w:szCs w:val="18"/>
        </w:rPr>
        <w:tab/>
        <w:t>TFSVQRNLPFERATIMAAFT</w:t>
      </w:r>
      <w:r w:rsidRPr="009B41AD">
        <w:rPr>
          <w:rFonts w:cs="Times New Roman"/>
          <w:sz w:val="18"/>
          <w:szCs w:val="18"/>
        </w:rPr>
        <w:tab/>
        <w:t>M1</w:t>
      </w:r>
      <w:r w:rsidRPr="009B41AD">
        <w:rPr>
          <w:rFonts w:cs="Times New Roman"/>
          <w:sz w:val="18"/>
          <w:szCs w:val="18"/>
          <w:vertAlign w:val="subscript"/>
        </w:rPr>
        <w:t>1-20</w:t>
      </w:r>
      <w:r w:rsidRPr="009B41AD">
        <w:rPr>
          <w:rFonts w:cs="Times New Roman"/>
          <w:sz w:val="18"/>
          <w:szCs w:val="18"/>
        </w:rPr>
        <w:t xml:space="preserve"> </w:t>
      </w:r>
      <w:r w:rsidRPr="009B41AD">
        <w:rPr>
          <w:rFonts w:cs="Times New Roman"/>
          <w:sz w:val="18"/>
          <w:szCs w:val="18"/>
        </w:rPr>
        <w:tab/>
        <w:t>MSLLTEVETYVLSIIPSGPL</w:t>
      </w:r>
    </w:p>
    <w:p w:rsidR="009B41AD" w:rsidRPr="009B41AD" w:rsidRDefault="009B41AD" w:rsidP="009B41AD">
      <w:pPr>
        <w:jc w:val="both"/>
        <w:rPr>
          <w:rFonts w:cs="Times New Roman"/>
          <w:sz w:val="18"/>
          <w:szCs w:val="18"/>
        </w:rPr>
      </w:pPr>
      <w:r w:rsidRPr="009B41AD">
        <w:rPr>
          <w:rFonts w:cs="Times New Roman"/>
          <w:sz w:val="18"/>
          <w:szCs w:val="18"/>
        </w:rPr>
        <w:t>M1</w:t>
      </w:r>
      <w:r w:rsidRPr="009B41AD">
        <w:rPr>
          <w:rFonts w:cs="Times New Roman"/>
          <w:sz w:val="18"/>
          <w:szCs w:val="18"/>
          <w:vertAlign w:val="subscript"/>
        </w:rPr>
        <w:t>91-110</w:t>
      </w:r>
      <w:r w:rsidRPr="009B41AD">
        <w:rPr>
          <w:rFonts w:cs="Times New Roman"/>
          <w:sz w:val="18"/>
          <w:szCs w:val="18"/>
        </w:rPr>
        <w:t xml:space="preserve"> </w:t>
      </w:r>
      <w:r w:rsidRPr="009B41AD">
        <w:rPr>
          <w:rFonts w:cs="Times New Roman"/>
          <w:sz w:val="18"/>
          <w:szCs w:val="18"/>
        </w:rPr>
        <w:tab/>
        <w:t>NNMDRAVKLYKKLKREITFH</w:t>
      </w:r>
      <w:r w:rsidRPr="009B41AD">
        <w:rPr>
          <w:rFonts w:cs="Times New Roman"/>
          <w:sz w:val="18"/>
          <w:szCs w:val="18"/>
        </w:rPr>
        <w:tab/>
        <w:t>M1</w:t>
      </w:r>
      <w:r w:rsidRPr="009B41AD">
        <w:rPr>
          <w:rFonts w:cs="Times New Roman"/>
          <w:sz w:val="18"/>
          <w:szCs w:val="18"/>
          <w:vertAlign w:val="subscript"/>
        </w:rPr>
        <w:t>121-140</w:t>
      </w:r>
      <w:r w:rsidRPr="009B41AD">
        <w:rPr>
          <w:rFonts w:cs="Times New Roman"/>
          <w:sz w:val="18"/>
          <w:szCs w:val="18"/>
        </w:rPr>
        <w:t xml:space="preserve"> </w:t>
      </w:r>
      <w:r w:rsidRPr="009B41AD">
        <w:rPr>
          <w:rFonts w:cs="Times New Roman"/>
          <w:sz w:val="18"/>
          <w:szCs w:val="18"/>
        </w:rPr>
        <w:tab/>
        <w:t>TGALASCMGLIYNRMGTVTT</w:t>
      </w:r>
    </w:p>
    <w:p w:rsidR="009B41AD" w:rsidRPr="009B41AD" w:rsidRDefault="009B41AD" w:rsidP="009B41AD">
      <w:pPr>
        <w:jc w:val="both"/>
        <w:rPr>
          <w:rFonts w:cs="Times New Roman"/>
          <w:sz w:val="18"/>
          <w:szCs w:val="18"/>
        </w:rPr>
      </w:pPr>
      <w:r w:rsidRPr="009B41AD">
        <w:rPr>
          <w:rFonts w:cs="Times New Roman"/>
          <w:sz w:val="18"/>
          <w:szCs w:val="18"/>
        </w:rPr>
        <w:t>M1</w:t>
      </w:r>
      <w:r w:rsidRPr="009B41AD">
        <w:rPr>
          <w:rFonts w:cs="Times New Roman"/>
          <w:sz w:val="18"/>
          <w:szCs w:val="18"/>
          <w:vertAlign w:val="subscript"/>
        </w:rPr>
        <w:t>201-220</w:t>
      </w:r>
      <w:r w:rsidRPr="009B41AD">
        <w:rPr>
          <w:rFonts w:cs="Times New Roman"/>
          <w:sz w:val="18"/>
          <w:szCs w:val="18"/>
        </w:rPr>
        <w:t xml:space="preserve"> </w:t>
      </w:r>
      <w:r w:rsidRPr="009B41AD">
        <w:rPr>
          <w:rFonts w:cs="Times New Roman"/>
          <w:sz w:val="18"/>
          <w:szCs w:val="18"/>
        </w:rPr>
        <w:tab/>
        <w:t>EAMEIANQARQMVQAMRTIG</w:t>
      </w:r>
      <w:r w:rsidRPr="009B41AD">
        <w:rPr>
          <w:rFonts w:cs="Times New Roman"/>
          <w:sz w:val="18"/>
          <w:szCs w:val="18"/>
        </w:rPr>
        <w:tab/>
        <w:t>M1</w:t>
      </w:r>
      <w:r w:rsidRPr="009B41AD">
        <w:rPr>
          <w:rFonts w:cs="Times New Roman"/>
          <w:sz w:val="18"/>
          <w:szCs w:val="18"/>
          <w:vertAlign w:val="subscript"/>
        </w:rPr>
        <w:t>241-252</w:t>
      </w:r>
      <w:r w:rsidRPr="009B41AD">
        <w:rPr>
          <w:rFonts w:cs="Times New Roman"/>
          <w:sz w:val="18"/>
          <w:szCs w:val="18"/>
        </w:rPr>
        <w:t xml:space="preserve"> </w:t>
      </w:r>
      <w:r w:rsidRPr="009B41AD">
        <w:rPr>
          <w:rFonts w:cs="Times New Roman"/>
          <w:sz w:val="18"/>
          <w:szCs w:val="18"/>
        </w:rPr>
        <w:tab/>
        <w:t>QKRMGVQMQRFK</w:t>
      </w:r>
    </w:p>
    <w:p w:rsidR="009B41AD" w:rsidRPr="009B41AD" w:rsidRDefault="009B41AD" w:rsidP="009B41AD">
      <w:pPr>
        <w:jc w:val="both"/>
        <w:rPr>
          <w:rFonts w:cs="Times New Roman"/>
          <w:sz w:val="18"/>
          <w:szCs w:val="18"/>
        </w:rPr>
      </w:pPr>
      <w:r w:rsidRPr="009B41AD">
        <w:rPr>
          <w:rFonts w:cs="Times New Roman"/>
          <w:sz w:val="18"/>
          <w:szCs w:val="18"/>
        </w:rPr>
        <w:t>HA</w:t>
      </w:r>
      <w:r w:rsidRPr="009B41AD">
        <w:rPr>
          <w:rFonts w:cs="Times New Roman"/>
          <w:sz w:val="18"/>
          <w:szCs w:val="18"/>
          <w:vertAlign w:val="subscript"/>
        </w:rPr>
        <w:t>41-60</w:t>
      </w:r>
      <w:r w:rsidRPr="009B41AD">
        <w:rPr>
          <w:rFonts w:cs="Times New Roman"/>
          <w:sz w:val="18"/>
          <w:szCs w:val="18"/>
        </w:rPr>
        <w:t xml:space="preserve"> </w:t>
      </w:r>
      <w:r w:rsidRPr="009B41AD">
        <w:rPr>
          <w:rFonts w:cs="Times New Roman"/>
          <w:sz w:val="18"/>
          <w:szCs w:val="18"/>
        </w:rPr>
        <w:tab/>
        <w:t>TVTHAQDILEKTHNGKLCDL</w:t>
      </w:r>
      <w:r w:rsidRPr="009B41AD">
        <w:rPr>
          <w:rFonts w:cs="Times New Roman"/>
          <w:sz w:val="18"/>
          <w:szCs w:val="18"/>
        </w:rPr>
        <w:tab/>
        <w:t>HA</w:t>
      </w:r>
      <w:r w:rsidRPr="009B41AD">
        <w:rPr>
          <w:rFonts w:cs="Times New Roman"/>
          <w:sz w:val="18"/>
          <w:szCs w:val="18"/>
          <w:vertAlign w:val="subscript"/>
        </w:rPr>
        <w:t xml:space="preserve">251-270 </w:t>
      </w:r>
      <w:r w:rsidRPr="009B41AD">
        <w:rPr>
          <w:rFonts w:cs="Times New Roman"/>
          <w:sz w:val="18"/>
          <w:szCs w:val="18"/>
        </w:rPr>
        <w:tab/>
        <w:t>PNDAINFESNGNFIAPEYAY</w:t>
      </w:r>
    </w:p>
    <w:p w:rsidR="00297C25" w:rsidRPr="009B41AD" w:rsidRDefault="009B41AD" w:rsidP="009B41AD">
      <w:pPr>
        <w:jc w:val="both"/>
        <w:rPr>
          <w:rFonts w:cs="Times New Roman"/>
        </w:rPr>
      </w:pPr>
      <w:r w:rsidRPr="009B41AD">
        <w:rPr>
          <w:rFonts w:cs="Times New Roman"/>
          <w:sz w:val="18"/>
          <w:szCs w:val="18"/>
        </w:rPr>
        <w:t>HA</w:t>
      </w:r>
      <w:r w:rsidRPr="009B41AD">
        <w:rPr>
          <w:rFonts w:cs="Times New Roman"/>
          <w:sz w:val="18"/>
          <w:szCs w:val="18"/>
          <w:vertAlign w:val="subscript"/>
        </w:rPr>
        <w:t xml:space="preserve">461-480 </w:t>
      </w:r>
      <w:r w:rsidRPr="009B41AD">
        <w:rPr>
          <w:rFonts w:cs="Times New Roman"/>
          <w:sz w:val="18"/>
          <w:szCs w:val="18"/>
        </w:rPr>
        <w:tab/>
        <w:t>VKNLYDKVRLQLRDNAKELG</w:t>
      </w:r>
      <w:r w:rsidRPr="009B41AD">
        <w:rPr>
          <w:rFonts w:cs="Times New Roman"/>
          <w:sz w:val="18"/>
          <w:szCs w:val="18"/>
        </w:rPr>
        <w:tab/>
        <w:t>HA</w:t>
      </w:r>
      <w:r w:rsidRPr="009B41AD">
        <w:rPr>
          <w:rFonts w:cs="Times New Roman"/>
          <w:sz w:val="18"/>
          <w:szCs w:val="18"/>
          <w:vertAlign w:val="subscript"/>
        </w:rPr>
        <w:t>291-310</w:t>
      </w:r>
      <w:r w:rsidRPr="009B41AD">
        <w:rPr>
          <w:rFonts w:cs="Times New Roman"/>
          <w:sz w:val="18"/>
          <w:szCs w:val="18"/>
        </w:rPr>
        <w:t xml:space="preserve"> </w:t>
      </w:r>
      <w:r w:rsidRPr="009B41AD">
        <w:rPr>
          <w:rFonts w:cs="Times New Roman"/>
          <w:sz w:val="18"/>
          <w:szCs w:val="18"/>
        </w:rPr>
        <w:tab/>
        <w:t>NTKCQTPMGAINSSMPFHNI</w:t>
      </w:r>
      <w:r w:rsidRPr="009B41AD">
        <w:rPr>
          <w:rFonts w:cs="Times New Roman"/>
          <w:sz w:val="18"/>
          <w:szCs w:val="18"/>
        </w:rPr>
        <w:tab/>
      </w:r>
    </w:p>
    <w:sectPr w:rsidR="00297C25" w:rsidRPr="009B41AD" w:rsidSect="009B41AD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AD"/>
    <w:rsid w:val="00297C25"/>
    <w:rsid w:val="008C18F4"/>
    <w:rsid w:val="009402EF"/>
    <w:rsid w:val="009B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89C98"/>
  <w15:chartTrackingRefBased/>
  <w15:docId w15:val="{74989037-38B2-4AD8-A9EF-F30282F3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1AD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2020-10-02T12:42:00Z</dcterms:created>
  <dcterms:modified xsi:type="dcterms:W3CDTF">2021-01-29T03:52:00Z</dcterms:modified>
</cp:coreProperties>
</file>