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F2AA" w14:textId="77777777" w:rsidR="001B36E9" w:rsidRPr="001B36E9" w:rsidRDefault="001B36E9" w:rsidP="001B36E9">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Supplementary </w:t>
      </w:r>
      <w:r w:rsidRPr="001B36E9">
        <w:rPr>
          <w:rFonts w:ascii="Times New Roman" w:eastAsiaTheme="minorEastAsia" w:hAnsi="Times New Roman" w:cs="Times New Roman"/>
          <w:b/>
          <w:sz w:val="24"/>
          <w:szCs w:val="24"/>
        </w:rPr>
        <w:t xml:space="preserve">Table 2: Primers used for the amplification of gene/traits of interest. </w:t>
      </w:r>
    </w:p>
    <w:p w14:paraId="13AF39EE" w14:textId="77777777" w:rsidR="001B36E9" w:rsidRPr="001B36E9" w:rsidRDefault="001B36E9" w:rsidP="001B36E9">
      <w:pPr>
        <w:spacing w:after="0" w:line="240" w:lineRule="auto"/>
        <w:rPr>
          <w:rFonts w:ascii="Times New Roman" w:eastAsiaTheme="minorEastAsia" w:hAnsi="Times New Roman" w:cs="Times New Roman"/>
          <w:b/>
          <w:bCs/>
          <w:i/>
          <w:sz w:val="20"/>
          <w:szCs w:val="20"/>
        </w:rPr>
      </w:pPr>
      <w:r w:rsidRPr="001B36E9">
        <w:rPr>
          <w:rFonts w:ascii="Times New Roman" w:eastAsiaTheme="minorEastAsia" w:hAnsi="Times New Roman" w:cs="Times New Roman"/>
          <w:b/>
          <w:bCs/>
          <w:i/>
          <w:sz w:val="20"/>
          <w:szCs w:val="20"/>
        </w:rPr>
        <w:t>Gene/trait</w:t>
      </w:r>
      <w:r w:rsidRPr="001B36E9">
        <w:rPr>
          <w:rFonts w:ascii="Times New Roman" w:eastAsiaTheme="minorEastAsia" w:hAnsi="Times New Roman" w:cs="Times New Roman"/>
          <w:b/>
          <w:bCs/>
          <w:i/>
          <w:sz w:val="20"/>
          <w:szCs w:val="20"/>
        </w:rPr>
        <w:tab/>
        <w:t xml:space="preserve">Amplicon </w:t>
      </w:r>
      <w:r w:rsidRPr="001B36E9">
        <w:rPr>
          <w:rFonts w:ascii="Times New Roman" w:eastAsiaTheme="minorEastAsia" w:hAnsi="Times New Roman" w:cs="Times New Roman"/>
          <w:b/>
          <w:bCs/>
          <w:i/>
          <w:sz w:val="20"/>
          <w:szCs w:val="20"/>
        </w:rPr>
        <w:tab/>
        <w:t>Primer sequence</w:t>
      </w:r>
      <w:r w:rsidRPr="001B36E9">
        <w:rPr>
          <w:rFonts w:ascii="Times New Roman" w:eastAsiaTheme="minorEastAsia" w:hAnsi="Times New Roman" w:cs="Times New Roman"/>
          <w:b/>
          <w:bCs/>
          <w:i/>
          <w:sz w:val="20"/>
          <w:szCs w:val="20"/>
        </w:rPr>
        <w:tab/>
        <w:t>(5’ – 3’)</w:t>
      </w:r>
      <w:r w:rsidRPr="001B36E9">
        <w:rPr>
          <w:rFonts w:ascii="Times New Roman" w:eastAsiaTheme="minorEastAsia" w:hAnsi="Times New Roman" w:cs="Times New Roman"/>
          <w:b/>
          <w:bCs/>
          <w:i/>
          <w:sz w:val="20"/>
          <w:szCs w:val="20"/>
        </w:rPr>
        <w:tab/>
      </w:r>
      <w:r w:rsidRPr="001B36E9">
        <w:rPr>
          <w:rFonts w:ascii="Times New Roman" w:eastAsiaTheme="minorEastAsia" w:hAnsi="Times New Roman" w:cs="Times New Roman"/>
          <w:b/>
          <w:bCs/>
          <w:i/>
          <w:sz w:val="20"/>
          <w:szCs w:val="20"/>
        </w:rPr>
        <w:tab/>
      </w:r>
      <w:r w:rsidRPr="001B36E9">
        <w:rPr>
          <w:rFonts w:ascii="Times New Roman" w:eastAsiaTheme="minorEastAsia" w:hAnsi="Times New Roman" w:cs="Times New Roman"/>
          <w:b/>
          <w:bCs/>
          <w:i/>
          <w:sz w:val="20"/>
          <w:szCs w:val="20"/>
        </w:rPr>
        <w:tab/>
      </w:r>
      <w:r w:rsidRPr="001B36E9">
        <w:rPr>
          <w:rFonts w:ascii="Times New Roman" w:eastAsiaTheme="minorEastAsia" w:hAnsi="Times New Roman" w:cs="Times New Roman"/>
          <w:b/>
          <w:bCs/>
          <w:i/>
          <w:sz w:val="20"/>
          <w:szCs w:val="20"/>
        </w:rPr>
        <w:tab/>
        <w:t>Reference/ comments</w:t>
      </w:r>
    </w:p>
    <w:p w14:paraId="444E0E97" w14:textId="77777777" w:rsidR="001B36E9" w:rsidRPr="001B36E9" w:rsidRDefault="001B36E9" w:rsidP="001B36E9">
      <w:pPr>
        <w:spacing w:after="0" w:line="240" w:lineRule="auto"/>
        <w:rPr>
          <w:rFonts w:ascii="Times New Roman" w:eastAsiaTheme="minorEastAsia" w:hAnsi="Times New Roman" w:cs="Times New Roman"/>
          <w:b/>
          <w:bCs/>
          <w:i/>
          <w:sz w:val="20"/>
          <w:szCs w:val="20"/>
        </w:rPr>
      </w:pPr>
      <w:r w:rsidRPr="001B36E9">
        <w:rPr>
          <w:rFonts w:ascii="Times New Roman" w:eastAsiaTheme="minorEastAsia" w:hAnsi="Times New Roman" w:cs="Times New Roman"/>
          <w:b/>
          <w:bCs/>
          <w:i/>
          <w:sz w:val="20"/>
          <w:szCs w:val="20"/>
        </w:rPr>
        <w:tab/>
      </w:r>
      <w:r w:rsidRPr="001B36E9">
        <w:rPr>
          <w:rFonts w:ascii="Times New Roman" w:eastAsiaTheme="minorEastAsia" w:hAnsi="Times New Roman" w:cs="Times New Roman"/>
          <w:b/>
          <w:bCs/>
          <w:i/>
          <w:sz w:val="20"/>
          <w:szCs w:val="20"/>
        </w:rPr>
        <w:tab/>
        <w:t>size (bp)</w:t>
      </w:r>
    </w:p>
    <w:p w14:paraId="01929A5D" w14:textId="77777777" w:rsidR="001B36E9" w:rsidRPr="001B36E9" w:rsidRDefault="001B36E9" w:rsidP="001B36E9">
      <w:pPr>
        <w:spacing w:after="0" w:line="240" w:lineRule="auto"/>
        <w:rPr>
          <w:rFonts w:ascii="Times New Roman" w:eastAsiaTheme="minorEastAsia" w:hAnsi="Times New Roman" w:cs="Times New Roman"/>
          <w:b/>
          <w:bCs/>
          <w:i/>
          <w:sz w:val="20"/>
          <w:szCs w:val="20"/>
        </w:rPr>
      </w:pPr>
    </w:p>
    <w:p w14:paraId="70389DA6" w14:textId="77777777" w:rsidR="001B36E9" w:rsidRPr="001B36E9" w:rsidRDefault="001B36E9" w:rsidP="001B36E9">
      <w:pPr>
        <w:spacing w:after="0" w:line="240" w:lineRule="auto"/>
        <w:rPr>
          <w:rFonts w:ascii="Times New Roman" w:eastAsiaTheme="minorEastAsia" w:hAnsi="Times New Roman" w:cs="Times New Roman"/>
          <w:bCs/>
          <w:sz w:val="20"/>
          <w:szCs w:val="20"/>
        </w:rPr>
      </w:pPr>
      <w:r w:rsidRPr="001B36E9">
        <w:rPr>
          <w:rFonts w:ascii="Times New Roman" w:eastAsiaTheme="minorEastAsia" w:hAnsi="Times New Roman" w:cs="Times New Roman"/>
          <w:b/>
          <w:bCs/>
          <w:i/>
          <w:sz w:val="20"/>
          <w:szCs w:val="20"/>
        </w:rPr>
        <w:t>16S</w:t>
      </w:r>
    </w:p>
    <w:p w14:paraId="4704EE87"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bCs/>
          <w:sz w:val="20"/>
          <w:szCs w:val="20"/>
        </w:rPr>
        <w:t>UAL 1939b</w:t>
      </w:r>
      <w:r w:rsidRPr="001B36E9">
        <w:rPr>
          <w:rFonts w:ascii="Times New Roman" w:eastAsiaTheme="minorEastAsia" w:hAnsi="Times New Roman" w:cs="Times New Roman"/>
          <w:bCs/>
          <w:sz w:val="20"/>
          <w:szCs w:val="20"/>
        </w:rPr>
        <w:tab/>
        <w:t>187</w:t>
      </w:r>
      <w:r w:rsidRPr="001B36E9">
        <w:rPr>
          <w:rFonts w:ascii="Times New Roman" w:eastAsiaTheme="minorEastAsia" w:hAnsi="Times New Roman" w:cs="Times New Roman"/>
          <w:bCs/>
          <w:sz w:val="20"/>
          <w:szCs w:val="20"/>
        </w:rPr>
        <w:tab/>
      </w:r>
      <w:r w:rsidRPr="001B36E9">
        <w:rPr>
          <w:rFonts w:ascii="Times New Roman" w:eastAsiaTheme="minorEastAsia" w:hAnsi="Times New Roman" w:cs="Times New Roman"/>
          <w:bCs/>
          <w:sz w:val="20"/>
          <w:szCs w:val="20"/>
        </w:rPr>
        <w:tab/>
      </w:r>
      <w:proofErr w:type="gramStart"/>
      <w:r w:rsidRPr="001B36E9">
        <w:rPr>
          <w:rFonts w:ascii="Times New Roman" w:eastAsiaTheme="minorEastAsia" w:hAnsi="Times New Roman" w:cs="Times New Roman"/>
          <w:bCs/>
          <w:sz w:val="20"/>
          <w:szCs w:val="20"/>
        </w:rPr>
        <w:t>F</w:t>
      </w:r>
      <w:r w:rsidRPr="001B36E9">
        <w:rPr>
          <w:rFonts w:ascii="Times New Roman" w:eastAsiaTheme="minorEastAsia" w:hAnsi="Times New Roman" w:cs="Times New Roman"/>
          <w:sz w:val="20"/>
          <w:szCs w:val="20"/>
        </w:rPr>
        <w:t xml:space="preserve">  ATGGAATTTCGCCGATTTTGC</w:t>
      </w:r>
      <w:proofErr w:type="gramEnd"/>
      <w:r w:rsidRPr="001B36E9">
        <w:rPr>
          <w:rFonts w:ascii="Times New Roman" w:eastAsiaTheme="minorEastAsia" w:hAnsi="Times New Roman" w:cs="Times New Roman"/>
          <w:sz w:val="20"/>
          <w:szCs w:val="20"/>
        </w:rPr>
        <w:tab/>
      </w:r>
    </w:p>
    <w:p w14:paraId="233F94C6" w14:textId="77777777" w:rsidR="001B36E9" w:rsidRPr="001B36E9" w:rsidRDefault="001B36E9" w:rsidP="001B36E9">
      <w:pPr>
        <w:spacing w:after="0" w:line="240" w:lineRule="auto"/>
        <w:ind w:left="2880" w:hanging="288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UAL 2105b</w:t>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ATTGTTTGCCTCCCTGCTGC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PEVuZE5vdGU+PENpdGU+PEF1dGhvcj5MYW1wcmVjaHQ8L0F1dGhvcj48WWVhcj4yMDE0PC9ZZWFy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</w:fldData>
        </w:fldChar>
      </w:r>
      <w:r w:rsidRPr="001B36E9">
        <w:rPr>
          <w:rFonts w:ascii="Times New Roman" w:eastAsiaTheme="minorEastAsia" w:hAnsi="Times New Roman" w:cs="Times New Roman"/>
          <w:sz w:val="20"/>
          <w:szCs w:val="20"/>
        </w:rPr>
        <w:instrText xml:space="preserve"> ADDIN EN.CITE </w:instrText>
      </w:r>
      <w:r w:rsidRPr="001B36E9">
        <w:rPr>
          <w:rFonts w:ascii="Times New Roman" w:eastAsiaTheme="minorEastAsia" w:hAnsi="Times New Roman" w:cs="Times New Roman"/>
          <w:sz w:val="20"/>
          <w:szCs w:val="20"/>
        </w:rPr>
        <w:fldChar w:fldCharType="begin">
          <w:fldData xml:space="preserve">PEVuZE5vdGU+PENpdGU+PEF1dGhvcj5MYW1wcmVjaHQ8L0F1dGhvcj48WWVhcj4yMDE0PC9ZZWFy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</w:fldData>
        </w:fldChar>
      </w:r>
      <w:r w:rsidRPr="001B36E9">
        <w:rPr>
          <w:rFonts w:ascii="Times New Roman" w:eastAsiaTheme="minorEastAsia" w:hAnsi="Times New Roman" w:cs="Times New Roman"/>
          <w:sz w:val="20"/>
          <w:szCs w:val="20"/>
        </w:rPr>
        <w:instrText xml:space="preserve"> ADDIN EN.CITE.DATA </w:instrText>
      </w:r>
      <w:r w:rsidRPr="001B36E9">
        <w:rPr>
          <w:rFonts w:ascii="Times New Roman" w:eastAsiaTheme="minorEastAsia" w:hAnsi="Times New Roman" w:cs="Times New Roman"/>
          <w:sz w:val="20"/>
          <w:szCs w:val="20"/>
        </w:rPr>
      </w:r>
      <w:r w:rsidRPr="001B36E9">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(Lamprecht et al. 2014)</w:t>
      </w:r>
      <w:r w:rsidRPr="001B36E9">
        <w:rPr>
          <w:rFonts w:ascii="Times New Roman" w:eastAsiaTheme="minorEastAsia" w:hAnsi="Times New Roman" w:cs="Times New Roman"/>
          <w:sz w:val="20"/>
          <w:szCs w:val="20"/>
        </w:rPr>
        <w:fldChar w:fldCharType="end"/>
      </w:r>
    </w:p>
    <w:p w14:paraId="593B40B4" w14:textId="77777777" w:rsidR="001B36E9" w:rsidRPr="001B36E9" w:rsidRDefault="001B36E9" w:rsidP="001B36E9">
      <w:pPr>
        <w:spacing w:after="0" w:line="240" w:lineRule="auto"/>
        <w:ind w:left="2880" w:hanging="288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
    <w:p w14:paraId="512E0BE3" w14:textId="77777777" w:rsidR="001B36E9" w:rsidRPr="001B36E9" w:rsidRDefault="001B36E9" w:rsidP="001B36E9">
      <w:pPr>
        <w:spacing w:after="0" w:line="240" w:lineRule="auto"/>
        <w:rPr>
          <w:rFonts w:ascii="Times New Roman" w:eastAsiaTheme="minorEastAsia" w:hAnsi="Times New Roman" w:cs="Times New Roman"/>
          <w:b/>
          <w:bCs/>
          <w:i/>
          <w:sz w:val="20"/>
          <w:szCs w:val="24"/>
        </w:rPr>
      </w:pPr>
      <w:r w:rsidRPr="001B36E9">
        <w:rPr>
          <w:rFonts w:ascii="Times New Roman" w:eastAsiaTheme="minorEastAsia" w:hAnsi="Times New Roman" w:cs="Times New Roman"/>
          <w:b/>
          <w:bCs/>
          <w:i/>
          <w:sz w:val="20"/>
          <w:szCs w:val="24"/>
        </w:rPr>
        <w:t>Plasmid PAI encoded traits</w:t>
      </w:r>
    </w:p>
    <w:p w14:paraId="6E8ADCC7" w14:textId="77777777" w:rsidR="001B36E9" w:rsidRPr="001B36E9" w:rsidRDefault="001B36E9" w:rsidP="001B36E9">
      <w:pPr>
        <w:spacing w:after="0" w:line="240" w:lineRule="auto"/>
        <w:rPr>
          <w:rFonts w:ascii="Times New Roman" w:eastAsiaTheme="minorEastAsia" w:hAnsi="Times New Roman" w:cs="Times New Roman"/>
          <w:b/>
          <w:bCs/>
          <w:i/>
          <w:sz w:val="20"/>
          <w:szCs w:val="24"/>
        </w:rPr>
      </w:pPr>
    </w:p>
    <w:p w14:paraId="6044ABE9" w14:textId="7F4CCD0A"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cvaC</w:t>
      </w:r>
      <w:proofErr w:type="spellEnd"/>
      <w:r w:rsidRPr="001B36E9">
        <w:rPr>
          <w:rFonts w:ascii="Times New Roman" w:eastAsiaTheme="minorEastAsia" w:hAnsi="Times New Roman" w:cs="Times New Roman"/>
          <w:sz w:val="20"/>
          <w:szCs w:val="24"/>
        </w:rPr>
        <w:t>*</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 xml:space="preserve">679            </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cacacacaaacgggagctgtt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4583FFF5" w14:textId="77777777" w:rsidR="001B36E9" w:rsidRPr="001B36E9" w:rsidRDefault="001B36E9" w:rsidP="001B36E9">
      <w:pPr>
        <w:tabs>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cttcccgcagcatagttccat</w:t>
      </w:r>
      <w:proofErr w:type="gramEnd"/>
      <w:r w:rsidRPr="001B36E9">
        <w:rPr>
          <w:rFonts w:ascii="Times New Roman" w:eastAsiaTheme="minorEastAsia" w:hAnsi="Times New Roman" w:cs="Times New Roman"/>
          <w:sz w:val="20"/>
          <w:szCs w:val="24"/>
        </w:rPr>
        <w:tab/>
      </w:r>
    </w:p>
    <w:p w14:paraId="73FF2C92" w14:textId="77777777" w:rsidR="001B36E9" w:rsidRPr="001B36E9" w:rsidRDefault="001B36E9" w:rsidP="001B36E9">
      <w:pPr>
        <w:spacing w:after="0" w:line="240" w:lineRule="auto"/>
        <w:rPr>
          <w:rFonts w:ascii="Times New Roman" w:eastAsiaTheme="minorEastAsia" w:hAnsi="Times New Roman" w:cs="Times New Roman"/>
          <w:caps/>
          <w:sz w:val="20"/>
          <w:szCs w:val="24"/>
        </w:rPr>
      </w:pPr>
      <w:proofErr w:type="spellStart"/>
      <w:r w:rsidRPr="001B36E9">
        <w:rPr>
          <w:rFonts w:ascii="Times New Roman" w:eastAsiaTheme="minorEastAsia" w:hAnsi="Times New Roman" w:cs="Times New Roman"/>
          <w:i/>
          <w:sz w:val="20"/>
          <w:szCs w:val="24"/>
        </w:rPr>
        <w:t>iroN</w:t>
      </w:r>
      <w:proofErr w:type="spellEnd"/>
      <w:r w:rsidRPr="001B36E9">
        <w:rPr>
          <w:rFonts w:ascii="Times New Roman" w:eastAsiaTheme="minorEastAsia" w:hAnsi="Times New Roman" w:cs="Times New Roman"/>
          <w:sz w:val="20"/>
          <w:szCs w:val="24"/>
        </w:rPr>
        <w:t>†</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667</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aagtcaaagcaggggttgcccg</w:t>
      </w:r>
      <w:proofErr w:type="gramEnd"/>
    </w:p>
    <w:p w14:paraId="1F5DE3B0" w14:textId="10A21679" w:rsidR="001B36E9" w:rsidRPr="001B36E9" w:rsidRDefault="001B36E9" w:rsidP="001B36E9">
      <w:pPr>
        <w:spacing w:after="0" w:line="240" w:lineRule="auto"/>
        <w:ind w:left="7200" w:hanging="4320"/>
        <w:rPr>
          <w:rFonts w:ascii="Times New Roman" w:eastAsiaTheme="minorEastAsia" w:hAnsi="Times New Roman" w:cs="Times New Roman"/>
          <w:sz w:val="20"/>
          <w:szCs w:val="24"/>
        </w:rPr>
      </w:pP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gacgccgacattaagacgcag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00A43FED">
        <w:rPr>
          <w:rFonts w:ascii="Times New Roman" w:eastAsiaTheme="minorEastAsia" w:hAnsi="Times New Roman" w:cs="Times New Roman"/>
          <w:noProof/>
          <w:sz w:val="20"/>
          <w:szCs w:val="24"/>
        </w:rPr>
        <w:t>(Rodriguez-Siek et al. 2005)</w:t>
      </w:r>
      <w:r w:rsidRPr="001B36E9">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t xml:space="preserve"> </w:t>
      </w:r>
    </w:p>
    <w:p w14:paraId="6FF49A25" w14:textId="77777777" w:rsidR="001B36E9" w:rsidRPr="001B36E9" w:rsidRDefault="001B36E9" w:rsidP="001B36E9">
      <w:pPr>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caps/>
          <w:sz w:val="20"/>
          <w:szCs w:val="24"/>
        </w:rPr>
        <w:tab/>
      </w:r>
      <w:r w:rsidRPr="001B36E9">
        <w:rPr>
          <w:rFonts w:ascii="Times New Roman" w:eastAsiaTheme="minorEastAsia" w:hAnsi="Times New Roman" w:cs="Times New Roman"/>
          <w:caps/>
          <w:sz w:val="20"/>
          <w:szCs w:val="24"/>
        </w:rPr>
        <w:tab/>
      </w:r>
    </w:p>
    <w:p w14:paraId="15CA7B06" w14:textId="0B200DD3"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traT</w:t>
      </w:r>
      <w:proofErr w:type="spellEnd"/>
      <w:r w:rsidRPr="001B36E9">
        <w:rPr>
          <w:rFonts w:ascii="Times New Roman" w:eastAsiaTheme="minorEastAsia" w:hAnsi="Times New Roman" w:cs="Times New Roman"/>
          <w:sz w:val="20"/>
          <w:szCs w:val="24"/>
        </w:rPr>
        <w:t>*</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290</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t xml:space="preserve">F   </w:t>
      </w:r>
      <w:r w:rsidRPr="001B36E9">
        <w:rPr>
          <w:rFonts w:ascii="Times New Roman" w:eastAsiaTheme="minorEastAsia" w:hAnsi="Times New Roman" w:cs="Times New Roman"/>
          <w:caps/>
          <w:sz w:val="20"/>
          <w:szCs w:val="24"/>
        </w:rPr>
        <w:t>ggtgtggtgcgatgagcacag</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13DE5925" w14:textId="77777777" w:rsidR="001B36E9" w:rsidRPr="001B36E9" w:rsidRDefault="001B36E9" w:rsidP="001B36E9">
      <w:pPr>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cacggttcagccatccctgag</w:t>
      </w:r>
      <w:proofErr w:type="gramEnd"/>
    </w:p>
    <w:p w14:paraId="540E8A40" w14:textId="51B01C43"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iss</w:t>
      </w:r>
      <w:proofErr w:type="spell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t>323</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F  CAGCAACCCGAACCACTTGATG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PEVuZE5vdGU+PENpdGU+PEF1dGhvcj5Kb2huc29uPC9BdXRob3I+PFllYXI+MjAwODwvWWVhcj48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==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PEVuZE5vdGU+PENpdGU+PEF1dGhvcj5Kb2huc29uPC9BdXRob3I+PFllYXI+MjAwODwvWWVhcj48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==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00A43FED">
        <w:rPr>
          <w:rFonts w:ascii="Times New Roman" w:eastAsiaTheme="minorEastAsia" w:hAnsi="Times New Roman" w:cs="Times New Roman"/>
          <w:noProof/>
          <w:sz w:val="20"/>
          <w:szCs w:val="24"/>
        </w:rPr>
        <w:t>(Johnson et al. 2008)</w:t>
      </w:r>
      <w:r w:rsidRPr="001B36E9">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tab/>
      </w:r>
    </w:p>
    <w:p w14:paraId="4CDAA0BA" w14:textId="77777777" w:rsidR="001B36E9" w:rsidRPr="001B36E9" w:rsidRDefault="001B36E9" w:rsidP="001B36E9">
      <w:pPr>
        <w:spacing w:after="0" w:line="240" w:lineRule="auto"/>
        <w:ind w:left="2160" w:firstLine="720"/>
        <w:rPr>
          <w:rFonts w:ascii="Times New Roman" w:eastAsiaTheme="minorEastAsia" w:hAnsi="Times New Roman" w:cs="Times New Roman"/>
          <w:caps/>
          <w:sz w:val="20"/>
          <w:szCs w:val="24"/>
        </w:rPr>
      </w:pP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agcattgccagagcggcagaa</w:t>
      </w:r>
      <w:proofErr w:type="gramEnd"/>
    </w:p>
    <w:p w14:paraId="7A54D37D"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ompTp</w:t>
      </w:r>
      <w:proofErr w:type="spellEnd"/>
      <w:r w:rsidRPr="001B36E9">
        <w:rPr>
          <w:rFonts w:ascii="Times New Roman" w:eastAsiaTheme="minorEastAsia" w:hAnsi="Times New Roman" w:cs="Times New Roman"/>
          <w:sz w:val="20"/>
          <w:szCs w:val="24"/>
        </w:rPr>
        <w:t xml:space="preserve"> </w:t>
      </w:r>
      <w:r w:rsidRPr="001B36E9">
        <w:rPr>
          <w:rFonts w:ascii="Times New Roman" w:eastAsiaTheme="minorEastAsia" w:hAnsi="Times New Roman" w:cs="Times New Roman"/>
          <w:sz w:val="20"/>
          <w:szCs w:val="24"/>
        </w:rPr>
        <w:tab/>
        <w:t>496</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F</w:t>
      </w:r>
      <w:r w:rsidRPr="001B36E9">
        <w:rPr>
          <w:rFonts w:ascii="Times New Roman" w:eastAsiaTheme="minorEastAsia" w:hAnsi="Times New Roman" w:cs="Times New Roman"/>
          <w:sz w:val="20"/>
          <w:szCs w:val="20"/>
        </w:rPr>
        <w:t xml:space="preserve">  TCATCCCGGAAGCCTCCCTCACTACTAT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Plasmid-encoded </w:t>
      </w:r>
    </w:p>
    <w:p w14:paraId="23424D09"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t xml:space="preserve">                         </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R</w:t>
      </w:r>
      <w:r w:rsidRPr="001B36E9">
        <w:rPr>
          <w:rFonts w:ascii="Times New Roman" w:eastAsiaTheme="minorEastAsia" w:hAnsi="Times New Roman" w:cs="Times New Roman"/>
          <w:sz w:val="20"/>
          <w:szCs w:val="20"/>
        </w:rPr>
        <w:t xml:space="preserve">  TAGCGTTTGCTGCACTGGCTTCTGATAC</w:t>
      </w:r>
      <w:proofErr w:type="gramEnd"/>
      <w:r w:rsidRPr="001B36E9">
        <w:rPr>
          <w:rFonts w:ascii="Times New Roman" w:eastAsiaTheme="minorEastAsia" w:hAnsi="Times New Roman" w:cs="Times New Roman"/>
          <w:sz w:val="20"/>
          <w:szCs w:val="20"/>
        </w:rPr>
        <w:tab/>
        <w:t>outer membrane protease</w:t>
      </w:r>
    </w:p>
    <w:p w14:paraId="41921807" w14:textId="632311B1" w:rsidR="001B36E9" w:rsidRPr="001B36E9" w:rsidRDefault="001B36E9" w:rsidP="001B36E9">
      <w:pPr>
        <w:tabs>
          <w:tab w:val="left" w:pos="144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iutA</w:t>
      </w:r>
      <w:proofErr w:type="spellEnd"/>
      <w:r w:rsidRPr="001B36E9">
        <w:rPr>
          <w:rFonts w:ascii="Times New Roman" w:eastAsiaTheme="minorEastAsia" w:hAnsi="Times New Roman" w:cs="Times New Roman"/>
          <w:i/>
          <w:sz w:val="20"/>
          <w:szCs w:val="24"/>
        </w:rPr>
        <w:t>(</w:t>
      </w:r>
      <w:proofErr w:type="spellStart"/>
      <w:r w:rsidRPr="001B36E9">
        <w:rPr>
          <w:rFonts w:ascii="Times New Roman" w:eastAsiaTheme="minorEastAsia" w:hAnsi="Times New Roman" w:cs="Times New Roman"/>
          <w:i/>
          <w:sz w:val="20"/>
          <w:szCs w:val="24"/>
        </w:rPr>
        <w:t>aerJ</w:t>
      </w:r>
      <w:proofErr w:type="spellEnd"/>
      <w:r w:rsidRPr="001B36E9">
        <w:rPr>
          <w:rFonts w:ascii="Times New Roman" w:eastAsiaTheme="minorEastAsia" w:hAnsi="Times New Roman" w:cs="Times New Roman"/>
          <w:i/>
          <w:sz w:val="20"/>
          <w:szCs w:val="24"/>
        </w:rPr>
        <w:t>)</w:t>
      </w:r>
      <w:r w:rsidRPr="001B36E9">
        <w:rPr>
          <w:rFonts w:ascii="Times New Roman" w:eastAsiaTheme="minorEastAsia" w:hAnsi="Times New Roman" w:cs="Times New Roman"/>
          <w:sz w:val="20"/>
          <w:szCs w:val="24"/>
        </w:rPr>
        <w:tab/>
        <w:t>302</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ggctggacatcatgggaactgg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1CB0A281" w14:textId="77777777" w:rsidR="001B36E9" w:rsidRPr="001B36E9" w:rsidRDefault="001B36E9" w:rsidP="001B36E9">
      <w:pPr>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cgtcgggaacgggtagaatcg</w:t>
      </w:r>
      <w:proofErr w:type="gramEnd"/>
      <w:r w:rsidRPr="001B36E9">
        <w:rPr>
          <w:rFonts w:ascii="Times New Roman" w:eastAsiaTheme="minorEastAsia" w:hAnsi="Times New Roman" w:cs="Times New Roman"/>
          <w:sz w:val="20"/>
          <w:szCs w:val="24"/>
        </w:rPr>
        <w:tab/>
      </w:r>
    </w:p>
    <w:p w14:paraId="3F570029" w14:textId="77777777" w:rsidR="001B36E9" w:rsidRPr="001B36E9" w:rsidRDefault="001B36E9" w:rsidP="001B36E9">
      <w:pPr>
        <w:spacing w:after="0" w:line="240" w:lineRule="auto"/>
        <w:rPr>
          <w:rFonts w:ascii="Times New Roman" w:eastAsiaTheme="minorEastAsia" w:hAnsi="Times New Roman" w:cs="Times New Roman"/>
          <w:i/>
          <w:sz w:val="20"/>
          <w:szCs w:val="24"/>
        </w:rPr>
      </w:pPr>
    </w:p>
    <w:p w14:paraId="07AE01CF" w14:textId="77777777" w:rsidR="001B36E9" w:rsidRPr="001B36E9" w:rsidRDefault="001B36E9" w:rsidP="001B36E9">
      <w:pPr>
        <w:spacing w:after="0" w:line="240" w:lineRule="auto"/>
        <w:rPr>
          <w:rFonts w:ascii="Times New Roman" w:eastAsiaTheme="minorEastAsia" w:hAnsi="Times New Roman" w:cs="Times New Roman"/>
          <w:b/>
          <w:bCs/>
          <w:i/>
          <w:sz w:val="20"/>
          <w:szCs w:val="24"/>
        </w:rPr>
      </w:pPr>
      <w:proofErr w:type="spellStart"/>
      <w:r w:rsidRPr="001B36E9">
        <w:rPr>
          <w:rFonts w:ascii="Times New Roman" w:eastAsiaTheme="minorEastAsia" w:hAnsi="Times New Roman" w:cs="Times New Roman"/>
          <w:b/>
          <w:bCs/>
          <w:i/>
          <w:sz w:val="20"/>
          <w:szCs w:val="24"/>
        </w:rPr>
        <w:t>Chromosmal</w:t>
      </w:r>
      <w:proofErr w:type="spellEnd"/>
      <w:r w:rsidRPr="001B36E9">
        <w:rPr>
          <w:rFonts w:ascii="Times New Roman" w:eastAsiaTheme="minorEastAsia" w:hAnsi="Times New Roman" w:cs="Times New Roman"/>
          <w:b/>
          <w:bCs/>
          <w:i/>
          <w:sz w:val="20"/>
          <w:szCs w:val="24"/>
        </w:rPr>
        <w:t xml:space="preserve"> encoded traits</w:t>
      </w:r>
    </w:p>
    <w:p w14:paraId="39881EAB" w14:textId="77777777" w:rsidR="001B36E9" w:rsidRPr="001B36E9" w:rsidRDefault="001B36E9" w:rsidP="001B36E9">
      <w:pPr>
        <w:spacing w:after="0" w:line="240" w:lineRule="auto"/>
        <w:rPr>
          <w:rFonts w:ascii="Times New Roman" w:eastAsiaTheme="minorEastAsia" w:hAnsi="Times New Roman" w:cs="Times New Roman"/>
          <w:b/>
          <w:bCs/>
          <w:i/>
          <w:sz w:val="20"/>
          <w:szCs w:val="24"/>
        </w:rPr>
      </w:pPr>
    </w:p>
    <w:p w14:paraId="360D5000" w14:textId="77777777" w:rsidR="001B36E9" w:rsidRPr="001B36E9" w:rsidRDefault="001B36E9" w:rsidP="001B36E9">
      <w:pPr>
        <w:spacing w:after="0" w:line="240" w:lineRule="auto"/>
        <w:rPr>
          <w:rFonts w:ascii="Times New Roman" w:eastAsiaTheme="minorEastAsia" w:hAnsi="Times New Roman" w:cs="Times New Roman"/>
          <w:b/>
          <w:bCs/>
          <w:i/>
          <w:sz w:val="20"/>
          <w:szCs w:val="24"/>
        </w:rPr>
      </w:pPr>
      <w:r w:rsidRPr="001B36E9">
        <w:rPr>
          <w:rFonts w:ascii="Times New Roman" w:eastAsiaTheme="minorEastAsia" w:hAnsi="Times New Roman" w:cs="Times New Roman"/>
          <w:b/>
          <w:bCs/>
          <w:i/>
          <w:sz w:val="20"/>
          <w:szCs w:val="24"/>
        </w:rPr>
        <w:t>Adhesins</w:t>
      </w:r>
    </w:p>
    <w:p w14:paraId="37C2ED96" w14:textId="6D6257D7"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bmaE</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507</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atggcgctaacttgccatgctg</w:t>
      </w:r>
      <w:proofErr w:type="gramEnd"/>
      <w:r w:rsidRPr="001B36E9">
        <w:rPr>
          <w:rFonts w:ascii="Times New Roman" w:eastAsiaTheme="minorEastAsia" w:hAnsi="Times New Roman" w:cs="Times New Roman"/>
          <w:caps/>
          <w:sz w:val="20"/>
          <w:szCs w:val="24"/>
        </w:rPr>
        <w:t xml:space="preserve"> </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t xml:space="preserve">R  </w:t>
      </w:r>
      <w:r w:rsidRPr="001B36E9">
        <w:rPr>
          <w:rFonts w:ascii="Times New Roman" w:eastAsiaTheme="minorEastAsia" w:hAnsi="Times New Roman" w:cs="Times New Roman"/>
          <w:caps/>
          <w:sz w:val="20"/>
          <w:szCs w:val="24"/>
        </w:rPr>
        <w:t>agggggacatatagcccccttc</w:t>
      </w:r>
    </w:p>
    <w:p w14:paraId="4C216850" w14:textId="691FEC56"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fimH</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508</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tcgagaacggataagccgtgg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38AB9037"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gcagtcacctgccctccggta</w:t>
      </w:r>
      <w:proofErr w:type="gramEnd"/>
      <w:r w:rsidRPr="001B36E9">
        <w:rPr>
          <w:rFonts w:ascii="Times New Roman" w:eastAsiaTheme="minorEastAsia" w:hAnsi="Times New Roman" w:cs="Times New Roman"/>
          <w:sz w:val="20"/>
          <w:szCs w:val="24"/>
        </w:rPr>
        <w:tab/>
      </w:r>
    </w:p>
    <w:p w14:paraId="28C86EF0" w14:textId="395398B9"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focG</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364</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cagcacaggcagtggatacga</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2C54C8AD"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gaatgtcgcctgcccattgct</w:t>
      </w:r>
      <w:proofErr w:type="gramEnd"/>
    </w:p>
    <w:p w14:paraId="4BA3665F" w14:textId="707EBE8A"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gafD</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952</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tgttggaccgtctcagggctc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569B15F7"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i/>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tcccggaactcgctgttact</w:t>
      </w:r>
      <w:proofErr w:type="gramEnd"/>
      <w:r w:rsidRPr="001B36E9">
        <w:rPr>
          <w:rFonts w:ascii="Times New Roman" w:eastAsiaTheme="minorEastAsia" w:hAnsi="Times New Roman" w:cs="Times New Roman"/>
          <w:sz w:val="20"/>
          <w:szCs w:val="24"/>
        </w:rPr>
        <w:tab/>
      </w:r>
    </w:p>
    <w:p w14:paraId="16A67B33" w14:textId="0F5ED6D9"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papA</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717</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atggcagtggtgttttggtg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0BD11E89"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cgtcccaccatacgtgctcttc</w:t>
      </w:r>
      <w:proofErr w:type="gramEnd"/>
    </w:p>
    <w:p w14:paraId="708D1A6D" w14:textId="5C99A5E8"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papC</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205</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gtggcagtatgagtaatgaccgtta</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703BAB53"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atatcctttctgcagggatgcaata</w:t>
      </w:r>
      <w:proofErr w:type="gramEnd"/>
    </w:p>
    <w:p w14:paraId="3C28865D" w14:textId="066D2BEB"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papEF</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326</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gcaacagcaacgctggttgcatcat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79B77752"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agagagagccactcttatacggaca</w:t>
      </w:r>
      <w:proofErr w:type="gramEnd"/>
    </w:p>
    <w:p w14:paraId="0E698751" w14:textId="51F54B5C"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papG</w:t>
      </w:r>
      <w:proofErr w:type="spellEnd"/>
      <w:r w:rsidRPr="001B36E9">
        <w:rPr>
          <w:rFonts w:ascii="Times New Roman" w:eastAsiaTheme="minorEastAsia" w:hAnsi="Times New Roman" w:cs="Times New Roman"/>
          <w:i/>
          <w:sz w:val="20"/>
          <w:szCs w:val="24"/>
        </w:rPr>
        <w:t xml:space="preserve"> </w:t>
      </w:r>
      <w:r w:rsidRPr="001B36E9">
        <w:rPr>
          <w:rFonts w:ascii="Times New Roman" w:eastAsiaTheme="minorEastAsia" w:hAnsi="Times New Roman" w:cs="Times New Roman"/>
          <w:sz w:val="20"/>
          <w:szCs w:val="24"/>
        </w:rPr>
        <w:t>allele I§</w:t>
      </w:r>
      <w:r w:rsidRPr="001B36E9">
        <w:rPr>
          <w:rFonts w:ascii="Times New Roman" w:eastAsiaTheme="minorEastAsia" w:hAnsi="Times New Roman" w:cs="Times New Roman"/>
          <w:sz w:val="20"/>
          <w:szCs w:val="24"/>
        </w:rPr>
        <w:tab/>
        <w:t>461</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tcgtgctcaggtccggaattt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0178F217"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tggcatcccccaacattatcg</w:t>
      </w:r>
      <w:proofErr w:type="gramEnd"/>
    </w:p>
    <w:p w14:paraId="17EC10A8" w14:textId="166A0E0D" w:rsidR="001B36E9" w:rsidRPr="001B36E9" w:rsidRDefault="001B36E9" w:rsidP="001B36E9">
      <w:pPr>
        <w:tabs>
          <w:tab w:val="left" w:pos="1440"/>
          <w:tab w:val="left" w:pos="225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papG</w:t>
      </w:r>
      <w:proofErr w:type="spellEnd"/>
      <w:r w:rsidRPr="001B36E9">
        <w:rPr>
          <w:rFonts w:ascii="Times New Roman" w:eastAsiaTheme="minorEastAsia" w:hAnsi="Times New Roman" w:cs="Times New Roman"/>
          <w:i/>
          <w:sz w:val="20"/>
          <w:szCs w:val="24"/>
        </w:rPr>
        <w:t xml:space="preserve"> </w:t>
      </w:r>
      <w:r w:rsidRPr="001B36E9">
        <w:rPr>
          <w:rFonts w:ascii="Times New Roman" w:eastAsiaTheme="minorEastAsia" w:hAnsi="Times New Roman" w:cs="Times New Roman"/>
          <w:sz w:val="20"/>
          <w:szCs w:val="24"/>
        </w:rPr>
        <w:t>allele I’§</w:t>
      </w:r>
      <w:r w:rsidRPr="001B36E9">
        <w:rPr>
          <w:rFonts w:ascii="Times New Roman" w:eastAsiaTheme="minorEastAsia" w:hAnsi="Times New Roman" w:cs="Times New Roman"/>
          <w:sz w:val="20"/>
          <w:szCs w:val="24"/>
        </w:rPr>
        <w:tab/>
        <w:t>479</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ctactatagttcatgctcaggtc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t xml:space="preserve"> </w:t>
      </w:r>
    </w:p>
    <w:p w14:paraId="5647CEA1"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cctgcatcctccaccattatcga</w:t>
      </w:r>
      <w:proofErr w:type="gramEnd"/>
    </w:p>
    <w:p w14:paraId="1BCED46A" w14:textId="329695CD"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papG</w:t>
      </w:r>
      <w:proofErr w:type="spellEnd"/>
      <w:r w:rsidRPr="001B36E9">
        <w:rPr>
          <w:rFonts w:ascii="Times New Roman" w:eastAsiaTheme="minorEastAsia" w:hAnsi="Times New Roman" w:cs="Times New Roman"/>
          <w:i/>
          <w:sz w:val="20"/>
          <w:szCs w:val="24"/>
        </w:rPr>
        <w:t xml:space="preserve"> </w:t>
      </w:r>
      <w:r w:rsidRPr="001B36E9">
        <w:rPr>
          <w:rFonts w:ascii="Times New Roman" w:eastAsiaTheme="minorEastAsia" w:hAnsi="Times New Roman" w:cs="Times New Roman"/>
          <w:sz w:val="20"/>
          <w:szCs w:val="24"/>
        </w:rPr>
        <w:t>allele II§</w:t>
      </w:r>
      <w:r w:rsidRPr="001B36E9">
        <w:rPr>
          <w:rFonts w:ascii="Times New Roman" w:eastAsiaTheme="minorEastAsia" w:hAnsi="Times New Roman" w:cs="Times New Roman"/>
          <w:sz w:val="20"/>
          <w:szCs w:val="24"/>
        </w:rPr>
        <w:tab/>
        <w:t>190</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gggatgagcgggcctttgat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68B7A119"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cgggcccccaagtaactcg</w:t>
      </w:r>
      <w:proofErr w:type="gramEnd"/>
    </w:p>
    <w:p w14:paraId="67AC3DEE" w14:textId="2C6E0A5C"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papG</w:t>
      </w:r>
      <w:proofErr w:type="spellEnd"/>
      <w:r w:rsidRPr="001B36E9">
        <w:rPr>
          <w:rFonts w:ascii="Times New Roman" w:eastAsiaTheme="minorEastAsia" w:hAnsi="Times New Roman" w:cs="Times New Roman"/>
          <w:i/>
          <w:sz w:val="20"/>
          <w:szCs w:val="24"/>
        </w:rPr>
        <w:t xml:space="preserve"> </w:t>
      </w:r>
      <w:r w:rsidRPr="001B36E9">
        <w:rPr>
          <w:rFonts w:ascii="Times New Roman" w:eastAsiaTheme="minorEastAsia" w:hAnsi="Times New Roman" w:cs="Times New Roman"/>
          <w:sz w:val="20"/>
          <w:szCs w:val="24"/>
        </w:rPr>
        <w:t>allele III§</w:t>
      </w:r>
      <w:r w:rsidRPr="001B36E9">
        <w:rPr>
          <w:rFonts w:ascii="Times New Roman" w:eastAsiaTheme="minorEastAsia" w:hAnsi="Times New Roman" w:cs="Times New Roman"/>
          <w:sz w:val="20"/>
          <w:szCs w:val="24"/>
        </w:rPr>
        <w:tab/>
        <w:t>258</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ggcctgcaatggatttacctgg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55D0CB58"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ccaccaaatgaccatgccagac</w:t>
      </w:r>
      <w:proofErr w:type="gramEnd"/>
    </w:p>
    <w:p w14:paraId="4615E0C9"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i/>
          <w:sz w:val="20"/>
          <w:szCs w:val="24"/>
        </w:rPr>
      </w:pPr>
      <w:r w:rsidRPr="001B36E9">
        <w:rPr>
          <w:rFonts w:ascii="Times New Roman" w:eastAsiaTheme="minorEastAsia" w:hAnsi="Times New Roman" w:cs="Times New Roman"/>
          <w:i/>
          <w:sz w:val="20"/>
          <w:szCs w:val="24"/>
        </w:rPr>
        <w:t>papG1*</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1140</w:t>
      </w:r>
      <w:r w:rsidRPr="001B36E9">
        <w:rPr>
          <w:rFonts w:ascii="Times New Roman" w:eastAsiaTheme="minorEastAsia" w:hAnsi="Times New Roman" w:cs="Times New Roman"/>
          <w:i/>
          <w:sz w:val="20"/>
          <w:szCs w:val="24"/>
        </w:rPr>
        <w:tab/>
      </w:r>
      <w:proofErr w:type="gramStart"/>
      <w:r w:rsidRPr="001B36E9">
        <w:rPr>
          <w:rFonts w:ascii="Times New Roman" w:eastAsiaTheme="minorEastAsia" w:hAnsi="Times New Roman" w:cs="Times New Roman"/>
          <w:sz w:val="20"/>
          <w:szCs w:val="24"/>
        </w:rPr>
        <w:t>F  CTGTAATTACGGAAGTGATTTCTG</w:t>
      </w:r>
      <w:proofErr w:type="gram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p>
    <w:p w14:paraId="505D557C"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proofErr w:type="gramStart"/>
      <w:r w:rsidRPr="001B36E9">
        <w:rPr>
          <w:rFonts w:ascii="Times New Roman" w:eastAsiaTheme="minorEastAsia" w:hAnsi="Times New Roman" w:cs="Times New Roman"/>
          <w:sz w:val="20"/>
          <w:szCs w:val="24"/>
        </w:rPr>
        <w:t>R  TTCCAGAAATAGCTCATGTAACCCG</w:t>
      </w:r>
      <w:proofErr w:type="gramEnd"/>
      <w:r w:rsidRPr="001B36E9">
        <w:rPr>
          <w:rFonts w:ascii="Times New Roman" w:eastAsiaTheme="minorEastAsia" w:hAnsi="Times New Roman" w:cs="Times New Roman"/>
          <w:sz w:val="20"/>
          <w:szCs w:val="24"/>
        </w:rPr>
        <w:tab/>
      </w:r>
    </w:p>
    <w:p w14:paraId="27A5676A" w14:textId="77777777" w:rsidR="001B36E9" w:rsidRPr="001B36E9" w:rsidRDefault="001B36E9" w:rsidP="001B36E9">
      <w:pPr>
        <w:spacing w:after="0" w:line="240" w:lineRule="auto"/>
        <w:rPr>
          <w:rFonts w:ascii="Times New Roman" w:eastAsiaTheme="minorEastAsia" w:hAnsi="Times New Roman" w:cs="Times New Roman"/>
          <w:sz w:val="24"/>
          <w:szCs w:val="24"/>
          <w:u w:val="single"/>
        </w:rPr>
      </w:pPr>
      <w:r w:rsidRPr="001B36E9">
        <w:rPr>
          <w:rFonts w:ascii="Times New Roman" w:eastAsiaTheme="minorEastAsia" w:hAnsi="Times New Roman" w:cs="Times New Roman"/>
          <w:i/>
          <w:sz w:val="20"/>
          <w:szCs w:val="24"/>
        </w:rPr>
        <w:t>papG2/3</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1070</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R  ACTATCCGGCTCCGGATAAACCAT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
    <w:p w14:paraId="0F7D2088" w14:textId="77777777" w:rsidR="001B36E9" w:rsidRPr="001B36E9" w:rsidRDefault="001B36E9" w:rsidP="001B36E9">
      <w:pPr>
        <w:tabs>
          <w:tab w:val="left" w:pos="1440"/>
        </w:tabs>
        <w:spacing w:after="0" w:line="240" w:lineRule="auto"/>
        <w:rPr>
          <w:rFonts w:ascii="Times New Roman" w:eastAsiaTheme="minorEastAsia" w:hAnsi="Times New Roman" w:cs="Times New Roman"/>
          <w:i/>
          <w:sz w:val="20"/>
          <w:szCs w:val="24"/>
        </w:rPr>
      </w:pPr>
    </w:p>
    <w:p w14:paraId="4E55BEC6" w14:textId="6548BAC0" w:rsidR="001B36E9" w:rsidRPr="001B36E9" w:rsidRDefault="001B36E9" w:rsidP="001B36E9">
      <w:pPr>
        <w:tabs>
          <w:tab w:val="left" w:pos="144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sfaS</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244</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gtggatacgacgattactgtg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4A8482B4" w14:textId="77777777" w:rsidR="001B36E9" w:rsidRPr="001B36E9" w:rsidRDefault="001B36E9" w:rsidP="001B36E9">
      <w:pPr>
        <w:tabs>
          <w:tab w:val="right" w:pos="2592"/>
          <w:tab w:val="left" w:pos="2880"/>
          <w:tab w:val="left" w:pos="36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lastRenderedPageBreak/>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ccgccagcattccctgtattc</w:t>
      </w:r>
      <w:proofErr w:type="gramEnd"/>
      <w:r w:rsidRPr="001B36E9">
        <w:rPr>
          <w:rFonts w:ascii="Times New Roman" w:eastAsiaTheme="minorEastAsia" w:hAnsi="Times New Roman" w:cs="Times New Roman"/>
          <w:sz w:val="20"/>
          <w:szCs w:val="24"/>
        </w:rPr>
        <w:tab/>
      </w:r>
    </w:p>
    <w:p w14:paraId="589705E3" w14:textId="08E09076" w:rsidR="001B36E9" w:rsidRPr="001B36E9" w:rsidRDefault="001B36E9" w:rsidP="001B36E9">
      <w:pPr>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sfa-foc</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410</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ctccggagaactgggtgcatcttac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34C9AEC8"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 xml:space="preserve">R  </w:t>
      </w:r>
      <w:r w:rsidRPr="001B36E9">
        <w:rPr>
          <w:rFonts w:ascii="Times New Roman" w:eastAsiaTheme="minorEastAsia" w:hAnsi="Times New Roman" w:cs="Times New Roman"/>
          <w:caps/>
          <w:sz w:val="20"/>
          <w:szCs w:val="20"/>
        </w:rPr>
        <w:t>cggaggagtaattacaaacctggca</w:t>
      </w:r>
      <w:proofErr w:type="gramEnd"/>
    </w:p>
    <w:p w14:paraId="3842F5EA" w14:textId="26DE7FD2" w:rsidR="001B36E9" w:rsidRPr="001B36E9" w:rsidRDefault="001B36E9" w:rsidP="001B36E9">
      <w:pPr>
        <w:tabs>
          <w:tab w:val="left" w:pos="1440"/>
          <w:tab w:val="right" w:pos="2592"/>
          <w:tab w:val="left" w:pos="2880"/>
          <w:tab w:val="left" w:pos="7200"/>
        </w:tabs>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adhC</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411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GTCGGCGAGGGCGTCACCAGCCTGAAGC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UmVjTnVtPjE1NTwvUmVjTnVtPjxEaXNwbGF5VGV4dD4oSm9obnNvbiBldCBhbC4gMjAwN2EpPC9E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UmVjTnVtPjE1NTwvUmVjTnVtPjxEaXNwbGF5VGV4dD4oSm9obnNvbiBldCBhbC4gMjAwN2EpPC9E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2007a)</w:t>
      </w:r>
      <w:r w:rsidRPr="001B36E9">
        <w:rPr>
          <w:rFonts w:ascii="Times New Roman" w:eastAsiaTheme="minorEastAsia" w:hAnsi="Times New Roman" w:cs="Times New Roman"/>
          <w:sz w:val="20"/>
          <w:szCs w:val="20"/>
        </w:rPr>
        <w:fldChar w:fldCharType="end"/>
      </w:r>
    </w:p>
    <w:p w14:paraId="7BE0E1E1" w14:textId="77777777" w:rsidR="001B36E9" w:rsidRPr="001B36E9" w:rsidRDefault="001B36E9" w:rsidP="001B36E9">
      <w:pPr>
        <w:tabs>
          <w:tab w:val="left" w:pos="1440"/>
          <w:tab w:val="right" w:pos="2592"/>
          <w:tab w:val="left" w:pos="2880"/>
          <w:tab w:val="left" w:pos="7200"/>
        </w:tabs>
        <w:spacing w:after="0" w:line="240" w:lineRule="auto"/>
        <w:ind w:left="7200" w:hanging="6525"/>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GGCCGCGCCCTGAATCACCGCCAGACC</w:t>
      </w:r>
      <w:proofErr w:type="gramEnd"/>
      <w:r w:rsidRPr="001B36E9">
        <w:rPr>
          <w:rFonts w:ascii="Times New Roman" w:eastAsiaTheme="minorEastAsia" w:hAnsi="Times New Roman" w:cs="Times New Roman"/>
          <w:sz w:val="20"/>
          <w:szCs w:val="20"/>
        </w:rPr>
        <w:tab/>
        <w:t xml:space="preserve"> </w:t>
      </w:r>
    </w:p>
    <w:p w14:paraId="7D4666B3" w14:textId="77777777" w:rsidR="001B36E9" w:rsidRPr="001B36E9" w:rsidRDefault="001B36E9" w:rsidP="001B36E9">
      <w:pPr>
        <w:tabs>
          <w:tab w:val="left" w:pos="1440"/>
          <w:tab w:val="left" w:pos="2880"/>
          <w:tab w:val="left" w:pos="7200"/>
        </w:tabs>
        <w:spacing w:after="0" w:line="240" w:lineRule="auto"/>
        <w:ind w:left="7200" w:hanging="7200"/>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ompT</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559</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atctagccgaagaaggaggc</w:t>
      </w:r>
      <w:proofErr w:type="gramEnd"/>
      <w:r w:rsidRPr="001B36E9">
        <w:rPr>
          <w:rFonts w:ascii="Times New Roman" w:eastAsiaTheme="minorEastAsia" w:hAnsi="Times New Roman" w:cs="Times New Roman"/>
          <w:caps/>
          <w:sz w:val="20"/>
          <w:szCs w:val="24"/>
        </w:rPr>
        <w:tab/>
      </w:r>
    </w:p>
    <w:p w14:paraId="10DEEBDF" w14:textId="41711516" w:rsidR="001B36E9" w:rsidRPr="001B36E9" w:rsidRDefault="001B36E9" w:rsidP="001B36E9">
      <w:pPr>
        <w:tabs>
          <w:tab w:val="left" w:pos="1440"/>
          <w:tab w:val="left" w:pos="2880"/>
          <w:tab w:val="left" w:pos="7200"/>
        </w:tabs>
        <w:spacing w:after="0" w:line="240" w:lineRule="auto"/>
        <w:ind w:left="7200" w:hanging="7200"/>
        <w:rPr>
          <w:rFonts w:ascii="Times New Roman" w:eastAsiaTheme="minorEastAsia" w:hAnsi="Times New Roman" w:cs="Times New Roman"/>
          <w:sz w:val="20"/>
          <w:szCs w:val="24"/>
        </w:rPr>
      </w:pPr>
      <w:r w:rsidRPr="001B36E9">
        <w:rPr>
          <w:rFonts w:ascii="Times New Roman" w:eastAsiaTheme="minorEastAsia" w:hAnsi="Times New Roman" w:cs="Times New Roman"/>
          <w:caps/>
          <w:sz w:val="20"/>
          <w:szCs w:val="24"/>
        </w:rPr>
        <w:tab/>
      </w:r>
      <w:r w:rsidRPr="001B36E9">
        <w:rPr>
          <w:rFonts w:ascii="Times New Roman" w:eastAsiaTheme="minorEastAsia" w:hAnsi="Times New Roman" w:cs="Times New Roman"/>
          <w:caps/>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cccgggtcatagtgttcatc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00A43FED">
        <w:rPr>
          <w:rFonts w:ascii="Times New Roman" w:eastAsiaTheme="minorEastAsia" w:hAnsi="Times New Roman" w:cs="Times New Roman"/>
          <w:noProof/>
          <w:sz w:val="20"/>
          <w:szCs w:val="24"/>
        </w:rPr>
        <w:t>(Rodriguez-Siek et al. 2005)</w:t>
      </w:r>
      <w:r w:rsidRPr="001B36E9">
        <w:rPr>
          <w:rFonts w:ascii="Times New Roman" w:eastAsiaTheme="minorEastAsia" w:hAnsi="Times New Roman" w:cs="Times New Roman"/>
          <w:sz w:val="20"/>
          <w:szCs w:val="24"/>
        </w:rPr>
        <w:fldChar w:fldCharType="end"/>
      </w:r>
    </w:p>
    <w:p w14:paraId="530B93D1" w14:textId="77777777" w:rsidR="001B36E9" w:rsidRPr="001B36E9" w:rsidRDefault="001B36E9" w:rsidP="001B36E9">
      <w:pPr>
        <w:tabs>
          <w:tab w:val="left" w:pos="1440"/>
          <w:tab w:val="left" w:pos="2880"/>
          <w:tab w:val="left" w:pos="7200"/>
        </w:tabs>
        <w:spacing w:after="0" w:line="240" w:lineRule="auto"/>
        <w:ind w:left="7200" w:hanging="7200"/>
        <w:rPr>
          <w:rFonts w:ascii="Times New Roman" w:eastAsiaTheme="minorEastAsia" w:hAnsi="Times New Roman" w:cs="Times New Roman"/>
          <w:sz w:val="20"/>
          <w:szCs w:val="24"/>
        </w:rPr>
      </w:pPr>
    </w:p>
    <w:p w14:paraId="7E328F8A"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caps/>
          <w:sz w:val="20"/>
          <w:szCs w:val="24"/>
        </w:rPr>
      </w:pPr>
      <w:proofErr w:type="spellStart"/>
      <w:r w:rsidRPr="001B36E9">
        <w:rPr>
          <w:rFonts w:ascii="Times New Roman" w:eastAsiaTheme="minorEastAsia" w:hAnsi="Times New Roman" w:cs="Times New Roman"/>
          <w:i/>
          <w:sz w:val="20"/>
          <w:szCs w:val="24"/>
        </w:rPr>
        <w:t>fliC</w:t>
      </w:r>
      <w:proofErr w:type="spellEnd"/>
      <w:r w:rsidRPr="001B36E9">
        <w:rPr>
          <w:rFonts w:ascii="Times New Roman" w:eastAsiaTheme="minorEastAsia" w:hAnsi="Times New Roman" w:cs="Times New Roman"/>
          <w:i/>
          <w:sz w:val="20"/>
          <w:szCs w:val="24"/>
        </w:rPr>
        <w:t xml:space="preserve"> </w:t>
      </w:r>
      <w:r w:rsidRPr="001B36E9">
        <w:rPr>
          <w:rFonts w:ascii="Times New Roman" w:eastAsiaTheme="minorEastAsia" w:hAnsi="Times New Roman" w:cs="Times New Roman"/>
          <w:sz w:val="20"/>
          <w:szCs w:val="24"/>
        </w:rPr>
        <w:t>(H7)</w:t>
      </w:r>
      <w:r w:rsidRPr="001B36E9">
        <w:rPr>
          <w:rFonts w:ascii="Times New Roman" w:eastAsiaTheme="minorEastAsia" w:hAnsi="Times New Roman" w:cs="Times New Roman"/>
          <w:sz w:val="20"/>
          <w:szCs w:val="24"/>
        </w:rPr>
        <w:tab/>
        <w:t>547</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acgatgcaggcaacttgacg</w:t>
      </w:r>
      <w:proofErr w:type="gramEnd"/>
    </w:p>
    <w:p w14:paraId="74B9A06F" w14:textId="71DD92CE" w:rsidR="001B36E9" w:rsidRPr="001B36E9" w:rsidRDefault="001B36E9" w:rsidP="001B36E9">
      <w:pPr>
        <w:tabs>
          <w:tab w:val="left" w:pos="1440"/>
          <w:tab w:val="left" w:pos="2880"/>
          <w:tab w:val="left" w:pos="7200"/>
        </w:tabs>
        <w:spacing w:after="0" w:line="240" w:lineRule="auto"/>
        <w:ind w:left="7200" w:hanging="7200"/>
        <w:rPr>
          <w:rFonts w:ascii="Times New Roman" w:eastAsiaTheme="minorEastAsia" w:hAnsi="Times New Roman" w:cs="Times New Roman"/>
          <w:i/>
          <w:sz w:val="20"/>
          <w:szCs w:val="24"/>
        </w:rPr>
      </w:pPr>
      <w:r w:rsidRPr="001B36E9">
        <w:rPr>
          <w:rFonts w:ascii="Times New Roman" w:eastAsiaTheme="minorEastAsia" w:hAnsi="Times New Roman" w:cs="Times New Roman"/>
          <w:caps/>
          <w:sz w:val="20"/>
          <w:szCs w:val="24"/>
        </w:rPr>
        <w:tab/>
      </w:r>
      <w:r w:rsidRPr="001B36E9">
        <w:rPr>
          <w:rFonts w:ascii="Times New Roman" w:eastAsiaTheme="minorEastAsia" w:hAnsi="Times New Roman" w:cs="Times New Roman"/>
          <w:caps/>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gggttggtcgttgcagaacc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00A43FED">
        <w:rPr>
          <w:rFonts w:ascii="Times New Roman" w:eastAsiaTheme="minorEastAsia" w:hAnsi="Times New Roman" w:cs="Times New Roman"/>
          <w:noProof/>
          <w:sz w:val="20"/>
          <w:szCs w:val="24"/>
        </w:rPr>
        <w:t>(Rodriguez-Siek et al. 2005)</w:t>
      </w:r>
      <w:r w:rsidRPr="001B36E9">
        <w:rPr>
          <w:rFonts w:ascii="Times New Roman" w:eastAsiaTheme="minorEastAsia" w:hAnsi="Times New Roman" w:cs="Times New Roman"/>
          <w:sz w:val="20"/>
          <w:szCs w:val="24"/>
        </w:rPr>
        <w:fldChar w:fldCharType="end"/>
      </w:r>
    </w:p>
    <w:p w14:paraId="104CB38B" w14:textId="77777777" w:rsidR="001B36E9" w:rsidRPr="001B36E9" w:rsidRDefault="001B36E9" w:rsidP="001B36E9">
      <w:pPr>
        <w:tabs>
          <w:tab w:val="left" w:pos="1440"/>
          <w:tab w:val="right" w:pos="2592"/>
          <w:tab w:val="left" w:pos="2880"/>
          <w:tab w:val="left" w:pos="7200"/>
        </w:tabs>
        <w:spacing w:after="0" w:line="240" w:lineRule="auto"/>
        <w:rPr>
          <w:rFonts w:ascii="Times New Roman" w:eastAsiaTheme="minorEastAsia" w:hAnsi="Times New Roman" w:cs="Times New Roman"/>
          <w:i/>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
    <w:p w14:paraId="6990A0A7" w14:textId="77777777" w:rsidR="001B36E9" w:rsidRPr="001B36E9" w:rsidRDefault="001B36E9" w:rsidP="001B36E9">
      <w:pPr>
        <w:tabs>
          <w:tab w:val="left" w:pos="1440"/>
          <w:tab w:val="right" w:pos="2592"/>
          <w:tab w:val="left" w:pos="2880"/>
          <w:tab w:val="left" w:pos="7200"/>
        </w:tabs>
        <w:spacing w:after="0" w:line="240" w:lineRule="auto"/>
        <w:rPr>
          <w:rFonts w:ascii="Times New Roman" w:eastAsiaTheme="minorEastAsia" w:hAnsi="Times New Roman" w:cs="Times New Roman"/>
          <w:b/>
          <w:bCs/>
          <w:i/>
          <w:sz w:val="20"/>
          <w:szCs w:val="24"/>
        </w:rPr>
      </w:pPr>
      <w:r w:rsidRPr="001B36E9">
        <w:rPr>
          <w:rFonts w:ascii="Times New Roman" w:eastAsiaTheme="minorEastAsia" w:hAnsi="Times New Roman" w:cs="Times New Roman"/>
          <w:b/>
          <w:bCs/>
          <w:i/>
          <w:sz w:val="20"/>
          <w:szCs w:val="24"/>
        </w:rPr>
        <w:t xml:space="preserve">Iron </w:t>
      </w:r>
      <w:proofErr w:type="gramStart"/>
      <w:r w:rsidRPr="001B36E9">
        <w:rPr>
          <w:rFonts w:ascii="Times New Roman" w:eastAsiaTheme="minorEastAsia" w:hAnsi="Times New Roman" w:cs="Times New Roman"/>
          <w:b/>
          <w:bCs/>
          <w:i/>
          <w:sz w:val="20"/>
          <w:szCs w:val="24"/>
        </w:rPr>
        <w:t>related</w:t>
      </w:r>
      <w:proofErr w:type="gramEnd"/>
    </w:p>
    <w:p w14:paraId="6C70199B" w14:textId="6339526A" w:rsidR="001B36E9" w:rsidRPr="001B36E9" w:rsidRDefault="001B36E9" w:rsidP="001B36E9">
      <w:pPr>
        <w:tabs>
          <w:tab w:val="left" w:pos="1440"/>
          <w:tab w:val="right" w:pos="2592"/>
          <w:tab w:val="left" w:pos="2880"/>
          <w:tab w:val="left" w:pos="720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fyuA</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787</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caps/>
          <w:sz w:val="20"/>
          <w:szCs w:val="24"/>
        </w:rPr>
        <w:t>F  tgattaaccccgcgacgggaa</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23934194"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i/>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cgcagtaggcacgatgttgta</w:t>
      </w:r>
      <w:proofErr w:type="gramEnd"/>
      <w:r w:rsidRPr="001B36E9">
        <w:rPr>
          <w:rFonts w:ascii="Times New Roman" w:eastAsiaTheme="minorEastAsia" w:hAnsi="Times New Roman" w:cs="Times New Roman"/>
          <w:sz w:val="20"/>
          <w:szCs w:val="24"/>
        </w:rPr>
        <w:tab/>
      </w:r>
    </w:p>
    <w:p w14:paraId="63477E64" w14:textId="77777777" w:rsidR="001B36E9" w:rsidRPr="001B36E9" w:rsidRDefault="001B36E9" w:rsidP="001B36E9">
      <w:pPr>
        <w:tabs>
          <w:tab w:val="left" w:pos="1440"/>
          <w:tab w:val="right" w:pos="2592"/>
          <w:tab w:val="left" w:pos="2880"/>
          <w:tab w:val="left" w:pos="7200"/>
        </w:tabs>
        <w:spacing w:after="0" w:line="240" w:lineRule="auto"/>
        <w:rPr>
          <w:rFonts w:ascii="Times New Roman" w:eastAsiaTheme="minorEastAsia" w:hAnsi="Times New Roman" w:cs="Times New Roman"/>
          <w:caps/>
          <w:sz w:val="20"/>
          <w:szCs w:val="24"/>
        </w:rPr>
      </w:pPr>
      <w:proofErr w:type="spellStart"/>
      <w:r w:rsidRPr="001B36E9">
        <w:rPr>
          <w:rFonts w:ascii="Times New Roman" w:eastAsiaTheme="minorEastAsia" w:hAnsi="Times New Roman" w:cs="Times New Roman"/>
          <w:i/>
          <w:sz w:val="20"/>
          <w:szCs w:val="24"/>
        </w:rPr>
        <w:t>ireA</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254</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gatgactcagccacgggtaa</w:t>
      </w:r>
      <w:proofErr w:type="gramEnd"/>
    </w:p>
    <w:p w14:paraId="48C8A1F0" w14:textId="0127DEA3" w:rsidR="001B36E9" w:rsidRPr="001B36E9" w:rsidRDefault="001B36E9" w:rsidP="001B36E9">
      <w:pPr>
        <w:tabs>
          <w:tab w:val="left" w:pos="1440"/>
          <w:tab w:val="right" w:pos="2592"/>
          <w:tab w:val="left" w:pos="2880"/>
          <w:tab w:val="left" w:pos="7200"/>
        </w:tabs>
        <w:spacing w:after="0" w:line="240" w:lineRule="auto"/>
        <w:ind w:left="7200" w:hanging="7200"/>
        <w:rPr>
          <w:rFonts w:ascii="Times New Roman" w:eastAsiaTheme="minorEastAsia" w:hAnsi="Times New Roman" w:cs="Times New Roman"/>
          <w:sz w:val="20"/>
          <w:szCs w:val="24"/>
        </w:rPr>
      </w:pPr>
      <w:r w:rsidRPr="001B36E9">
        <w:rPr>
          <w:rFonts w:ascii="Times New Roman" w:eastAsiaTheme="minorEastAsia" w:hAnsi="Times New Roman" w:cs="Times New Roman"/>
          <w:caps/>
          <w:sz w:val="20"/>
          <w:szCs w:val="24"/>
        </w:rPr>
        <w:tab/>
      </w:r>
      <w:r w:rsidRPr="001B36E9">
        <w:rPr>
          <w:rFonts w:ascii="Times New Roman" w:eastAsiaTheme="minorEastAsia" w:hAnsi="Times New Roman" w:cs="Times New Roman"/>
          <w:caps/>
          <w:sz w:val="20"/>
          <w:szCs w:val="24"/>
        </w:rPr>
        <w:tab/>
      </w:r>
      <w:r w:rsidRPr="001B36E9">
        <w:rPr>
          <w:rFonts w:ascii="Times New Roman" w:eastAsiaTheme="minorEastAsia" w:hAnsi="Times New Roman" w:cs="Times New Roman"/>
          <w:caps/>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ccaggactcacctcacgaat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00A43FED">
        <w:rPr>
          <w:rFonts w:ascii="Times New Roman" w:eastAsiaTheme="minorEastAsia" w:hAnsi="Times New Roman" w:cs="Times New Roman"/>
          <w:noProof/>
          <w:sz w:val="20"/>
          <w:szCs w:val="24"/>
        </w:rPr>
        <w:t>(Rodriguez-Siek et al. 2005)</w:t>
      </w:r>
      <w:r w:rsidRPr="001B36E9">
        <w:rPr>
          <w:rFonts w:ascii="Times New Roman" w:eastAsiaTheme="minorEastAsia" w:hAnsi="Times New Roman" w:cs="Times New Roman"/>
          <w:sz w:val="20"/>
          <w:szCs w:val="24"/>
        </w:rPr>
        <w:fldChar w:fldCharType="end"/>
      </w:r>
    </w:p>
    <w:p w14:paraId="53F94555"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
    <w:p w14:paraId="1CE5C338"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etsB</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537</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CAGCAGCGCTTCGGACAAAATCTCCT</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i/>
          <w:sz w:val="20"/>
          <w:szCs w:val="20"/>
        </w:rPr>
        <w:t>E. coli</w:t>
      </w:r>
      <w:r w:rsidRPr="001B36E9">
        <w:rPr>
          <w:rFonts w:ascii="Times New Roman" w:eastAsiaTheme="minorEastAsia" w:hAnsi="Times New Roman" w:cs="Times New Roman"/>
          <w:sz w:val="20"/>
          <w:szCs w:val="20"/>
        </w:rPr>
        <w:t xml:space="preserve"> transport system</w:t>
      </w:r>
    </w:p>
    <w:p w14:paraId="357F000E"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ab/>
      </w:r>
      <w:r w:rsidRPr="001B36E9">
        <w:rPr>
          <w:rFonts w:ascii="Times New Roman" w:eastAsiaTheme="minorEastAsia" w:hAnsi="Times New Roman" w:cs="Times New Roman"/>
          <w:i/>
          <w:sz w:val="20"/>
          <w:szCs w:val="20"/>
        </w:rPr>
        <w:tab/>
      </w:r>
      <w:r w:rsidRPr="001B36E9">
        <w:rPr>
          <w:rFonts w:ascii="Times New Roman" w:eastAsiaTheme="minorEastAsia" w:hAnsi="Times New Roman" w:cs="Times New Roman"/>
          <w:i/>
          <w:sz w:val="20"/>
          <w:szCs w:val="20"/>
        </w:rPr>
        <w:tab/>
      </w:r>
      <w:r w:rsidRPr="001B36E9">
        <w:rPr>
          <w:rFonts w:ascii="Times New Roman" w:eastAsiaTheme="minorEastAsia" w:hAnsi="Times New Roman" w:cs="Times New Roman"/>
          <w:i/>
          <w:sz w:val="20"/>
          <w:szCs w:val="20"/>
        </w:rPr>
        <w:tab/>
      </w:r>
      <w:proofErr w:type="gramStart"/>
      <w:r w:rsidRPr="001B36E9">
        <w:rPr>
          <w:rFonts w:ascii="Times New Roman" w:eastAsiaTheme="minorEastAsia" w:hAnsi="Times New Roman" w:cs="Times New Roman"/>
          <w:sz w:val="20"/>
          <w:szCs w:val="20"/>
        </w:rPr>
        <w:t>R  TTCCCCACCACTCTCCGTTCTCAAAC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
    <w:p w14:paraId="6431E237"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sz w:val="20"/>
          <w:szCs w:val="20"/>
        </w:rPr>
        <w:t>iroN</w:t>
      </w:r>
      <w:r w:rsidRPr="001B36E9">
        <w:rPr>
          <w:rFonts w:ascii="Times New Roman" w:eastAsiaTheme="minorEastAsia" w:hAnsi="Times New Roman" w:cs="Times New Roman"/>
          <w:sz w:val="20"/>
          <w:szCs w:val="20"/>
          <w:vertAlign w:val="subscript"/>
        </w:rPr>
        <w:t>ec</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667</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AAGTCAAAGCAGGGGTTGCCCG</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spellStart"/>
      <w:r w:rsidRPr="001B36E9">
        <w:rPr>
          <w:rFonts w:ascii="Times New Roman" w:eastAsiaTheme="minorEastAsia" w:hAnsi="Times New Roman" w:cs="Times New Roman"/>
          <w:sz w:val="20"/>
          <w:szCs w:val="20"/>
        </w:rPr>
        <w:t>Salmochelin</w:t>
      </w:r>
      <w:proofErr w:type="spellEnd"/>
      <w:r w:rsidRPr="001B36E9">
        <w:rPr>
          <w:rFonts w:ascii="Times New Roman" w:eastAsiaTheme="minorEastAsia" w:hAnsi="Times New Roman" w:cs="Times New Roman"/>
          <w:sz w:val="20"/>
          <w:szCs w:val="20"/>
        </w:rPr>
        <w:t xml:space="preserve"> operon</w:t>
      </w:r>
    </w:p>
    <w:p w14:paraId="68C03C9B"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GACGCCGACATTAAGACGCAG</w:t>
      </w:r>
      <w:proofErr w:type="gramEnd"/>
    </w:p>
    <w:p w14:paraId="31E20457" w14:textId="77777777" w:rsidR="001B36E9" w:rsidRPr="001B36E9" w:rsidRDefault="001B36E9" w:rsidP="001B36E9">
      <w:pPr>
        <w:tabs>
          <w:tab w:val="right" w:pos="2592"/>
          <w:tab w:val="left" w:pos="2880"/>
          <w:tab w:val="left" w:pos="7200"/>
        </w:tabs>
        <w:spacing w:after="0" w:line="240" w:lineRule="auto"/>
        <w:rPr>
          <w:rFonts w:ascii="Times New Roman" w:eastAsiaTheme="minorEastAsia" w:hAnsi="Times New Roman" w:cs="Times New Roman"/>
          <w:sz w:val="20"/>
          <w:szCs w:val="24"/>
        </w:rPr>
      </w:pPr>
    </w:p>
    <w:p w14:paraId="46CD4503"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b/>
          <w:bCs/>
          <w:i/>
          <w:sz w:val="20"/>
          <w:szCs w:val="24"/>
        </w:rPr>
      </w:pPr>
      <w:proofErr w:type="spellStart"/>
      <w:r w:rsidRPr="001B36E9">
        <w:rPr>
          <w:rFonts w:ascii="Times New Roman" w:eastAsiaTheme="minorEastAsia" w:hAnsi="Times New Roman" w:cs="Times New Roman"/>
          <w:b/>
          <w:bCs/>
          <w:i/>
          <w:sz w:val="20"/>
          <w:szCs w:val="24"/>
        </w:rPr>
        <w:t>Protectins</w:t>
      </w:r>
      <w:proofErr w:type="spellEnd"/>
    </w:p>
    <w:p w14:paraId="4BDD61E6" w14:textId="6AED762B"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kpsMT</w:t>
      </w:r>
      <w:proofErr w:type="spellEnd"/>
      <w:r w:rsidRPr="001B36E9">
        <w:rPr>
          <w:rFonts w:ascii="Times New Roman" w:eastAsiaTheme="minorEastAsia" w:hAnsi="Times New Roman" w:cs="Times New Roman"/>
          <w:i/>
          <w:sz w:val="20"/>
          <w:szCs w:val="24"/>
        </w:rPr>
        <w:t xml:space="preserve"> K1</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153</w:t>
      </w:r>
      <w:r w:rsidRPr="001B36E9">
        <w:rPr>
          <w:rFonts w:ascii="Times New Roman" w:eastAsiaTheme="minorEastAsia" w:hAnsi="Times New Roman" w:cs="Times New Roman"/>
          <w:i/>
          <w:sz w:val="20"/>
          <w:szCs w:val="24"/>
        </w:rPr>
        <w:tab/>
      </w:r>
      <w:proofErr w:type="gramStart"/>
      <w:r w:rsidRPr="001B36E9">
        <w:rPr>
          <w:rFonts w:ascii="Times New Roman" w:eastAsiaTheme="minorEastAsia" w:hAnsi="Times New Roman" w:cs="Times New Roman"/>
          <w:sz w:val="20"/>
          <w:szCs w:val="24"/>
        </w:rPr>
        <w:t>F  TAGCAAACGTTCTATTGGTGC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07019E48"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catccagacgataagcatgagca</w:t>
      </w:r>
      <w:proofErr w:type="gramEnd"/>
    </w:p>
    <w:p w14:paraId="6421EEF2" w14:textId="40488AB5"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kpsMT</w:t>
      </w:r>
      <w:proofErr w:type="spellEnd"/>
      <w:r w:rsidRPr="001B36E9">
        <w:rPr>
          <w:rFonts w:ascii="Times New Roman" w:eastAsiaTheme="minorEastAsia" w:hAnsi="Times New Roman" w:cs="Times New Roman"/>
          <w:sz w:val="20"/>
          <w:szCs w:val="24"/>
        </w:rPr>
        <w:t xml:space="preserve"> </w:t>
      </w:r>
      <w:r w:rsidRPr="001B36E9">
        <w:rPr>
          <w:rFonts w:ascii="Times New Roman" w:eastAsiaTheme="minorEastAsia" w:hAnsi="Times New Roman" w:cs="Times New Roman"/>
          <w:i/>
          <w:sz w:val="20"/>
          <w:szCs w:val="24"/>
        </w:rPr>
        <w:t>II</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272</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gcgcatttgctgatactgttg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04D89C00" w14:textId="77777777" w:rsidR="001B36E9" w:rsidRPr="001B36E9" w:rsidRDefault="001B36E9" w:rsidP="001B36E9">
      <w:pPr>
        <w:spacing w:after="0" w:line="240" w:lineRule="auto"/>
        <w:rPr>
          <w:rFonts w:ascii="Times New Roman" w:eastAsiaTheme="minorEastAsia" w:hAnsi="Times New Roman" w:cs="Times New Roman"/>
          <w:caps/>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catccagacgataagcatgagca</w:t>
      </w:r>
      <w:proofErr w:type="gramEnd"/>
    </w:p>
    <w:p w14:paraId="04E55690" w14:textId="1D0AFC88" w:rsidR="001B36E9" w:rsidRPr="001B36E9" w:rsidRDefault="001B36E9" w:rsidP="001B36E9">
      <w:pPr>
        <w:spacing w:after="0" w:line="240" w:lineRule="auto"/>
        <w:rPr>
          <w:rFonts w:ascii="Times New Roman" w:eastAsiaTheme="minorEastAsia" w:hAnsi="Times New Roman" w:cs="Times New Roman"/>
          <w:caps/>
          <w:sz w:val="20"/>
          <w:szCs w:val="24"/>
        </w:rPr>
      </w:pPr>
      <w:proofErr w:type="spellStart"/>
      <w:r w:rsidRPr="001B36E9">
        <w:rPr>
          <w:rFonts w:ascii="Times New Roman" w:eastAsiaTheme="minorEastAsia" w:hAnsi="Times New Roman" w:cs="Times New Roman"/>
          <w:i/>
          <w:sz w:val="20"/>
          <w:szCs w:val="24"/>
        </w:rPr>
        <w:t>kpsMT</w:t>
      </w:r>
      <w:proofErr w:type="spellEnd"/>
      <w:r w:rsidRPr="001B36E9">
        <w:rPr>
          <w:rFonts w:ascii="Times New Roman" w:eastAsiaTheme="minorEastAsia" w:hAnsi="Times New Roman" w:cs="Times New Roman"/>
          <w:sz w:val="20"/>
          <w:szCs w:val="24"/>
        </w:rPr>
        <w:t xml:space="preserve"> </w:t>
      </w:r>
      <w:r w:rsidRPr="001B36E9">
        <w:rPr>
          <w:rFonts w:ascii="Times New Roman" w:eastAsiaTheme="minorEastAsia" w:hAnsi="Times New Roman" w:cs="Times New Roman"/>
          <w:i/>
          <w:sz w:val="20"/>
          <w:szCs w:val="24"/>
        </w:rPr>
        <w:t>III</w:t>
      </w:r>
      <w:r w:rsidRPr="001B36E9">
        <w:rPr>
          <w:rFonts w:ascii="Times New Roman" w:eastAsiaTheme="minorEastAsia" w:hAnsi="Times New Roman" w:cs="Times New Roman"/>
          <w:sz w:val="20"/>
          <w:szCs w:val="24"/>
        </w:rPr>
        <w:tab/>
        <w:t>392</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tcctcttgctactattccccct</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6D368C61" w14:textId="77777777" w:rsidR="001B36E9" w:rsidRPr="001B36E9" w:rsidRDefault="001B36E9" w:rsidP="001B36E9">
      <w:pPr>
        <w:spacing w:after="0" w:line="240" w:lineRule="auto"/>
        <w:ind w:left="2160" w:firstLine="720"/>
        <w:rPr>
          <w:rFonts w:ascii="Times New Roman" w:eastAsiaTheme="minorEastAsia" w:hAnsi="Times New Roman" w:cs="Times New Roman"/>
          <w:caps/>
          <w:sz w:val="20"/>
          <w:szCs w:val="24"/>
        </w:rPr>
      </w:pP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aggcgtatccatccctcctaac</w:t>
      </w:r>
      <w:proofErr w:type="gramEnd"/>
      <w:r w:rsidRPr="001B36E9">
        <w:rPr>
          <w:rFonts w:ascii="Times New Roman" w:eastAsiaTheme="minorEastAsia" w:hAnsi="Times New Roman" w:cs="Times New Roman"/>
          <w:sz w:val="20"/>
          <w:szCs w:val="24"/>
        </w:rPr>
        <w:tab/>
      </w:r>
    </w:p>
    <w:p w14:paraId="60B45CAC"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b/>
          <w:bCs/>
          <w:i/>
          <w:sz w:val="20"/>
          <w:szCs w:val="24"/>
        </w:rPr>
      </w:pPr>
      <w:r w:rsidRPr="001B36E9">
        <w:rPr>
          <w:rFonts w:ascii="Times New Roman" w:eastAsiaTheme="minorEastAsia" w:hAnsi="Times New Roman" w:cs="Times New Roman"/>
          <w:b/>
          <w:bCs/>
          <w:i/>
          <w:sz w:val="20"/>
          <w:szCs w:val="24"/>
        </w:rPr>
        <w:t>Toxins</w:t>
      </w:r>
    </w:p>
    <w:p w14:paraId="02542102" w14:textId="43BF5F43"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cdtB</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430</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GAAAATAAATGGAACACACATGTCCG</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F’ GAAAGTAAATGGAATATAAATGTCCG</w:t>
      </w:r>
    </w:p>
    <w:p w14:paraId="7082FA21"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AAATCTCCTGCAATCATCCAGTTA</w:t>
      </w:r>
      <w:proofErr w:type="gramEnd"/>
      <w:r w:rsidRPr="001B36E9">
        <w:rPr>
          <w:rFonts w:ascii="Times New Roman" w:eastAsiaTheme="minorEastAsia" w:hAnsi="Times New Roman" w:cs="Times New Roman"/>
          <w:sz w:val="20"/>
          <w:szCs w:val="20"/>
        </w:rPr>
        <w:t xml:space="preserve"> </w:t>
      </w:r>
    </w:p>
    <w:p w14:paraId="6BC2AADD"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R’ AAATCACCAAGAATCATCCAGTTA</w:t>
      </w:r>
    </w:p>
    <w:p w14:paraId="2621E031" w14:textId="0C7BEF80"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cnf1</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1105</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ATCTTATACTGGATGGGATCATCTTGG</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7CA26DAC"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GCAGAACGACGTTCTTCATAAGTATC</w:t>
      </w:r>
      <w:proofErr w:type="gramEnd"/>
    </w:p>
    <w:p w14:paraId="7E565053" w14:textId="77777777" w:rsidR="001B36E9" w:rsidRPr="001B36E9" w:rsidRDefault="001B36E9" w:rsidP="001B36E9">
      <w:pPr>
        <w:spacing w:after="0" w:line="240" w:lineRule="auto"/>
        <w:rPr>
          <w:rFonts w:ascii="Times New Roman" w:eastAsiaTheme="minorEastAsia" w:hAnsi="Times New Roman" w:cs="Times New Roman"/>
          <w:caps/>
          <w:sz w:val="20"/>
          <w:szCs w:val="24"/>
        </w:rPr>
      </w:pPr>
      <w:proofErr w:type="spellStart"/>
      <w:r w:rsidRPr="001B36E9">
        <w:rPr>
          <w:rFonts w:ascii="Times New Roman" w:eastAsiaTheme="minorEastAsia" w:hAnsi="Times New Roman" w:cs="Times New Roman"/>
          <w:i/>
          <w:sz w:val="20"/>
          <w:szCs w:val="24"/>
        </w:rPr>
        <w:t>hlyD</w:t>
      </w:r>
      <w:proofErr w:type="spellEnd"/>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904</w:t>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 xml:space="preserve">F  </w:t>
      </w:r>
      <w:r w:rsidRPr="001B36E9">
        <w:rPr>
          <w:rFonts w:ascii="Times New Roman" w:eastAsiaTheme="minorEastAsia" w:hAnsi="Times New Roman" w:cs="Times New Roman"/>
          <w:caps/>
          <w:sz w:val="20"/>
          <w:szCs w:val="24"/>
        </w:rPr>
        <w:t>ctccggtacgtgaaaaggac</w:t>
      </w:r>
      <w:proofErr w:type="gramEnd"/>
    </w:p>
    <w:p w14:paraId="50546F45" w14:textId="2E875A67" w:rsidR="001B36E9" w:rsidRPr="001B36E9" w:rsidRDefault="001B36E9" w:rsidP="001B36E9">
      <w:pPr>
        <w:spacing w:after="0" w:line="240" w:lineRule="auto"/>
        <w:ind w:left="7200" w:hanging="4320"/>
        <w:rPr>
          <w:rFonts w:ascii="Times New Roman" w:eastAsiaTheme="minorEastAsia" w:hAnsi="Times New Roman" w:cs="Times New Roman"/>
          <w:sz w:val="20"/>
          <w:szCs w:val="24"/>
        </w:rPr>
      </w:pPr>
      <w:proofErr w:type="gramStart"/>
      <w:r w:rsidRPr="001B36E9">
        <w:rPr>
          <w:rFonts w:ascii="Times New Roman" w:eastAsiaTheme="minorEastAsia" w:hAnsi="Times New Roman" w:cs="Times New Roman"/>
          <w:sz w:val="20"/>
          <w:szCs w:val="24"/>
        </w:rPr>
        <w:t xml:space="preserve">R  </w:t>
      </w:r>
      <w:r w:rsidRPr="001B36E9">
        <w:rPr>
          <w:rFonts w:ascii="Times New Roman" w:eastAsiaTheme="minorEastAsia" w:hAnsi="Times New Roman" w:cs="Times New Roman"/>
          <w:caps/>
          <w:sz w:val="20"/>
          <w:szCs w:val="24"/>
        </w:rPr>
        <w:t>gccctgattactgaagcctg</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PEVuZE5vdGU+PENpdGU+PEF1dGhvcj5Sb2RyaWd1ZXotU2llazwvQXV0aG9yPjxZZWFyPjIwMDU8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00A43FED">
        <w:rPr>
          <w:rFonts w:ascii="Times New Roman" w:eastAsiaTheme="minorEastAsia" w:hAnsi="Times New Roman" w:cs="Times New Roman"/>
          <w:noProof/>
          <w:sz w:val="20"/>
          <w:szCs w:val="24"/>
        </w:rPr>
        <w:t>(Rodriguez-Siek et al. 2005)</w:t>
      </w:r>
      <w:r w:rsidRPr="001B36E9">
        <w:rPr>
          <w:rFonts w:ascii="Times New Roman" w:eastAsiaTheme="minorEastAsia" w:hAnsi="Times New Roman" w:cs="Times New Roman"/>
          <w:sz w:val="20"/>
          <w:szCs w:val="24"/>
        </w:rPr>
        <w:fldChar w:fldCharType="end"/>
      </w:r>
    </w:p>
    <w:p w14:paraId="523D924A"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
    <w:p w14:paraId="1F221420" w14:textId="77777777" w:rsidR="001B36E9" w:rsidRPr="001B36E9" w:rsidRDefault="001B36E9" w:rsidP="001B36E9">
      <w:pPr>
        <w:tabs>
          <w:tab w:val="left" w:pos="1440"/>
          <w:tab w:val="left" w:pos="288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hlyF</w:t>
      </w:r>
      <w:proofErr w:type="spellEnd"/>
      <w:r w:rsidRPr="001B36E9">
        <w:rPr>
          <w:rFonts w:ascii="Times New Roman" w:eastAsiaTheme="minorEastAsia" w:hAnsi="Times New Roman" w:cs="Times New Roman"/>
          <w:sz w:val="20"/>
          <w:szCs w:val="24"/>
        </w:rPr>
        <w:tab/>
        <w:t>599</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F  GGCGATTTAGGCATTCCGATACTC</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t>Hemolysin F</w:t>
      </w:r>
    </w:p>
    <w:p w14:paraId="796AD109" w14:textId="77777777" w:rsidR="001B36E9" w:rsidRPr="001B36E9" w:rsidRDefault="001B36E9" w:rsidP="001B36E9">
      <w:pPr>
        <w:tabs>
          <w:tab w:val="left" w:pos="1440"/>
          <w:tab w:val="left" w:pos="288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R</w:t>
      </w:r>
      <w:r w:rsidRPr="001B36E9">
        <w:rPr>
          <w:rFonts w:ascii="Times New Roman" w:eastAsiaTheme="minorEastAsia" w:hAnsi="Times New Roman" w:cs="Times New Roman"/>
          <w:sz w:val="24"/>
          <w:szCs w:val="24"/>
        </w:rPr>
        <w:t xml:space="preserve">  </w:t>
      </w:r>
      <w:r w:rsidRPr="001B36E9">
        <w:rPr>
          <w:rFonts w:ascii="Times New Roman" w:eastAsiaTheme="minorEastAsia" w:hAnsi="Times New Roman" w:cs="Times New Roman"/>
          <w:sz w:val="20"/>
          <w:szCs w:val="24"/>
        </w:rPr>
        <w:t>ACGGGGTCGCTAGTTAAGGAG</w:t>
      </w:r>
      <w:proofErr w:type="gramEnd"/>
    </w:p>
    <w:p w14:paraId="11E23611"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i/>
          <w:sz w:val="20"/>
          <w:szCs w:val="24"/>
        </w:rPr>
      </w:pPr>
    </w:p>
    <w:p w14:paraId="2E40DDF4"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b/>
          <w:bCs/>
          <w:i/>
          <w:sz w:val="20"/>
          <w:szCs w:val="24"/>
        </w:rPr>
      </w:pPr>
      <w:r w:rsidRPr="001B36E9">
        <w:rPr>
          <w:rFonts w:ascii="Times New Roman" w:eastAsiaTheme="minorEastAsia" w:hAnsi="Times New Roman" w:cs="Times New Roman"/>
          <w:b/>
          <w:bCs/>
          <w:i/>
          <w:sz w:val="20"/>
          <w:szCs w:val="24"/>
        </w:rPr>
        <w:t>Miscellaneous</w:t>
      </w:r>
    </w:p>
    <w:p w14:paraId="098FA0D3" w14:textId="066490B3"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ibeA</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171</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AGGCAGGTGTGCGCCGCGTAC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6619878E"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TGGTGCTCCGGCAAACCATGC</w:t>
      </w:r>
      <w:proofErr w:type="gramEnd"/>
    </w:p>
    <w:p w14:paraId="7C7248AB"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i/>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caps/>
          <w:sz w:val="20"/>
          <w:szCs w:val="24"/>
        </w:rPr>
        <w:tab/>
      </w:r>
    </w:p>
    <w:p w14:paraId="475AD283" w14:textId="3E0C463A"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proofErr w:type="spellStart"/>
      <w:r w:rsidRPr="001B36E9">
        <w:rPr>
          <w:rFonts w:ascii="Times New Roman" w:eastAsiaTheme="minorEastAsia" w:hAnsi="Times New Roman" w:cs="Times New Roman"/>
          <w:i/>
          <w:sz w:val="20"/>
          <w:szCs w:val="24"/>
        </w:rPr>
        <w:t>maIX</w:t>
      </w:r>
      <w:proofErr w:type="spellEnd"/>
      <w:r w:rsidRPr="001B36E9">
        <w:rPr>
          <w:rFonts w:ascii="Times New Roman" w:eastAsiaTheme="minorEastAsia" w:hAnsi="Times New Roman" w:cs="Times New Roman"/>
          <w:i/>
          <w:sz w:val="20"/>
          <w:szCs w:val="24"/>
        </w:rPr>
        <w:t xml:space="preserve"> PAI</w:t>
      </w:r>
      <w:r w:rsidRPr="001B36E9">
        <w:rPr>
          <w:rFonts w:ascii="Times New Roman" w:eastAsiaTheme="minorEastAsia" w:hAnsi="Times New Roman" w:cs="Times New Roman"/>
          <w:i/>
          <w:sz w:val="20"/>
          <w:szCs w:val="24"/>
        </w:rPr>
        <w:tab/>
      </w:r>
      <w:r w:rsidRPr="001B36E9">
        <w:rPr>
          <w:rFonts w:ascii="Times New Roman" w:eastAsiaTheme="minorEastAsia" w:hAnsi="Times New Roman" w:cs="Times New Roman"/>
          <w:sz w:val="20"/>
          <w:szCs w:val="24"/>
        </w:rPr>
        <w:t>925</w:t>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F  GGACATCCTGTTACAGCGCGCA</w:t>
      </w:r>
      <w:proofErr w:type="gramEnd"/>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 </w:instrText>
      </w:r>
      <w:r w:rsidR="00A43FED">
        <w:rPr>
          <w:rFonts w:ascii="Times New Roman" w:eastAsiaTheme="minorEastAsia" w:hAnsi="Times New Roman" w:cs="Times New Roman"/>
          <w:sz w:val="20"/>
          <w:szCs w:val="24"/>
        </w:rPr>
        <w:fldChar w:fldCharType="begin">
          <w:fldData xml:space="preserve">PEVuZE5vdGU+PENpdGU+PEF1dGhvcj5Kb2huc29uPC9BdXRob3I+PFllYXI+MjAwMDwvWWVhcj48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</w:fldData>
        </w:fldChar>
      </w:r>
      <w:r w:rsidR="00A43FED">
        <w:rPr>
          <w:rFonts w:ascii="Times New Roman" w:eastAsiaTheme="minorEastAsia" w:hAnsi="Times New Roman" w:cs="Times New Roman"/>
          <w:sz w:val="20"/>
          <w:szCs w:val="24"/>
        </w:rPr>
        <w:instrText xml:space="preserve"> ADDIN EN.CITE.DATA </w:instrText>
      </w:r>
      <w:r w:rsidR="00A43FED">
        <w:rPr>
          <w:rFonts w:ascii="Times New Roman" w:eastAsiaTheme="minorEastAsia" w:hAnsi="Times New Roman" w:cs="Times New Roman"/>
          <w:sz w:val="20"/>
          <w:szCs w:val="24"/>
        </w:rPr>
      </w:r>
      <w:r w:rsidR="00A43FED">
        <w:rPr>
          <w:rFonts w:ascii="Times New Roman" w:eastAsiaTheme="minorEastAsia" w:hAnsi="Times New Roman" w:cs="Times New Roman"/>
          <w:sz w:val="20"/>
          <w:szCs w:val="24"/>
        </w:rPr>
        <w:fldChar w:fldCharType="end"/>
      </w:r>
      <w:r w:rsidRPr="001B36E9">
        <w:rPr>
          <w:rFonts w:ascii="Times New Roman" w:eastAsiaTheme="minorEastAsia" w:hAnsi="Times New Roman" w:cs="Times New Roman"/>
          <w:sz w:val="20"/>
          <w:szCs w:val="24"/>
        </w:rPr>
        <w:fldChar w:fldCharType="separate"/>
      </w:r>
      <w:r w:rsidRPr="001B36E9">
        <w:rPr>
          <w:rFonts w:ascii="Times New Roman" w:eastAsiaTheme="minorEastAsia" w:hAnsi="Times New Roman" w:cs="Times New Roman"/>
          <w:noProof/>
          <w:sz w:val="20"/>
          <w:szCs w:val="24"/>
        </w:rPr>
        <w:t>(Johnson &amp; Stell 2000)</w:t>
      </w:r>
      <w:r w:rsidRPr="001B36E9">
        <w:rPr>
          <w:rFonts w:ascii="Times New Roman" w:eastAsiaTheme="minorEastAsia" w:hAnsi="Times New Roman" w:cs="Times New Roman"/>
          <w:sz w:val="20"/>
          <w:szCs w:val="24"/>
        </w:rPr>
        <w:fldChar w:fldCharType="end"/>
      </w:r>
    </w:p>
    <w:p w14:paraId="024AD851" w14:textId="77777777" w:rsidR="001B36E9" w:rsidRPr="001B36E9" w:rsidRDefault="001B36E9" w:rsidP="001B36E9">
      <w:pPr>
        <w:tabs>
          <w:tab w:val="left" w:pos="1440"/>
          <w:tab w:val="left" w:pos="2880"/>
          <w:tab w:val="left" w:pos="7200"/>
        </w:tabs>
        <w:spacing w:after="0" w:line="240" w:lineRule="auto"/>
        <w:rPr>
          <w:rFonts w:ascii="Times New Roman" w:eastAsiaTheme="minorEastAsia" w:hAnsi="Times New Roman" w:cs="Times New Roman"/>
          <w:sz w:val="20"/>
          <w:szCs w:val="24"/>
        </w:rPr>
      </w:pPr>
      <w:r w:rsidRPr="001B36E9">
        <w:rPr>
          <w:rFonts w:ascii="Times New Roman" w:eastAsiaTheme="minorEastAsia" w:hAnsi="Times New Roman" w:cs="Times New Roman"/>
          <w:sz w:val="20"/>
          <w:szCs w:val="24"/>
        </w:rPr>
        <w:tab/>
      </w:r>
      <w:r w:rsidRPr="001B36E9">
        <w:rPr>
          <w:rFonts w:ascii="Times New Roman" w:eastAsiaTheme="minorEastAsia" w:hAnsi="Times New Roman" w:cs="Times New Roman"/>
          <w:sz w:val="20"/>
          <w:szCs w:val="24"/>
        </w:rPr>
        <w:tab/>
      </w:r>
      <w:proofErr w:type="gramStart"/>
      <w:r w:rsidRPr="001B36E9">
        <w:rPr>
          <w:rFonts w:ascii="Times New Roman" w:eastAsiaTheme="minorEastAsia" w:hAnsi="Times New Roman" w:cs="Times New Roman"/>
          <w:sz w:val="20"/>
          <w:szCs w:val="24"/>
        </w:rPr>
        <w:t>R  TCGCCACCAATCACAGCCGAAC</w:t>
      </w:r>
      <w:proofErr w:type="gramEnd"/>
    </w:p>
    <w:p w14:paraId="0C593E0C"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 xml:space="preserve">1024UI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598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GGCTTTCCCGCCTTCTTTTACCACTACG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Inc FIB </w:t>
      </w:r>
    </w:p>
    <w:p w14:paraId="56AE02B0"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GGACGGCGACGTTGTGTTATTCGGTAAT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recombinase/integrase </w:t>
      </w:r>
    </w:p>
    <w:p w14:paraId="6CAA10D6"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1051UI</w:t>
      </w:r>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664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CACGCCGTTACTGGTCGCGGAAAAAT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proofErr w:type="spellStart"/>
      <w:r w:rsidRPr="001B36E9">
        <w:rPr>
          <w:rFonts w:ascii="Times New Roman" w:eastAsiaTheme="minorEastAsia" w:hAnsi="Times New Roman" w:cs="Times New Roman"/>
          <w:sz w:val="20"/>
          <w:szCs w:val="20"/>
        </w:rPr>
        <w:t>ColV</w:t>
      </w:r>
      <w:proofErr w:type="spellEnd"/>
      <w:r w:rsidRPr="001B36E9">
        <w:rPr>
          <w:rFonts w:ascii="Times New Roman" w:eastAsiaTheme="minorEastAsia" w:hAnsi="Times New Roman" w:cs="Times New Roman"/>
          <w:sz w:val="20"/>
          <w:szCs w:val="20"/>
        </w:rPr>
        <w:t xml:space="preserve"> gene </w:t>
      </w:r>
    </w:p>
    <w:p w14:paraId="5354DCC6"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u w:val="single"/>
        </w:rPr>
      </w:pPr>
      <w:proofErr w:type="gramStart"/>
      <w:r w:rsidRPr="001B36E9">
        <w:rPr>
          <w:rFonts w:ascii="Times New Roman" w:eastAsiaTheme="minorEastAsia" w:hAnsi="Times New Roman" w:cs="Times New Roman"/>
          <w:sz w:val="20"/>
          <w:szCs w:val="20"/>
        </w:rPr>
        <w:t>R  AACCCACGGCCTCTATTGGCGAAGAACT</w:t>
      </w:r>
      <w:proofErr w:type="gramEnd"/>
    </w:p>
    <w:p w14:paraId="79A67BA8"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lastRenderedPageBreak/>
        <w:t>parB</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534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TCGTGGCCGAGTTCTTGGCAACAGC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Inc FIB </w:t>
      </w:r>
    </w:p>
    <w:p w14:paraId="02E2D32C"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GCGGCCTGAAACGCACGAGTCACTTT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Plasmid partitioning </w:t>
      </w:r>
    </w:p>
    <w:p w14:paraId="52CBEB44"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umuC</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474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CCGCCGTACGGAAAAACTGCTGTCACTG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UV protection gene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R  ACGGCAGCGGCAATGATGTCCTGTGTAT</w:t>
      </w:r>
    </w:p>
    <w:p w14:paraId="740D76F4" w14:textId="77777777" w:rsidR="001B36E9" w:rsidRPr="001B36E9" w:rsidRDefault="001B36E9" w:rsidP="001B36E9">
      <w:pPr>
        <w:tabs>
          <w:tab w:val="left" w:pos="1440"/>
        </w:tabs>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rfc</w:t>
      </w:r>
      <w:proofErr w:type="spellEnd"/>
      <w:r w:rsidRPr="001B36E9">
        <w:rPr>
          <w:rFonts w:ascii="Times New Roman" w:eastAsiaTheme="minorEastAsia" w:hAnsi="Times New Roman" w:cs="Times New Roman"/>
          <w:sz w:val="20"/>
          <w:szCs w:val="20"/>
        </w:rPr>
        <w:tab/>
        <w:t>788</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ATCCATCAGGAGGGGACTGGA</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O antigen polymerase</w:t>
      </w:r>
    </w:p>
    <w:p w14:paraId="43996B06"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AACCATACCAACCAATGCGAG</w:t>
      </w:r>
      <w:proofErr w:type="gramEnd"/>
    </w:p>
    <w:p w14:paraId="6FAB8CBC"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iha</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829</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CTGGCGGAGGCTCTGAGATCA</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UPEC Island</w:t>
      </w:r>
    </w:p>
    <w:p w14:paraId="2342F40C" w14:textId="77777777" w:rsidR="001B36E9" w:rsidRPr="001B36E9" w:rsidRDefault="001B36E9" w:rsidP="001B36E9">
      <w:pPr>
        <w:spacing w:after="0" w:line="240" w:lineRule="auto"/>
        <w:rPr>
          <w:rFonts w:ascii="Times New Roman" w:eastAsiaTheme="minorEastAsia" w:hAnsi="Times New Roman" w:cs="Times New Roman"/>
          <w:sz w:val="20"/>
          <w:szCs w:val="20"/>
          <w:u w:val="single"/>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TCCTTAAGCTCCCGCGGCTGA</w:t>
      </w:r>
      <w:proofErr w:type="gramEnd"/>
    </w:p>
    <w:p w14:paraId="5A992BA0"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afa</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594</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GGCAGAGGGCCGGCAACAGGC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spellStart"/>
      <w:r w:rsidRPr="001B36E9">
        <w:rPr>
          <w:rFonts w:ascii="Times New Roman" w:eastAsiaTheme="minorEastAsia" w:hAnsi="Times New Roman" w:cs="Times New Roman"/>
          <w:sz w:val="20"/>
          <w:szCs w:val="20"/>
        </w:rPr>
        <w:t>Afimbrial</w:t>
      </w:r>
      <w:proofErr w:type="spellEnd"/>
      <w:r w:rsidRPr="001B36E9">
        <w:rPr>
          <w:rFonts w:ascii="Times New Roman" w:eastAsiaTheme="minorEastAsia" w:hAnsi="Times New Roman" w:cs="Times New Roman"/>
          <w:sz w:val="20"/>
          <w:szCs w:val="20"/>
        </w:rPr>
        <w:t xml:space="preserve"> adhesin </w:t>
      </w:r>
      <w:proofErr w:type="spellStart"/>
      <w:r w:rsidRPr="001B36E9">
        <w:rPr>
          <w:rFonts w:ascii="Times New Roman" w:eastAsiaTheme="minorEastAsia" w:hAnsi="Times New Roman" w:cs="Times New Roman"/>
          <w:sz w:val="20"/>
          <w:szCs w:val="20"/>
        </w:rPr>
        <w:t>Afa</w:t>
      </w:r>
      <w:proofErr w:type="spellEnd"/>
      <w:r w:rsidRPr="001B36E9">
        <w:rPr>
          <w:rFonts w:ascii="Times New Roman" w:eastAsiaTheme="minorEastAsia" w:hAnsi="Times New Roman" w:cs="Times New Roman"/>
          <w:sz w:val="20"/>
          <w:szCs w:val="20"/>
        </w:rPr>
        <w:tab/>
      </w:r>
    </w:p>
    <w:p w14:paraId="412B8CF7" w14:textId="77777777" w:rsidR="001B36E9" w:rsidRPr="001B36E9" w:rsidRDefault="001B36E9" w:rsidP="001B36E9">
      <w:pPr>
        <w:spacing w:after="0" w:line="240" w:lineRule="auto"/>
        <w:rPr>
          <w:rFonts w:ascii="Times New Roman" w:eastAsiaTheme="minorEastAsia" w:hAnsi="Times New Roman" w:cs="Times New Roman"/>
          <w:sz w:val="20"/>
          <w:szCs w:val="20"/>
          <w:highlight w:val="yellow"/>
          <w:u w:val="single"/>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CCCGTAACGCGCCAGCATCTC</w:t>
      </w:r>
      <w:proofErr w:type="gramEnd"/>
    </w:p>
    <w:p w14:paraId="3ECBB287" w14:textId="77777777" w:rsidR="001B36E9" w:rsidRPr="001B36E9" w:rsidRDefault="001B36E9" w:rsidP="001B36E9">
      <w:pPr>
        <w:spacing w:after="0" w:line="240" w:lineRule="auto"/>
        <w:rPr>
          <w:rFonts w:ascii="Times New Roman" w:eastAsiaTheme="minorEastAsia" w:hAnsi="Times New Roman" w:cs="Times New Roman"/>
          <w:sz w:val="20"/>
          <w:szCs w:val="20"/>
        </w:rPr>
      </w:pPr>
    </w:p>
    <w:p w14:paraId="278CB3DF" w14:textId="77777777" w:rsidR="001B36E9" w:rsidRPr="001B36E9" w:rsidRDefault="001B36E9" w:rsidP="001B36E9">
      <w:pPr>
        <w:spacing w:after="0" w:line="240" w:lineRule="auto"/>
        <w:rPr>
          <w:rFonts w:ascii="Times New Roman" w:eastAsiaTheme="minorEastAsia" w:hAnsi="Times New Roman" w:cs="Times New Roman"/>
          <w:b/>
          <w:sz w:val="20"/>
          <w:szCs w:val="20"/>
        </w:rPr>
      </w:pPr>
      <w:r w:rsidRPr="001B36E9">
        <w:rPr>
          <w:rFonts w:ascii="Times New Roman" w:eastAsiaTheme="minorEastAsia" w:hAnsi="Times New Roman" w:cs="Times New Roman"/>
          <w:b/>
          <w:sz w:val="20"/>
          <w:szCs w:val="20"/>
        </w:rPr>
        <w:t xml:space="preserve">Plasmid-Replicon Types </w:t>
      </w:r>
    </w:p>
    <w:p w14:paraId="5BDD28C8" w14:textId="77777777" w:rsidR="001B36E9" w:rsidRPr="001B36E9" w:rsidRDefault="001B36E9" w:rsidP="001B36E9">
      <w:pPr>
        <w:spacing w:after="0" w:line="240" w:lineRule="auto"/>
        <w:rPr>
          <w:rFonts w:ascii="Times New Roman" w:eastAsiaTheme="minorEastAsia" w:hAnsi="Times New Roman" w:cs="Times New Roman"/>
          <w:b/>
          <w:sz w:val="20"/>
          <w:szCs w:val="20"/>
        </w:rPr>
      </w:pPr>
    </w:p>
    <w:p w14:paraId="4E727864"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B/O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159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GCGGTCCGGAAAGCCAGAAAAC</w:t>
      </w:r>
      <w:proofErr w:type="gramEnd"/>
      <w:r w:rsidRPr="001B36E9">
        <w:rPr>
          <w:rFonts w:ascii="Times New Roman" w:eastAsiaTheme="minorEastAsia" w:hAnsi="Times New Roman" w:cs="Times New Roman"/>
          <w:sz w:val="20"/>
          <w:szCs w:val="20"/>
        </w:rPr>
        <w:t xml:space="preserve"> </w:t>
      </w:r>
    </w:p>
    <w:p w14:paraId="18817836" w14:textId="666454BD"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TCTGCGTTCCGCCAAGTTCGA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t xml:space="preserve"> </w:t>
      </w:r>
    </w:p>
    <w:p w14:paraId="39ED67F7"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FIC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262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GTGAACTGGCAGATGAGGAAGG</w:t>
      </w:r>
      <w:proofErr w:type="gramEnd"/>
      <w:r w:rsidRPr="001B36E9">
        <w:rPr>
          <w:rFonts w:ascii="Times New Roman" w:eastAsiaTheme="minorEastAsia" w:hAnsi="Times New Roman" w:cs="Times New Roman"/>
          <w:sz w:val="20"/>
          <w:szCs w:val="20"/>
        </w:rPr>
        <w:t xml:space="preserve"> </w:t>
      </w:r>
    </w:p>
    <w:p w14:paraId="63BA38FC" w14:textId="13331D9E"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TTCTCCTCGTCGCCAAACTAGAT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7A28F59C"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A/C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465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GAGAACCAAAGACAAAGACCTGGA</w:t>
      </w:r>
      <w:proofErr w:type="gramEnd"/>
    </w:p>
    <w:p w14:paraId="10634840" w14:textId="61E4400D"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ACGACAAACCTGAATTGCCTCCTT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4BD78C5A"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P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534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CTATGGCCCTGCAAACGCGCCAGAAA</w:t>
      </w:r>
      <w:proofErr w:type="gramEnd"/>
      <w:r w:rsidRPr="001B36E9">
        <w:rPr>
          <w:rFonts w:ascii="Times New Roman" w:eastAsiaTheme="minorEastAsia" w:hAnsi="Times New Roman" w:cs="Times New Roman"/>
          <w:sz w:val="20"/>
          <w:szCs w:val="20"/>
        </w:rPr>
        <w:t xml:space="preserve"> </w:t>
      </w:r>
    </w:p>
    <w:p w14:paraId="27302F04" w14:textId="0D5D71B5"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TCACGCGCCAGGGCGCAGCC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7E886984"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T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750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TTGGCCTGTTTGTGCCTAAACCAT</w:t>
      </w:r>
      <w:proofErr w:type="gramEnd"/>
    </w:p>
    <w:p w14:paraId="5244EE94" w14:textId="06A49DD4"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CGTTGATTACACTTAGCTTTGGAC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398186E5"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K/B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160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GCGGTCCGGAAAGCCAGAAAAC</w:t>
      </w:r>
      <w:proofErr w:type="gramEnd"/>
    </w:p>
    <w:p w14:paraId="3920E4F2" w14:textId="451A0FE8"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TCTTTCACGAGCCCGCCAAA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3DFBE504"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W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242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CCTAAGAACAACAAAGCCCCCG</w:t>
      </w:r>
      <w:proofErr w:type="gramEnd"/>
      <w:r w:rsidRPr="001B36E9">
        <w:rPr>
          <w:rFonts w:ascii="Times New Roman" w:eastAsiaTheme="minorEastAsia" w:hAnsi="Times New Roman" w:cs="Times New Roman"/>
          <w:sz w:val="20"/>
          <w:szCs w:val="20"/>
        </w:rPr>
        <w:t xml:space="preserve"> </w:t>
      </w:r>
    </w:p>
    <w:p w14:paraId="038DA0C6" w14:textId="31AEEF5A"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GGTGCGCGGCATAGAACCGT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6B5D88FE"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FIIA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270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CTGTCGTAAGCTGATGGC</w:t>
      </w:r>
      <w:proofErr w:type="gramEnd"/>
    </w:p>
    <w:p w14:paraId="7E5D79E5" w14:textId="77B949A6"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CTCTGCCACAAACTTCAGC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631A4FAF"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FIA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462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CCATGCTGGTTCTAGAGAAGGTG</w:t>
      </w:r>
      <w:proofErr w:type="gramEnd"/>
    </w:p>
    <w:p w14:paraId="036FD268" w14:textId="07312C16"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GTATATCCTTACTGGCTTCCGCAG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73E78D7C"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FIB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702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GGAGTTCTGACACACGATTTTCTG</w:t>
      </w:r>
      <w:proofErr w:type="gramEnd"/>
    </w:p>
    <w:p w14:paraId="152BC69C" w14:textId="48FF68F8"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CTCCCGTCGCTTCAGGGCATT</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4B6F0C30"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Y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765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AATTCAAACAACACTGTGCAGCCTG</w:t>
      </w:r>
      <w:proofErr w:type="gramEnd"/>
      <w:r w:rsidRPr="001B36E9">
        <w:rPr>
          <w:rFonts w:ascii="Times New Roman" w:eastAsiaTheme="minorEastAsia" w:hAnsi="Times New Roman" w:cs="Times New Roman"/>
          <w:sz w:val="20"/>
          <w:szCs w:val="20"/>
        </w:rPr>
        <w:t xml:space="preserve"> </w:t>
      </w:r>
    </w:p>
    <w:p w14:paraId="7E336C25" w14:textId="63D9C7D9"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GCGAGAATGGACGATTACAAAACTTT</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15C8B810"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I1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139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CGAAAGCCGGACGGCAGAA</w:t>
      </w:r>
      <w:proofErr w:type="gramEnd"/>
    </w:p>
    <w:p w14:paraId="5049F196" w14:textId="08A3395E"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TCGTCGTTCCGCCAAGTTCGT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3FC5F50A"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X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376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AACCTTAGAGGCTATTTAAGTTGCTGAT</w:t>
      </w:r>
      <w:proofErr w:type="gramEnd"/>
    </w:p>
    <w:p w14:paraId="2856498A" w14:textId="4610920F"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TGAGAGTCAATTTTTATCTCATGTTTTAGC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115002DC"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HI1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471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GGAGCGATGGATTACTTCAGTAC</w:t>
      </w:r>
      <w:proofErr w:type="gramEnd"/>
    </w:p>
    <w:p w14:paraId="458A6F96" w14:textId="6E93FD54"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TGCCGTTTCACCTCGTGAGTA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6AE7BA23"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N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559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GTCTAACGAGCTTACCGAAG</w:t>
      </w:r>
      <w:proofErr w:type="gramEnd"/>
    </w:p>
    <w:p w14:paraId="56DCB917" w14:textId="10253EC0"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GTTTCAACTCTGCCAAGTTC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6CB5823E"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HIII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644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TTTCTCCTGAGTCACCTGTTAACAC</w:t>
      </w:r>
      <w:proofErr w:type="gramEnd"/>
    </w:p>
    <w:p w14:paraId="0A526B07" w14:textId="73FA1703"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GGCTCACTACCGTTGTCATCCT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16E0B19B"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L/M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785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F  GGATGAAAACTATCAGCATCTGAAG</w:t>
      </w:r>
      <w:proofErr w:type="gramEnd"/>
    </w:p>
    <w:p w14:paraId="450A346A" w14:textId="5A44AD58" w:rsidR="001B36E9" w:rsidRPr="001B36E9" w:rsidRDefault="001B36E9" w:rsidP="001B36E9">
      <w:pPr>
        <w:spacing w:after="0" w:line="240" w:lineRule="auto"/>
        <w:ind w:left="7200" w:hanging="4320"/>
        <w:rPr>
          <w:rFonts w:ascii="Times New Roman" w:eastAsiaTheme="minorEastAsia" w:hAnsi="Times New Roman" w:cs="Times New Roman"/>
          <w:sz w:val="20"/>
          <w:szCs w:val="20"/>
        </w:rPr>
      </w:pPr>
      <w:proofErr w:type="gramStart"/>
      <w:r w:rsidRPr="001B36E9">
        <w:rPr>
          <w:rFonts w:ascii="Times New Roman" w:eastAsiaTheme="minorEastAsia" w:hAnsi="Times New Roman" w:cs="Times New Roman"/>
          <w:sz w:val="20"/>
          <w:szCs w:val="20"/>
        </w:rPr>
        <w:t>R  CTGCAGGGGCGATTCTTTAGG</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 </w:instrText>
      </w:r>
      <w:r w:rsidR="00A43FED">
        <w:rPr>
          <w:rFonts w:ascii="Times New Roman" w:eastAsiaTheme="minorEastAsia" w:hAnsi="Times New Roman" w:cs="Times New Roman"/>
          <w:sz w:val="20"/>
          <w:szCs w:val="20"/>
        </w:rPr>
        <w:fldChar w:fldCharType="begin">
          <w:fldData xml:space="preserve">PEVuZE5vdGU+PENpdGU+PEF1dGhvcj5Kb2huc29uPC9BdXRob3I+PFllYXI+MjAwNzwvWWVhcj48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</w:fldData>
        </w:fldChar>
      </w:r>
      <w:r w:rsidR="00A43FED">
        <w:rPr>
          <w:rFonts w:ascii="Times New Roman" w:eastAsiaTheme="minorEastAsia" w:hAnsi="Times New Roman" w:cs="Times New Roman"/>
          <w:sz w:val="20"/>
          <w:szCs w:val="20"/>
        </w:rPr>
        <w:instrText xml:space="preserve"> ADDIN EN.CITE.DATA </w:instrText>
      </w:r>
      <w:r w:rsidR="00A43FED">
        <w:rPr>
          <w:rFonts w:ascii="Times New Roman" w:eastAsiaTheme="minorEastAsia" w:hAnsi="Times New Roman" w:cs="Times New Roman"/>
          <w:sz w:val="20"/>
          <w:szCs w:val="20"/>
        </w:rPr>
      </w:r>
      <w:r w:rsidR="00A43FED">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(Johnson et al. 2007b)</w:t>
      </w:r>
      <w:r w:rsidRPr="001B36E9">
        <w:rPr>
          <w:rFonts w:ascii="Times New Roman" w:eastAsiaTheme="minorEastAsia" w:hAnsi="Times New Roman" w:cs="Times New Roman"/>
          <w:sz w:val="20"/>
          <w:szCs w:val="20"/>
        </w:rPr>
        <w:fldChar w:fldCharType="end"/>
      </w:r>
    </w:p>
    <w:p w14:paraId="3389ADAF" w14:textId="77777777" w:rsidR="001B36E9" w:rsidRPr="001B36E9" w:rsidRDefault="001B36E9" w:rsidP="001B36E9">
      <w:pPr>
        <w:spacing w:after="0" w:line="240" w:lineRule="auto"/>
        <w:rPr>
          <w:rFonts w:ascii="Times New Roman" w:eastAsiaTheme="minorEastAsia" w:hAnsi="Times New Roman" w:cs="Times New Roman"/>
          <w:b/>
          <w:sz w:val="20"/>
          <w:szCs w:val="20"/>
        </w:rPr>
      </w:pPr>
    </w:p>
    <w:p w14:paraId="43D8F0FC" w14:textId="77777777" w:rsidR="001B36E9" w:rsidRPr="001B36E9" w:rsidRDefault="001B36E9" w:rsidP="001B36E9">
      <w:pPr>
        <w:spacing w:after="0" w:line="240" w:lineRule="auto"/>
        <w:rPr>
          <w:rFonts w:ascii="Times New Roman" w:eastAsiaTheme="minorEastAsia" w:hAnsi="Times New Roman" w:cs="Times New Roman"/>
          <w:b/>
          <w:sz w:val="20"/>
          <w:szCs w:val="20"/>
        </w:rPr>
      </w:pPr>
      <w:r w:rsidRPr="001B36E9">
        <w:rPr>
          <w:rFonts w:ascii="Times New Roman" w:eastAsiaTheme="minorEastAsia" w:hAnsi="Times New Roman" w:cs="Times New Roman"/>
          <w:b/>
          <w:sz w:val="20"/>
          <w:szCs w:val="20"/>
        </w:rPr>
        <w:t>Antimicrobials and Heavy Metals</w:t>
      </w:r>
    </w:p>
    <w:p w14:paraId="74A1C84A" w14:textId="77777777" w:rsidR="001B36E9" w:rsidRPr="001B36E9" w:rsidRDefault="001B36E9" w:rsidP="001B36E9">
      <w:pPr>
        <w:spacing w:after="0" w:line="240" w:lineRule="auto"/>
        <w:rPr>
          <w:rFonts w:ascii="Times New Roman" w:eastAsiaTheme="minorEastAsia" w:hAnsi="Times New Roman" w:cs="Times New Roman"/>
          <w:b/>
          <w:sz w:val="20"/>
          <w:szCs w:val="20"/>
          <w:u w:val="single"/>
        </w:rPr>
      </w:pPr>
    </w:p>
    <w:p w14:paraId="7D8DA96D"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blaTEM</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558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ATGTGCGCGGAACCCCTATTTGTTTA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Ampicillin resistance </w:t>
      </w:r>
    </w:p>
    <w:p w14:paraId="3EA9C631"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AAAAAGCGGTTAGCTCCTTCGGTCCT</w:t>
      </w:r>
      <w:proofErr w:type="gramEnd"/>
      <w:r w:rsidRPr="001B36E9">
        <w:rPr>
          <w:rFonts w:ascii="Times New Roman" w:eastAsiaTheme="minorEastAsia" w:hAnsi="Times New Roman" w:cs="Times New Roman"/>
          <w:sz w:val="20"/>
          <w:szCs w:val="20"/>
        </w:rPr>
        <w:t xml:space="preserve"> </w:t>
      </w:r>
    </w:p>
    <w:p w14:paraId="12250891"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 xml:space="preserve">aac3 </w:t>
      </w:r>
      <w:proofErr w:type="spellStart"/>
      <w:r w:rsidRPr="001B36E9">
        <w:rPr>
          <w:rFonts w:ascii="Times New Roman" w:eastAsiaTheme="minorEastAsia" w:hAnsi="Times New Roman" w:cs="Times New Roman"/>
          <w:i/>
          <w:sz w:val="20"/>
          <w:szCs w:val="20"/>
        </w:rPr>
        <w:t>VIa</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502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GGCACCCGCGACGCCCTGGTCCAAAAG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Gentamicin resistance </w:t>
      </w:r>
    </w:p>
    <w:p w14:paraId="31C65015"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GGGCCCGGCGCCGATCGACAGGATTT</w:t>
      </w:r>
      <w:proofErr w:type="gramEnd"/>
      <w:r w:rsidRPr="001B36E9">
        <w:rPr>
          <w:rFonts w:ascii="Times New Roman" w:eastAsiaTheme="minorEastAsia" w:hAnsi="Times New Roman" w:cs="Times New Roman"/>
          <w:sz w:val="20"/>
          <w:szCs w:val="20"/>
        </w:rPr>
        <w:t xml:space="preserve"> </w:t>
      </w:r>
    </w:p>
    <w:p w14:paraId="1FFB1251"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 xml:space="preserve">aac3 </w:t>
      </w:r>
      <w:proofErr w:type="spellStart"/>
      <w:r w:rsidRPr="001B36E9">
        <w:rPr>
          <w:rFonts w:ascii="Times New Roman" w:eastAsiaTheme="minorEastAsia" w:hAnsi="Times New Roman" w:cs="Times New Roman"/>
          <w:i/>
          <w:sz w:val="20"/>
          <w:szCs w:val="20"/>
        </w:rPr>
        <w:t>VIb</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302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GGGCAAGCGCCGCGTCACTTATT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Gentamicin resistance </w:t>
      </w:r>
    </w:p>
    <w:p w14:paraId="7DFA7B59"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CGCGGCGTTGTTTCGGCTTCA</w:t>
      </w:r>
      <w:proofErr w:type="gramEnd"/>
      <w:r w:rsidRPr="001B36E9">
        <w:rPr>
          <w:rFonts w:ascii="Times New Roman" w:eastAsiaTheme="minorEastAsia" w:hAnsi="Times New Roman" w:cs="Times New Roman"/>
          <w:sz w:val="20"/>
          <w:szCs w:val="20"/>
        </w:rPr>
        <w:t xml:space="preserve"> </w:t>
      </w:r>
    </w:p>
    <w:p w14:paraId="0D5B01F1"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lastRenderedPageBreak/>
        <w:t>tetA</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i/>
          <w:sz w:val="20"/>
          <w:szCs w:val="20"/>
        </w:rPr>
        <w:tab/>
      </w:r>
      <w:r w:rsidRPr="001B36E9">
        <w:rPr>
          <w:rFonts w:ascii="Times New Roman" w:eastAsiaTheme="minorEastAsia" w:hAnsi="Times New Roman" w:cs="Times New Roman"/>
          <w:sz w:val="20"/>
          <w:szCs w:val="20"/>
        </w:rPr>
        <w:tab/>
        <w:t xml:space="preserve">372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CGGGGCGACTGGGGCGGTAGC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Tetracycline resistance </w:t>
      </w:r>
    </w:p>
    <w:p w14:paraId="776630B9"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CAAAGCGCGGCCGGCACCTGT</w:t>
      </w:r>
      <w:proofErr w:type="gramEnd"/>
      <w:r w:rsidRPr="001B36E9">
        <w:rPr>
          <w:rFonts w:ascii="Times New Roman" w:eastAsiaTheme="minorEastAsia" w:hAnsi="Times New Roman" w:cs="Times New Roman"/>
          <w:sz w:val="20"/>
          <w:szCs w:val="20"/>
        </w:rPr>
        <w:t xml:space="preserve"> </w:t>
      </w:r>
    </w:p>
    <w:p w14:paraId="26680F90"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tetB</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446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AACGCGTGAAGTGGTTCGGTTGGT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Tetracycline resistance </w:t>
      </w:r>
    </w:p>
    <w:p w14:paraId="0129BF96"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TTCGCCCCATTTAGTGGCTATTCTTC</w:t>
      </w:r>
      <w:proofErr w:type="gramEnd"/>
      <w:r w:rsidRPr="001B36E9">
        <w:rPr>
          <w:rFonts w:ascii="Times New Roman" w:eastAsiaTheme="minorEastAsia" w:hAnsi="Times New Roman" w:cs="Times New Roman"/>
          <w:sz w:val="20"/>
          <w:szCs w:val="20"/>
        </w:rPr>
        <w:t xml:space="preserve"> </w:t>
      </w:r>
    </w:p>
    <w:p w14:paraId="39A7A0C7"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 xml:space="preserve">aph3IA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378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TCGGGCAATCAGGTGCGACAATCTA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Gentamicin resistance </w:t>
      </w:r>
    </w:p>
    <w:p w14:paraId="6ECFD07A"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TGCCAGCGCATCAACAATATTTTCACC</w:t>
      </w:r>
      <w:proofErr w:type="gramEnd"/>
      <w:r w:rsidRPr="001B36E9">
        <w:rPr>
          <w:rFonts w:ascii="Times New Roman" w:eastAsiaTheme="minorEastAsia" w:hAnsi="Times New Roman" w:cs="Times New Roman"/>
          <w:sz w:val="20"/>
          <w:szCs w:val="20"/>
        </w:rPr>
        <w:t xml:space="preserve"> </w:t>
      </w:r>
    </w:p>
    <w:p w14:paraId="357DC9FD"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terD</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231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CCACTGCGCGGAATTTCCACTCACCAT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Tellurite resistance </w:t>
      </w:r>
    </w:p>
    <w:p w14:paraId="35BAB784"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ACGCCGTCCCGTCTGATGTTGACAAG</w:t>
      </w:r>
      <w:proofErr w:type="gramEnd"/>
      <w:r w:rsidRPr="001B36E9">
        <w:rPr>
          <w:rFonts w:ascii="Times New Roman" w:eastAsiaTheme="minorEastAsia" w:hAnsi="Times New Roman" w:cs="Times New Roman"/>
          <w:sz w:val="20"/>
          <w:szCs w:val="20"/>
        </w:rPr>
        <w:t xml:space="preserve"> </w:t>
      </w:r>
    </w:p>
    <w:p w14:paraId="571F1D2A"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terF</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428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CCGACAAACTTCCAGAAGATGGGGTAGT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Tellurite resistance </w:t>
      </w:r>
    </w:p>
    <w:p w14:paraId="5FAEC8C5"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GAGGCAGCGGTTGCATTTGTACTTGACG</w:t>
      </w:r>
      <w:proofErr w:type="gramEnd"/>
      <w:r w:rsidRPr="001B36E9">
        <w:rPr>
          <w:rFonts w:ascii="Times New Roman" w:eastAsiaTheme="minorEastAsia" w:hAnsi="Times New Roman" w:cs="Times New Roman"/>
          <w:sz w:val="20"/>
          <w:szCs w:val="20"/>
        </w:rPr>
        <w:t xml:space="preserve"> </w:t>
      </w:r>
    </w:p>
    <w:p w14:paraId="4F5918B7"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terX</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576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ATGCGCCGCCTGCCTGTTTACCTTGTTA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Tellurite resistance </w:t>
      </w:r>
    </w:p>
    <w:p w14:paraId="2815F495"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CGCGCTTGTGCTGCCGGAAGACA</w:t>
      </w:r>
      <w:proofErr w:type="gramEnd"/>
      <w:r w:rsidRPr="001B36E9">
        <w:rPr>
          <w:rFonts w:ascii="Times New Roman" w:eastAsiaTheme="minorEastAsia" w:hAnsi="Times New Roman" w:cs="Times New Roman"/>
          <w:sz w:val="20"/>
          <w:szCs w:val="20"/>
        </w:rPr>
        <w:t xml:space="preserve"> </w:t>
      </w:r>
    </w:p>
    <w:p w14:paraId="6D54B245"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terY3</w:t>
      </w:r>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302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CCTGGGGCCGTCAGCGGACCTG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Tellurite resistance </w:t>
      </w:r>
    </w:p>
    <w:p w14:paraId="6547FF78"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TCCTTGCTGGTGGCCGTTCATACTTCAT</w:t>
      </w:r>
      <w:proofErr w:type="gramEnd"/>
      <w:r w:rsidRPr="001B36E9">
        <w:rPr>
          <w:rFonts w:ascii="Times New Roman" w:eastAsiaTheme="minorEastAsia" w:hAnsi="Times New Roman" w:cs="Times New Roman"/>
          <w:sz w:val="20"/>
          <w:szCs w:val="20"/>
        </w:rPr>
        <w:t xml:space="preserve"> </w:t>
      </w:r>
    </w:p>
    <w:p w14:paraId="162088EB"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pcoA</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507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ATCCGGAAGGTCAGCACCGTCCATAGAC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Copper resistance </w:t>
      </w:r>
    </w:p>
    <w:p w14:paraId="79316F8B"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GACCTCGCGGATGTCAGTGGCTACACCT</w:t>
      </w:r>
      <w:proofErr w:type="gramEnd"/>
      <w:r w:rsidRPr="001B36E9">
        <w:rPr>
          <w:rFonts w:ascii="Times New Roman" w:eastAsiaTheme="minorEastAsia" w:hAnsi="Times New Roman" w:cs="Times New Roman"/>
          <w:sz w:val="20"/>
          <w:szCs w:val="20"/>
        </w:rPr>
        <w:t xml:space="preserve"> </w:t>
      </w:r>
    </w:p>
    <w:p w14:paraId="78910EF8"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pcoD</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502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GGCGCCCAGAATGATAATCGCAACA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Copper resistance </w:t>
      </w:r>
    </w:p>
    <w:p w14:paraId="6FF83A73"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GGGCGTGGCGCTGGCTACACTT</w:t>
      </w:r>
      <w:proofErr w:type="gramEnd"/>
      <w:r w:rsidRPr="001B36E9">
        <w:rPr>
          <w:rFonts w:ascii="Times New Roman" w:eastAsiaTheme="minorEastAsia" w:hAnsi="Times New Roman" w:cs="Times New Roman"/>
          <w:sz w:val="20"/>
          <w:szCs w:val="20"/>
        </w:rPr>
        <w:t xml:space="preserve"> </w:t>
      </w:r>
    </w:p>
    <w:p w14:paraId="20E73F72"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pcoE</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385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GTGGGGCAGCTTTTGCTCAGTCCAGTGA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Copper resistance </w:t>
      </w:r>
    </w:p>
    <w:p w14:paraId="6279C105"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CGAAGCTTTCTTGCCTGCGTCTGATGTG</w:t>
      </w:r>
      <w:proofErr w:type="gramEnd"/>
      <w:r w:rsidRPr="001B36E9">
        <w:rPr>
          <w:rFonts w:ascii="Times New Roman" w:eastAsiaTheme="minorEastAsia" w:hAnsi="Times New Roman" w:cs="Times New Roman"/>
          <w:sz w:val="20"/>
          <w:szCs w:val="20"/>
        </w:rPr>
        <w:t xml:space="preserve"> </w:t>
      </w:r>
    </w:p>
    <w:p w14:paraId="73EEB707"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 xml:space="preserve">dfr17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243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ATATCCCGTGGTCAGTAAAAGGTG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Trimethoprim resistance </w:t>
      </w:r>
    </w:p>
    <w:p w14:paraId="27F07C0F"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GACCCCCGCCAGAGACATA</w:t>
      </w:r>
      <w:proofErr w:type="gramEnd"/>
      <w:r w:rsidRPr="001B36E9">
        <w:rPr>
          <w:rFonts w:ascii="Times New Roman" w:eastAsiaTheme="minorEastAsia" w:hAnsi="Times New Roman" w:cs="Times New Roman"/>
          <w:sz w:val="20"/>
          <w:szCs w:val="20"/>
        </w:rPr>
        <w:t xml:space="preserve"> </w:t>
      </w:r>
    </w:p>
    <w:p w14:paraId="4FD4104F"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arsC</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153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CCAGCCTGCGGCACCTCGCGTAATAC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Arsenic resistance </w:t>
      </w:r>
    </w:p>
    <w:p w14:paraId="15827DC5"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ACGCAGCAGCGCTCGTACTGAAATACCC</w:t>
      </w:r>
      <w:proofErr w:type="gramEnd"/>
      <w:r w:rsidRPr="001B36E9">
        <w:rPr>
          <w:rFonts w:ascii="Times New Roman" w:eastAsiaTheme="minorEastAsia" w:hAnsi="Times New Roman" w:cs="Times New Roman"/>
          <w:sz w:val="20"/>
          <w:szCs w:val="20"/>
        </w:rPr>
        <w:t xml:space="preserve"> </w:t>
      </w:r>
    </w:p>
    <w:p w14:paraId="4A1FA497"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silE</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364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TCGGCCTGGGCCACTGAAACCGTGAATA</w:t>
      </w:r>
      <w:proofErr w:type="gramEnd"/>
      <w:r w:rsidRPr="001B36E9">
        <w:rPr>
          <w:rFonts w:ascii="Times New Roman" w:eastAsiaTheme="minorEastAsia" w:hAnsi="Times New Roman" w:cs="Times New Roman"/>
          <w:sz w:val="20"/>
          <w:szCs w:val="20"/>
        </w:rPr>
        <w:tab/>
        <w:t xml:space="preserve">Silver resistance </w:t>
      </w:r>
    </w:p>
    <w:p w14:paraId="3AFA0D46"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GGCGGTGCGCTTCGGCCATAGCCTGATG</w:t>
      </w:r>
      <w:proofErr w:type="gramEnd"/>
      <w:r w:rsidRPr="001B36E9">
        <w:rPr>
          <w:rFonts w:ascii="Times New Roman" w:eastAsiaTheme="minorEastAsia" w:hAnsi="Times New Roman" w:cs="Times New Roman"/>
          <w:sz w:val="20"/>
          <w:szCs w:val="20"/>
        </w:rPr>
        <w:t xml:space="preserve"> </w:t>
      </w:r>
    </w:p>
    <w:p w14:paraId="25DBF6CC"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silP</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603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ACACCCCGGCCTGGGCTCCTT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Silver resistance </w:t>
      </w:r>
    </w:p>
    <w:p w14:paraId="0297A4B7"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TGCGGGCACGGGAACAAACCTC</w:t>
      </w:r>
      <w:proofErr w:type="gramEnd"/>
      <w:r w:rsidRPr="001B36E9">
        <w:rPr>
          <w:rFonts w:ascii="Times New Roman" w:eastAsiaTheme="minorEastAsia" w:hAnsi="Times New Roman" w:cs="Times New Roman"/>
          <w:sz w:val="20"/>
          <w:szCs w:val="20"/>
        </w:rPr>
        <w:t xml:space="preserve"> </w:t>
      </w:r>
    </w:p>
    <w:p w14:paraId="0E96A13A"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sul1</w:t>
      </w:r>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462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CGCCGCTCTTAGACGCCCTGTCC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Sulfa resistance </w:t>
      </w:r>
    </w:p>
    <w:p w14:paraId="43B3F002"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CAACGGTGGCGCCCAAGAAGGAT</w:t>
      </w:r>
      <w:proofErr w:type="gramEnd"/>
      <w:r w:rsidRPr="001B36E9">
        <w:rPr>
          <w:rFonts w:ascii="Times New Roman" w:eastAsiaTheme="minorEastAsia" w:hAnsi="Times New Roman" w:cs="Times New Roman"/>
          <w:sz w:val="20"/>
          <w:szCs w:val="20"/>
        </w:rPr>
        <w:t xml:space="preserve"> </w:t>
      </w:r>
    </w:p>
    <w:p w14:paraId="690B6792"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merA</w:t>
      </w:r>
      <w:proofErr w:type="spell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250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GATCCGCGCCGCCCATATCGCCCATCTG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Mercury resistance </w:t>
      </w:r>
    </w:p>
    <w:p w14:paraId="75914CFD"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CACGCGCTCGCCGCCGTCGTTGAGTTG</w:t>
      </w:r>
      <w:proofErr w:type="gramEnd"/>
      <w:r w:rsidRPr="001B36E9">
        <w:rPr>
          <w:rFonts w:ascii="Times New Roman" w:eastAsiaTheme="minorEastAsia" w:hAnsi="Times New Roman" w:cs="Times New Roman"/>
          <w:sz w:val="20"/>
          <w:szCs w:val="20"/>
        </w:rPr>
        <w:t xml:space="preserve"> </w:t>
      </w:r>
    </w:p>
    <w:p w14:paraId="624376E6"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intI1</w:t>
      </w:r>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545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CACTCCGGCACCGCCAACTTTC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Integrase </w:t>
      </w:r>
    </w:p>
    <w:p w14:paraId="51355276"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GAACGGGCATGCGGATCAGTGAG</w:t>
      </w:r>
      <w:proofErr w:type="gramEnd"/>
      <w:r w:rsidRPr="001B36E9">
        <w:rPr>
          <w:rFonts w:ascii="Times New Roman" w:eastAsiaTheme="minorEastAsia" w:hAnsi="Times New Roman" w:cs="Times New Roman"/>
          <w:sz w:val="20"/>
          <w:szCs w:val="20"/>
        </w:rPr>
        <w:t xml:space="preserve"> </w:t>
      </w:r>
    </w:p>
    <w:p w14:paraId="05A94AD8"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i/>
          <w:sz w:val="20"/>
          <w:szCs w:val="20"/>
        </w:rPr>
        <w:t>iseC12</w:t>
      </w:r>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404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CGCGGCCACGTAAACCGAAAGATAAA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Transposase </w:t>
      </w:r>
    </w:p>
    <w:p w14:paraId="4AA8E901"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GCGCGGGTGCACAGCAACCTC</w:t>
      </w:r>
      <w:proofErr w:type="gramEnd"/>
      <w:r w:rsidRPr="001B36E9">
        <w:rPr>
          <w:rFonts w:ascii="Times New Roman" w:eastAsiaTheme="minorEastAsia" w:hAnsi="Times New Roman" w:cs="Times New Roman"/>
          <w:sz w:val="20"/>
          <w:szCs w:val="20"/>
        </w:rPr>
        <w:t xml:space="preserve"> </w:t>
      </w:r>
    </w:p>
    <w:p w14:paraId="4CFFAF78"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aadA</w:t>
      </w:r>
      <w:proofErr w:type="spellEnd"/>
      <w:r w:rsidRPr="001B36E9">
        <w:rPr>
          <w:rFonts w:ascii="Times New Roman" w:eastAsiaTheme="minorEastAsia" w:hAnsi="Times New Roman" w:cs="Times New Roman"/>
          <w:i/>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365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TAACGGCGCAGTGGCGGTTTTCA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Aminoglycoside </w:t>
      </w:r>
    </w:p>
    <w:p w14:paraId="07FB5BD9"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R  AAGCTCGCCGCGTTGTTTCATCAAG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resistance </w:t>
      </w:r>
    </w:p>
    <w:p w14:paraId="50FF51B9" w14:textId="77777777"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qacE</w:t>
      </w:r>
      <w:proofErr w:type="spellEnd"/>
      <w:r w:rsidRPr="001B36E9">
        <w:rPr>
          <w:rFonts w:ascii="Times New Roman" w:eastAsiaTheme="minorEastAsia" w:hAnsi="Times New Roman" w:cs="Times New Roman"/>
          <w:i/>
          <w:sz w:val="20"/>
          <w:szCs w:val="20"/>
        </w:rPr>
        <w:t xml:space="preserve"> delta</w:t>
      </w:r>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250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F  TCGGCCTCCGCAGCGACTTCC</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Quaternary </w:t>
      </w:r>
    </w:p>
    <w:p w14:paraId="6DEF0164" w14:textId="77777777" w:rsidR="001B36E9" w:rsidRPr="001B36E9" w:rsidRDefault="001B36E9" w:rsidP="001B36E9">
      <w:pPr>
        <w:spacing w:after="0" w:line="240" w:lineRule="auto"/>
        <w:ind w:left="2160" w:firstLine="720"/>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w:t>
      </w:r>
      <w:proofErr w:type="gramStart"/>
      <w:r w:rsidRPr="001B36E9">
        <w:rPr>
          <w:rFonts w:ascii="Times New Roman" w:eastAsiaTheme="minorEastAsia" w:hAnsi="Times New Roman" w:cs="Times New Roman"/>
          <w:sz w:val="20"/>
          <w:szCs w:val="20"/>
        </w:rPr>
        <w:t>F  CTTGCCCCTTCCGCCGTTGTCTAAT</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t xml:space="preserve">ammonium compounds </w:t>
      </w:r>
    </w:p>
    <w:p w14:paraId="05155BB5" w14:textId="77777777" w:rsidR="001B36E9" w:rsidRPr="001B36E9" w:rsidRDefault="001B36E9" w:rsidP="001B36E9">
      <w:pPr>
        <w:spacing w:line="240" w:lineRule="auto"/>
        <w:rPr>
          <w:rFonts w:ascii="Times New Roman" w:eastAsiaTheme="minorEastAsia" w:hAnsi="Times New Roman" w:cs="Times New Roman"/>
          <w:sz w:val="20"/>
          <w:szCs w:val="20"/>
          <w:u w:val="single"/>
        </w:rPr>
      </w:pPr>
    </w:p>
    <w:p w14:paraId="1F6BE454" w14:textId="77777777" w:rsidR="001B36E9" w:rsidRPr="001B36E9" w:rsidRDefault="001B36E9" w:rsidP="001B36E9">
      <w:pPr>
        <w:spacing w:line="240" w:lineRule="auto"/>
        <w:rPr>
          <w:rFonts w:ascii="Times New Roman" w:eastAsiaTheme="minorEastAsia" w:hAnsi="Times New Roman" w:cs="Times New Roman"/>
          <w:b/>
          <w:sz w:val="20"/>
          <w:szCs w:val="20"/>
        </w:rPr>
      </w:pPr>
      <w:r w:rsidRPr="001B36E9">
        <w:rPr>
          <w:rFonts w:ascii="Times New Roman" w:eastAsiaTheme="minorEastAsia" w:hAnsi="Times New Roman" w:cs="Times New Roman"/>
          <w:b/>
          <w:sz w:val="20"/>
          <w:szCs w:val="20"/>
        </w:rPr>
        <w:t xml:space="preserve">Phylogenetic Typing </w:t>
      </w:r>
    </w:p>
    <w:p w14:paraId="09233F7D" w14:textId="0D18D97F" w:rsidR="001B36E9" w:rsidRPr="001B36E9" w:rsidRDefault="001B36E9" w:rsidP="001B36E9">
      <w:pPr>
        <w:spacing w:after="0" w:line="240" w:lineRule="auto"/>
        <w:ind w:left="1440" w:hanging="1440"/>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chuA</w:t>
      </w:r>
      <w:proofErr w:type="spellEnd"/>
      <w:r w:rsidRPr="001B36E9">
        <w:rPr>
          <w:rFonts w:ascii="Times New Roman" w:eastAsiaTheme="minorEastAsia" w:hAnsi="Times New Roman" w:cs="Times New Roman"/>
          <w:sz w:val="20"/>
          <w:szCs w:val="20"/>
        </w:rPr>
        <w:tab/>
        <w:t>288</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F  ATGGTACCGGACGAACCAAC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&lt;EndNote&gt;&lt;Cite&gt;&lt;Author&gt;Clermont&lt;/Author&gt;&lt;Year&gt;2013&lt;/Year&gt;&lt;RecNum&gt;3888&lt;/RecNum&gt;&lt;DisplayText&gt;(Clermont et al. 2013)&lt;/DisplayText&gt;&lt;record&gt;&lt;rec-number&gt;3888&lt;/rec-number&gt;&lt;foreign-keys&gt;&lt;key app="EN" db-id="xvdfxr9vz2xxtwe20rn5dd2bvst20w9dwrxv" timestamp="0"&gt;3888&lt;/key&gt;&lt;/foreign-keys&gt;&lt;ref-type name="Journal Article"&gt;17&lt;/ref-type&gt;&lt;contributors&gt;&lt;authors&gt;&lt;author&gt;Clermont, O.&lt;/author&gt;&lt;author&gt;Christenson, J. K.&lt;/author&gt;&lt;author&gt;Denamur, E.&lt;/author&gt;&lt;author&gt;Gordon, D. M.&lt;/author&gt;&lt;/authors&gt;&lt;/contributors&gt;&lt;auth-address&gt;UMR-S 722, INSERM, Paris, F-75018, France. olivier.clermont@inserm.fr&lt;/auth-address&gt;&lt;titles&gt;&lt;title&gt;The Clermont Escherichia coli phylo-typing method revisited: improvement of specificity and detection of new phylo-groups&lt;/title&gt;&lt;secondary-title&gt;Environ Microbiol Rep&lt;/secondary-title&gt;&lt;/titles&gt;&lt;pages&gt;58-65&lt;/pages&gt;&lt;volume&gt;5&lt;/volume&gt;&lt;number&gt;1&lt;/number&gt;&lt;keywords&gt;&lt;keyword&gt;Bacterial Typing Techniques/*methods&lt;/keyword&gt;&lt;keyword&gt;DNA, Bacterial/genetics&lt;/keyword&gt;&lt;keyword&gt;Escherichia coli/*classification/genetics/isolation &amp;amp; purification&lt;/keyword&gt;&lt;keyword&gt;Escherichia coli Proteins/genetics&lt;/keyword&gt;&lt;keyword&gt;Feces/microbiology&lt;/keyword&gt;&lt;keyword&gt;Humans&lt;/keyword&gt;&lt;keyword&gt;*Phylogeny&lt;/keyword&gt;&lt;keyword&gt;Polymerase Chain Reaction&lt;/keyword&gt;&lt;keyword&gt;Reproducibility of Results&lt;/keyword&gt;&lt;keyword&gt;Sensitivity and Specificity&lt;/keyword&gt;&lt;keyword&gt;Sequence Analysis, DNA&lt;/keyword&gt;&lt;/keywords&gt;&lt;dates&gt;&lt;year&gt;2013&lt;/year&gt;&lt;pub-dates&gt;&lt;date&gt;Feb&lt;/date&gt;&lt;/pub-dates&gt;&lt;/dates&gt;&lt;isbn&gt;1758-2229 (Electronic)&amp;#xD;1758-2229 (Linking)&lt;/isbn&gt;&lt;accession-num&gt;23757131&lt;/accession-num&gt;&lt;urls&gt;&lt;related-urls&gt;&lt;url&gt;http://www.ncbi.nlm.nih.gov/pubmed/23757131&lt;/url&gt;&lt;/related-urls&gt;&lt;/urls&gt;&lt;electronic-resource-num&gt;10.1111/1758-2229.12019&lt;/electronic-resource-num&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(Clermont et al. 2013)</w:t>
      </w:r>
      <w:r w:rsidRPr="001B36E9">
        <w:rPr>
          <w:rFonts w:ascii="Times New Roman" w:eastAsiaTheme="minorEastAsia" w:hAnsi="Times New Roman" w:cs="Times New Roman"/>
          <w:sz w:val="20"/>
          <w:szCs w:val="20"/>
        </w:rPr>
        <w:fldChar w:fldCharType="end"/>
      </w:r>
    </w:p>
    <w:p w14:paraId="28475123" w14:textId="77F6DF16" w:rsidR="001B36E9" w:rsidRPr="001B36E9" w:rsidRDefault="001B36E9" w:rsidP="001B36E9">
      <w:pPr>
        <w:spacing w:after="0" w:line="240" w:lineRule="auto"/>
        <w:rPr>
          <w:rFonts w:ascii="Times New Roman" w:eastAsiaTheme="minorEastAsia" w:hAnsi="Times New Roman" w:cs="Times New Roman"/>
          <w:sz w:val="20"/>
          <w:szCs w:val="20"/>
          <w:u w:val="single"/>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R  TGCCGCCAGTACCAAAGACA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&lt;EndNote&gt;&lt;Cite&gt;&lt;Author&gt;Clermont&lt;/Author&gt;&lt;Year&gt;2000&lt;/Year&gt;&lt;RecNum&gt;966&lt;/RecNum&gt;&lt;DisplayText&gt;(Clermont et al. 2000)&lt;/DisplayText&gt;&lt;record&gt;&lt;rec-number&gt;966&lt;/rec-number&gt;&lt;foreign-keys&gt;&lt;key app="EN" db-id="xvdfxr9vz2xxtwe20rn5dd2bvst20w9dwrxv" timestamp="0"&gt;966&lt;/key&gt;&lt;/foreign-keys&gt;&lt;ref-type name="Journal Article"&gt;17&lt;/ref-type&gt;&lt;contributors&gt;&lt;authors&gt;&lt;author&gt;Clermont, O.&lt;/author&gt;&lt;author&gt;Bonacorsi, S.&lt;/author&gt;&lt;author&gt;Bingen, E.&lt;/author&gt;&lt;/authors&gt;&lt;/contributors&gt;&lt;auth-address&gt;Laboratoire d&amp;apos;etudes de genetique bacterienne dans les infections de l&amp;apos;enfant (EA3105), Universite Denis Diderot-Paris 7, Hopital Robert Debre, Paris, France&lt;/auth-address&gt;&lt;titles&gt;&lt;title&gt;Rapid and simple determination of the Escherichia coli phylogenetic group&lt;/title&gt;&lt;secondary-title&gt;Appl.Environ.Microbiol.&lt;/secondary-title&gt;&lt;/titles&gt;&lt;pages&gt;4555-4558&lt;/pages&gt;&lt;volume&gt;66&lt;/volume&gt;&lt;number&gt;10&lt;/number&gt;&lt;keywords&gt;&lt;keyword&gt;analysis&lt;/keyword&gt;&lt;keyword&gt;classification&lt;/keyword&gt;&lt;keyword&gt;DNA&lt;/keyword&gt;&lt;keyword&gt;Electrophoresis&lt;/keyword&gt;&lt;keyword&gt;Electrophoresis,Polyacrylamide Gel&lt;/keyword&gt;&lt;keyword&gt;Enzymes&lt;/keyword&gt;&lt;keyword&gt;Escherichia&lt;/keyword&gt;&lt;keyword&gt;Escherichia coli&lt;/keyword&gt;&lt;keyword&gt;France&lt;/keyword&gt;&lt;keyword&gt;Genes&lt;/keyword&gt;&lt;keyword&gt;genetics&lt;/keyword&gt;&lt;keyword&gt;Humans&lt;/keyword&gt;&lt;keyword&gt;Infant,Newborn&lt;/keyword&gt;&lt;keyword&gt;isolation &amp;amp; purification&lt;/keyword&gt;&lt;keyword&gt;Meningitis,Bacterial&lt;/keyword&gt;&lt;keyword&gt;methods&lt;/keyword&gt;&lt;keyword&gt;microbiology&lt;/keyword&gt;&lt;keyword&gt;pathogenicity&lt;/keyword&gt;&lt;keyword&gt;Phylogeny&lt;/keyword&gt;&lt;keyword&gt;Research Support,Non-U.S.Gov&amp;apos;t&lt;/keyword&gt;&lt;keyword&gt;Ribotyping&lt;/keyword&gt;&lt;keyword&gt;Virulence&lt;/keyword&gt;&lt;/keywords&gt;&lt;dates&gt;&lt;year&gt;2000&lt;/year&gt;&lt;/dates&gt;&lt;accession-num&gt;6352&lt;/accession-num&gt;&lt;urls&gt;&lt;related-urls&gt;&lt;url&gt;PM:11010916&lt;/url&gt;&lt;url&gt;http://www.ncbi.nlm.nih.gov/pmc/articles/PMC92342/pdf/am004555.pdf&lt;/url&gt;&lt;/related-urls&gt;&lt;/urls&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(Clermont et al. 2000)</w:t>
      </w:r>
      <w:r w:rsidRPr="001B36E9">
        <w:rPr>
          <w:rFonts w:ascii="Times New Roman" w:eastAsiaTheme="minorEastAsia" w:hAnsi="Times New Roman" w:cs="Times New Roman"/>
          <w:sz w:val="20"/>
          <w:szCs w:val="20"/>
        </w:rPr>
        <w:fldChar w:fldCharType="end"/>
      </w:r>
    </w:p>
    <w:p w14:paraId="5300846E" w14:textId="241F09E4"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yjaA</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211</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F  CAAACGTGAAGTGTCAGGAG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&lt;EndNote&gt;&lt;Cite&gt;&lt;Author&gt;Clermont&lt;/Author&gt;&lt;Year&gt;2013&lt;/Year&gt;&lt;RecNum&gt;3888&lt;/RecNum&gt;&lt;DisplayText&gt;(Clermont et al. 2013)&lt;/DisplayText&gt;&lt;record&gt;&lt;rec-number&gt;3888&lt;/rec-number&gt;&lt;foreign-keys&gt;&lt;key app="EN" db-id="xvdfxr9vz2xxtwe20rn5dd2bvst20w9dwrxv" timestamp="0"&gt;3888&lt;/key&gt;&lt;/foreign-keys&gt;&lt;ref-type name="Journal Article"&gt;17&lt;/ref-type&gt;&lt;contributors&gt;&lt;authors&gt;&lt;author&gt;Clermont, O.&lt;/author&gt;&lt;author&gt;Christenson, J. K.&lt;/author&gt;&lt;author&gt;Denamur, E.&lt;/author&gt;&lt;author&gt;Gordon, D. M.&lt;/author&gt;&lt;/authors&gt;&lt;/contributors&gt;&lt;auth-address&gt;UMR-S 722, INSERM, Paris, F-75018, France. olivier.clermont@inserm.fr&lt;/auth-address&gt;&lt;titles&gt;&lt;title&gt;The Clermont Escherichia coli phylo-typing method revisited: improvement of specificity and detection of new phylo-groups&lt;/title&gt;&lt;secondary-title&gt;Environ Microbiol Rep&lt;/secondary-title&gt;&lt;/titles&gt;&lt;pages&gt;58-65&lt;/pages&gt;&lt;volume&gt;5&lt;/volume&gt;&lt;number&gt;1&lt;/number&gt;&lt;keywords&gt;&lt;keyword&gt;Bacterial Typing Techniques/*methods&lt;/keyword&gt;&lt;keyword&gt;DNA, Bacterial/genetics&lt;/keyword&gt;&lt;keyword&gt;Escherichia coli/*classification/genetics/isolation &amp;amp; purification&lt;/keyword&gt;&lt;keyword&gt;Escherichia coli Proteins/genetics&lt;/keyword&gt;&lt;keyword&gt;Feces/microbiology&lt;/keyword&gt;&lt;keyword&gt;Humans&lt;/keyword&gt;&lt;keyword&gt;*Phylogeny&lt;/keyword&gt;&lt;keyword&gt;Polymerase Chain Reaction&lt;/keyword&gt;&lt;keyword&gt;Reproducibility of Results&lt;/keyword&gt;&lt;keyword&gt;Sensitivity and Specificity&lt;/keyword&gt;&lt;keyword&gt;Sequence Analysis, DNA&lt;/keyword&gt;&lt;/keywords&gt;&lt;dates&gt;&lt;year&gt;2013&lt;/year&gt;&lt;pub-dates&gt;&lt;date&gt;Feb&lt;/date&gt;&lt;/pub-dates&gt;&lt;/dates&gt;&lt;isbn&gt;1758-2229 (Electronic)&amp;#xD;1758-2229 (Linking)&lt;/isbn&gt;&lt;accession-num&gt;23757131&lt;/accession-num&gt;&lt;urls&gt;&lt;related-urls&gt;&lt;url&gt;http://www.ncbi.nlm.nih.gov/pubmed/23757131&lt;/url&gt;&lt;/related-urls&gt;&lt;/urls&gt;&lt;electronic-resource-num&gt;10.1111/1758-2229.12019&lt;/electronic-resource-num&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(Clermont et al. 2013)</w:t>
      </w:r>
      <w:r w:rsidRPr="001B36E9">
        <w:rPr>
          <w:rFonts w:ascii="Times New Roman" w:eastAsiaTheme="minorEastAsia" w:hAnsi="Times New Roman" w:cs="Times New Roman"/>
          <w:sz w:val="20"/>
          <w:szCs w:val="20"/>
        </w:rPr>
        <w:fldChar w:fldCharType="end"/>
      </w:r>
    </w:p>
    <w:p w14:paraId="55E54C32"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R  AATGCGTTCCTCAACCTGTG</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Quadruplex PCR</w:t>
      </w:r>
    </w:p>
    <w:p w14:paraId="58A90B01" w14:textId="08D9B59B"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 xml:space="preserve"> TspE4.C2</w:t>
      </w:r>
      <w:r w:rsidRPr="001B36E9">
        <w:rPr>
          <w:rFonts w:ascii="Times New Roman" w:eastAsiaTheme="minorEastAsia" w:hAnsi="Times New Roman" w:cs="Times New Roman"/>
          <w:sz w:val="20"/>
          <w:szCs w:val="20"/>
        </w:rPr>
        <w:tab/>
        <w:t>152</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F  CACTATTCGTAAGGTCATCC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&lt;EndNote&gt;&lt;Cite&gt;&lt;Author&gt;Clermont&lt;/Author&gt;&lt;Year&gt;2013&lt;/Year&gt;&lt;RecNum&gt;3888&lt;/RecNum&gt;&lt;DisplayText&gt;(Clermont et al. 2013)&lt;/DisplayText&gt;&lt;record&gt;&lt;rec-number&gt;3888&lt;/rec-number&gt;&lt;foreign-keys&gt;&lt;key app="EN" db-id="xvdfxr9vz2xxtwe20rn5dd2bvst20w9dwrxv" timestamp="0"&gt;3888&lt;/key&gt;&lt;/foreign-keys&gt;&lt;ref-type name="Journal Article"&gt;17&lt;/ref-type&gt;&lt;contributors&gt;&lt;authors&gt;&lt;author&gt;Clermont, O.&lt;/author&gt;&lt;author&gt;Christenson, J. K.&lt;/author&gt;&lt;author&gt;Denamur, E.&lt;/author&gt;&lt;author&gt;Gordon, D. M.&lt;/author&gt;&lt;/authors&gt;&lt;/contributors&gt;&lt;auth-address&gt;UMR-S 722, INSERM, Paris, F-75018, France. olivier.clermont@inserm.fr&lt;/auth-address&gt;&lt;titles&gt;&lt;title&gt;The Clermont Escherichia coli phylo-typing method revisited: improvement of specificity and detection of new phylo-groups&lt;/title&gt;&lt;secondary-title&gt;Environ Microbiol Rep&lt;/secondary-title&gt;&lt;/titles&gt;&lt;pages&gt;58-65&lt;/pages&gt;&lt;volume&gt;5&lt;/volume&gt;&lt;number&gt;1&lt;/number&gt;&lt;keywords&gt;&lt;keyword&gt;Bacterial Typing Techniques/*methods&lt;/keyword&gt;&lt;keyword&gt;DNA, Bacterial/genetics&lt;/keyword&gt;&lt;keyword&gt;Escherichia coli/*classification/genetics/isolation &amp;amp; purification&lt;/keyword&gt;&lt;keyword&gt;Escherichia coli Proteins/genetics&lt;/keyword&gt;&lt;keyword&gt;Feces/microbiology&lt;/keyword&gt;&lt;keyword&gt;Humans&lt;/keyword&gt;&lt;keyword&gt;*Phylogeny&lt;/keyword&gt;&lt;keyword&gt;Polymerase Chain Reaction&lt;/keyword&gt;&lt;keyword&gt;Reproducibility of Results&lt;/keyword&gt;&lt;keyword&gt;Sensitivity and Specificity&lt;/keyword&gt;&lt;keyword&gt;Sequence Analysis, DNA&lt;/keyword&gt;&lt;/keywords&gt;&lt;dates&gt;&lt;year&gt;2013&lt;/year&gt;&lt;pub-dates&gt;&lt;date&gt;Feb&lt;/date&gt;&lt;/pub-dates&gt;&lt;/dates&gt;&lt;isbn&gt;1758-2229 (Electronic)&amp;#xD;1758-2229 (Linking)&lt;/isbn&gt;&lt;accession-num&gt;23757131&lt;/accession-num&gt;&lt;urls&gt;&lt;related-urls&gt;&lt;url&gt;http://www.ncbi.nlm.nih.gov/pubmed/23757131&lt;/url&gt;&lt;/related-urls&gt;&lt;/urls&gt;&lt;electronic-resource-num&gt;10.1111/1758-2229.12019&lt;/electronic-resource-num&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(Clermont et al. 2013)</w:t>
      </w:r>
      <w:r w:rsidRPr="001B36E9">
        <w:rPr>
          <w:rFonts w:ascii="Times New Roman" w:eastAsiaTheme="minorEastAsia" w:hAnsi="Times New Roman" w:cs="Times New Roman"/>
          <w:sz w:val="20"/>
          <w:szCs w:val="20"/>
        </w:rPr>
        <w:fldChar w:fldCharType="end"/>
      </w:r>
    </w:p>
    <w:p w14:paraId="68181454"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R  AGTTTATCGCTGCGGGTCGC</w:t>
      </w:r>
      <w:proofErr w:type="gramEnd"/>
      <w:r w:rsidRPr="001B36E9">
        <w:rPr>
          <w:rFonts w:ascii="Times New Roman" w:eastAsiaTheme="minorEastAsia" w:hAnsi="Times New Roman" w:cs="Times New Roman"/>
          <w:sz w:val="20"/>
          <w:szCs w:val="20"/>
        </w:rPr>
        <w:t xml:space="preserve"> </w:t>
      </w:r>
    </w:p>
    <w:p w14:paraId="7ED0DB17" w14:textId="28D98FD2"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arpA</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400</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F  AACGCTATTCGCCAGCTTGC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&lt;EndNote&gt;&lt;Cite&gt;&lt;Author&gt;Clermont&lt;/Author&gt;&lt;Year&gt;2013&lt;/Year&gt;&lt;RecNum&gt;3888&lt;/RecNum&gt;&lt;DisplayText&gt;(Clermont et al. 2013)&lt;/DisplayText&gt;&lt;record&gt;&lt;rec-number&gt;3888&lt;/rec-number&gt;&lt;foreign-keys&gt;&lt;key app="EN" db-id="xvdfxr9vz2xxtwe20rn5dd2bvst20w9dwrxv" timestamp="0"&gt;3888&lt;/key&gt;&lt;/foreign-keys&gt;&lt;ref-type name="Journal Article"&gt;17&lt;/ref-type&gt;&lt;contributors&gt;&lt;authors&gt;&lt;author&gt;Clermont, O.&lt;/author&gt;&lt;author&gt;Christenson, J. K.&lt;/author&gt;&lt;author&gt;Denamur, E.&lt;/author&gt;&lt;author&gt;Gordon, D. M.&lt;/author&gt;&lt;/authors&gt;&lt;/contributors&gt;&lt;auth-address&gt;UMR-S 722, INSERM, Paris, F-75018, France. olivier.clermont@inserm.fr&lt;/auth-address&gt;&lt;titles&gt;&lt;title&gt;The Clermont Escherichia coli phylo-typing method revisited: improvement of specificity and detection of new phylo-groups&lt;/title&gt;&lt;secondary-title&gt;Environ Microbiol Rep&lt;/secondary-title&gt;&lt;/titles&gt;&lt;pages&gt;58-65&lt;/pages&gt;&lt;volume&gt;5&lt;/volume&gt;&lt;number&gt;1&lt;/number&gt;&lt;keywords&gt;&lt;keyword&gt;Bacterial Typing Techniques/*methods&lt;/keyword&gt;&lt;keyword&gt;DNA, Bacterial/genetics&lt;/keyword&gt;&lt;keyword&gt;Escherichia coli/*classification/genetics/isolation &amp;amp; purification&lt;/keyword&gt;&lt;keyword&gt;Escherichia coli Proteins/genetics&lt;/keyword&gt;&lt;keyword&gt;Feces/microbiology&lt;/keyword&gt;&lt;keyword&gt;Humans&lt;/keyword&gt;&lt;keyword&gt;*Phylogeny&lt;/keyword&gt;&lt;keyword&gt;Polymerase Chain Reaction&lt;/keyword&gt;&lt;keyword&gt;Reproducibility of Results&lt;/keyword&gt;&lt;keyword&gt;Sensitivity and Specificity&lt;/keyword&gt;&lt;keyword&gt;Sequence Analysis, DNA&lt;/keyword&gt;&lt;/keywords&gt;&lt;dates&gt;&lt;year&gt;2013&lt;/year&gt;&lt;pub-dates&gt;&lt;date&gt;Feb&lt;/date&gt;&lt;/pub-dates&gt;&lt;/dates&gt;&lt;isbn&gt;1758-2229 (Electronic)&amp;#xD;1758-2229 (Linking)&lt;/isbn&gt;&lt;accession-num&gt;23757131&lt;/accession-num&gt;&lt;urls&gt;&lt;related-urls&gt;&lt;url&gt;http://www.ncbi.nlm.nih.gov/pubmed/23757131&lt;/url&gt;&lt;/related-urls&gt;&lt;/urls&gt;&lt;electronic-resource-num&gt;10.1111/1758-2229.12019&lt;/electronic-resource-num&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(Clermont et al. 2013)</w:t>
      </w:r>
      <w:r w:rsidRPr="001B36E9">
        <w:rPr>
          <w:rFonts w:ascii="Times New Roman" w:eastAsiaTheme="minorEastAsia" w:hAnsi="Times New Roman" w:cs="Times New Roman"/>
          <w:sz w:val="20"/>
          <w:szCs w:val="20"/>
        </w:rPr>
        <w:fldChar w:fldCharType="end"/>
      </w:r>
    </w:p>
    <w:p w14:paraId="2D71F5DF" w14:textId="77777777" w:rsidR="001B36E9" w:rsidRPr="001B36E9" w:rsidRDefault="001B36E9" w:rsidP="001B36E9">
      <w:pPr>
        <w:spacing w:after="0" w:line="240" w:lineRule="auto"/>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proofErr w:type="gramStart"/>
      <w:r w:rsidRPr="001B36E9">
        <w:rPr>
          <w:rFonts w:ascii="Times New Roman" w:eastAsiaTheme="minorEastAsia" w:hAnsi="Times New Roman" w:cs="Times New Roman"/>
          <w:sz w:val="20"/>
          <w:szCs w:val="20"/>
        </w:rPr>
        <w:t>R  TCTCCCCATACCGTACGCTA</w:t>
      </w:r>
      <w:proofErr w:type="gramEnd"/>
      <w:r w:rsidRPr="001B36E9">
        <w:rPr>
          <w:rFonts w:ascii="Times New Roman" w:eastAsiaTheme="minorEastAsia" w:hAnsi="Times New Roman" w:cs="Times New Roman"/>
          <w:sz w:val="20"/>
          <w:szCs w:val="20"/>
        </w:rPr>
        <w:t xml:space="preserve"> </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fldData xml:space="preserve">PEVuZE5vdGU+PENpdGU+PEF1dGhvcj5DbGVybW9udDwvQXV0aG9yPjxZZWFyPjIwMDQ8L1llYXI+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</w:fldData>
        </w:fldChar>
      </w:r>
      <w:r w:rsidRPr="001B36E9">
        <w:rPr>
          <w:rFonts w:ascii="Times New Roman" w:eastAsiaTheme="minorEastAsia" w:hAnsi="Times New Roman" w:cs="Times New Roman"/>
          <w:sz w:val="20"/>
          <w:szCs w:val="20"/>
        </w:rPr>
        <w:instrText xml:space="preserve"> ADDIN EN.CITE </w:instrText>
      </w:r>
      <w:r w:rsidRPr="001B36E9">
        <w:rPr>
          <w:rFonts w:ascii="Times New Roman" w:eastAsiaTheme="minorEastAsia" w:hAnsi="Times New Roman" w:cs="Times New Roman"/>
          <w:sz w:val="20"/>
          <w:szCs w:val="20"/>
        </w:rPr>
        <w:fldChar w:fldCharType="begin">
          <w:fldData xml:space="preserve">PEVuZE5vdGU+PENpdGU+PEF1dGhvcj5DbGVybW9udDwvQXV0aG9yPjxZZWFyPjIwMDQ8L1llYXI+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</w:fldData>
        </w:fldChar>
      </w:r>
      <w:r w:rsidRPr="001B36E9">
        <w:rPr>
          <w:rFonts w:ascii="Times New Roman" w:eastAsiaTheme="minorEastAsia" w:hAnsi="Times New Roman" w:cs="Times New Roman"/>
          <w:sz w:val="20"/>
          <w:szCs w:val="20"/>
        </w:rPr>
        <w:instrText xml:space="preserve"> ADDIN EN.CITE.DATA </w:instrText>
      </w:r>
      <w:r w:rsidRPr="001B36E9">
        <w:rPr>
          <w:rFonts w:ascii="Times New Roman" w:eastAsiaTheme="minorEastAsia" w:hAnsi="Times New Roman" w:cs="Times New Roman"/>
          <w:sz w:val="20"/>
          <w:szCs w:val="20"/>
        </w:rPr>
      </w:r>
      <w:r w:rsidRPr="001B36E9">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(Clermont et al. 2004)</w:t>
      </w:r>
      <w:r w:rsidRPr="001B36E9">
        <w:rPr>
          <w:rFonts w:ascii="Times New Roman" w:eastAsiaTheme="minorEastAsia" w:hAnsi="Times New Roman" w:cs="Times New Roman"/>
          <w:sz w:val="20"/>
          <w:szCs w:val="20"/>
        </w:rPr>
        <w:fldChar w:fldCharType="end"/>
      </w:r>
    </w:p>
    <w:p w14:paraId="07F230E0" w14:textId="60843013"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arpA</w:t>
      </w:r>
      <w:proofErr w:type="spellEnd"/>
      <w:r w:rsidRPr="001B36E9">
        <w:rPr>
          <w:rFonts w:ascii="Times New Roman" w:eastAsiaTheme="minorEastAsia" w:hAnsi="Times New Roman" w:cs="Times New Roman"/>
          <w:i/>
          <w:sz w:val="20"/>
          <w:szCs w:val="20"/>
        </w:rPr>
        <w:t>*</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301</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F  GATTCCATCTTGTCAAAATATGCC</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&lt;EndNote&gt;&lt;Cite&gt;&lt;Author&gt;Lescat&lt;/Author&gt;&lt;Year&gt;2013&lt;/Year&gt;&lt;RecNum&gt;3889&lt;/RecNum&gt;&lt;DisplayText&gt;(Lescat et al. 2013)&lt;/DisplayText&gt;&lt;record&gt;&lt;rec-number&gt;3889&lt;/rec-number&gt;&lt;foreign-keys&gt;&lt;key app="EN" db-id="xvdfxr9vz2xxtwe20rn5dd2bvst20w9dwrxv" timestamp="0"&gt;3889&lt;/key&gt;&lt;/foreign-keys&gt;&lt;ref-type name="Journal Article"&gt;17&lt;/ref-type&gt;&lt;contributors&gt;&lt;authors&gt;&lt;author&gt;Lescat, M.&lt;/author&gt;&lt;author&gt;Clermont, O.&lt;/author&gt;&lt;author&gt;Woerther, P. L.&lt;/author&gt;&lt;author&gt;Glodt, J.&lt;/author&gt;&lt;author&gt;Dion, S.&lt;/author&gt;&lt;author&gt;Skurnik, D.&lt;/author&gt;&lt;author&gt;Djossou, F.&lt;/author&gt;&lt;author&gt;Dupont, C.&lt;/author&gt;&lt;author&gt;Perroz, G.&lt;/author&gt;&lt;author&gt;Picard, B.&lt;/author&gt;&lt;author&gt;Catzeflis, F.&lt;/author&gt;&lt;author&gt;Andremont, A.&lt;/author&gt;&lt;author&gt;Denamur, E.&lt;/author&gt;&lt;/authors&gt;&lt;/contributors&gt;&lt;auth-address&gt;UMR 722 INSERM, Paris, France.&lt;/auth-address&gt;&lt;titles&gt;&lt;title&gt;Commensal Escherichia coli strains in Guiana reveal a high genetic diversity with host-dependant population structure&lt;/title&gt;&lt;secondary-title&gt;Environ Microbiol Rep&lt;/secondary-title&gt;&lt;/titles&gt;&lt;pages&gt;49-57&lt;/pages&gt;&lt;volume&gt;5&lt;/volume&gt;&lt;number&gt;1&lt;/number&gt;&lt;keywords&gt;&lt;keyword&gt;Animals&lt;/keyword&gt;&lt;keyword&gt;Animals, Wild&lt;/keyword&gt;&lt;keyword&gt;Anti-Bacterial Agents/pharmacology&lt;/keyword&gt;&lt;keyword&gt;Bacteriocins/pharmacology&lt;/keyword&gt;&lt;keyword&gt;DNA, Bacterial/genetics&lt;/keyword&gt;&lt;keyword&gt;Drug Resistance, Bacterial/drug effects&lt;/keyword&gt;&lt;keyword&gt;Escherichia coli/classification/genetics/*isolation &amp;amp; purification/pathogenicity&lt;/keyword&gt;&lt;keyword&gt;Feces/microbiology&lt;/keyword&gt;&lt;keyword&gt;French Guiana&lt;/keyword&gt;&lt;keyword&gt;*Genetic Variation&lt;/keyword&gt;&lt;keyword&gt;Host Specificity&lt;/keyword&gt;&lt;keyword&gt;Humans&lt;/keyword&gt;&lt;keyword&gt;Phylogeny&lt;/keyword&gt;&lt;keyword&gt;Virulence&lt;/keyword&gt;&lt;/keywords&gt;&lt;dates&gt;&lt;year&gt;2013&lt;/year&gt;&lt;pub-dates&gt;&lt;date&gt;Feb&lt;/date&gt;&lt;/pub-dates&gt;&lt;/dates&gt;&lt;isbn&gt;1758-2229 (Electronic)&amp;#xD;1758-2229 (Linking)&lt;/isbn&gt;&lt;accession-num&gt;23757130&lt;/accession-num&gt;&lt;urls&gt;&lt;related-urls&gt;&lt;url&gt;http://www.ncbi.nlm.nih.gov/pubmed/23757130&lt;/url&gt;&lt;/related-urls&gt;&lt;/urls&gt;&lt;electronic-resource-num&gt;10.1111/j.1758-2229.2012.00374.x&lt;/electronic-resource-num&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(Lescat et al. 2013)</w:t>
      </w:r>
      <w:r w:rsidRPr="001B36E9">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r w:rsidRPr="001B36E9">
        <w:rPr>
          <w:rFonts w:ascii="Times New Roman" w:eastAsiaTheme="minorEastAsia" w:hAnsi="Times New Roman" w:cs="Times New Roman"/>
          <w:sz w:val="20"/>
          <w:szCs w:val="20"/>
        </w:rPr>
        <w:tab/>
        <w:t>R  GAAAAGAAAAAGAATTCCCAAGAG</w:t>
      </w:r>
      <w:r w:rsidRPr="001B36E9">
        <w:rPr>
          <w:rFonts w:ascii="Times New Roman" w:eastAsiaTheme="minorEastAsia" w:hAnsi="Times New Roman" w:cs="Times New Roman"/>
          <w:sz w:val="20"/>
          <w:szCs w:val="20"/>
        </w:rPr>
        <w:tab/>
        <w:t>Group E</w:t>
      </w:r>
    </w:p>
    <w:p w14:paraId="7149B213" w14:textId="5D20AE23" w:rsidR="001B36E9" w:rsidRPr="001B36E9" w:rsidRDefault="001B36E9" w:rsidP="001B36E9">
      <w:pPr>
        <w:spacing w:after="0" w:line="240" w:lineRule="auto"/>
        <w:rPr>
          <w:rFonts w:ascii="Times New Roman" w:eastAsiaTheme="minorEastAsia" w:hAnsi="Times New Roman" w:cs="Times New Roman"/>
          <w:sz w:val="20"/>
          <w:szCs w:val="20"/>
        </w:rPr>
      </w:pPr>
      <w:proofErr w:type="spellStart"/>
      <w:r w:rsidRPr="001B36E9">
        <w:rPr>
          <w:rFonts w:ascii="Times New Roman" w:eastAsiaTheme="minorEastAsia" w:hAnsi="Times New Roman" w:cs="Times New Roman"/>
          <w:i/>
          <w:sz w:val="20"/>
          <w:szCs w:val="20"/>
        </w:rPr>
        <w:t>trpA</w:t>
      </w:r>
      <w:proofErr w:type="spell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219</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F  AGTTTTATGCCCAGTGCGAG</w:t>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fldChar w:fldCharType="begin"/>
      </w:r>
      <w:r w:rsidR="00A43FED">
        <w:rPr>
          <w:rFonts w:ascii="Times New Roman" w:eastAsiaTheme="minorEastAsia" w:hAnsi="Times New Roman" w:cs="Times New Roman"/>
          <w:sz w:val="20"/>
          <w:szCs w:val="20"/>
        </w:rPr>
        <w:instrText xml:space="preserve"> ADDIN EN.CITE &lt;EndNote&gt;&lt;Cite&gt;&lt;Author&gt;Lescat&lt;/Author&gt;&lt;Year&gt;2013&lt;/Year&gt;&lt;RecNum&gt;3889&lt;/RecNum&gt;&lt;DisplayText&gt;(Lescat et al. 2013)&lt;/DisplayText&gt;&lt;record&gt;&lt;rec-number&gt;3889&lt;/rec-number&gt;&lt;foreign-keys&gt;&lt;key app="EN" db-id="xvdfxr9vz2xxtwe20rn5dd2bvst20w9dwrxv" timestamp="0"&gt;3889&lt;/key&gt;&lt;/foreign-keys&gt;&lt;ref-type name="Journal Article"&gt;17&lt;/ref-type&gt;&lt;contributors&gt;&lt;authors&gt;&lt;author&gt;Lescat, M.&lt;/author&gt;&lt;author&gt;Clermont, O.&lt;/author&gt;&lt;author&gt;Woerther, P. L.&lt;/author&gt;&lt;author&gt;Glodt, J.&lt;/author&gt;&lt;author&gt;Dion, S.&lt;/author&gt;&lt;author&gt;Skurnik, D.&lt;/author&gt;&lt;author&gt;Djossou, F.&lt;/author&gt;&lt;author&gt;Dupont, C.&lt;/author&gt;&lt;author&gt;Perroz, G.&lt;/author&gt;&lt;author&gt;Picard, B.&lt;/author&gt;&lt;author&gt;Catzeflis, F.&lt;/author&gt;&lt;author&gt;Andremont, A.&lt;/author&gt;&lt;author&gt;Denamur, E.&lt;/author&gt;&lt;/authors&gt;&lt;/contributors&gt;&lt;auth-address&gt;UMR 722 INSERM, Paris, France.&lt;/auth-address&gt;&lt;titles&gt;&lt;title&gt;Commensal Escherichia coli strains in Guiana reveal a high genetic diversity with host-dependant population structure&lt;/title&gt;&lt;secondary-title&gt;Environ Microbiol Rep&lt;/secondary-title&gt;&lt;/titles&gt;&lt;pages&gt;49-57&lt;/pages&gt;&lt;volume&gt;5&lt;/volume&gt;&lt;number&gt;1&lt;/number&gt;&lt;keywords&gt;&lt;keyword&gt;Animals&lt;/keyword&gt;&lt;keyword&gt;Animals, Wild&lt;/keyword&gt;&lt;keyword&gt;Anti-Bacterial Agents/pharmacology&lt;/keyword&gt;&lt;keyword&gt;Bacteriocins/pharmacology&lt;/keyword&gt;&lt;keyword&gt;DNA, Bacterial/genetics&lt;/keyword&gt;&lt;keyword&gt;Drug Resistance, Bacterial/drug effects&lt;/keyword&gt;&lt;keyword&gt;Escherichia coli/classification/genetics/*isolation &amp;amp; purification/pathogenicity&lt;/keyword&gt;&lt;keyword&gt;Feces/microbiology&lt;/keyword&gt;&lt;keyword&gt;French Guiana&lt;/keyword&gt;&lt;keyword&gt;*Genetic Variation&lt;/keyword&gt;&lt;keyword&gt;Host Specificity&lt;/keyword&gt;&lt;keyword&gt;Humans&lt;/keyword&gt;&lt;keyword&gt;Phylogeny&lt;/keyword&gt;&lt;keyword&gt;Virulence&lt;/keyword&gt;&lt;/keywords&gt;&lt;dates&gt;&lt;year&gt;2013&lt;/year&gt;&lt;pub-dates&gt;&lt;date&gt;Feb&lt;/date&gt;&lt;/pub-dates&gt;&lt;/dates&gt;&lt;isbn&gt;1758-2229 (Electronic)&amp;#xD;1758-2229 (Linking)&lt;/isbn&gt;&lt;accession-num&gt;23757130&lt;/accession-num&gt;&lt;urls&gt;&lt;related-urls&gt;&lt;url&gt;http://www.ncbi.nlm.nih.gov/pubmed/23757130&lt;/url&gt;&lt;/related-urls&gt;&lt;/urls&gt;&lt;electronic-resource-num&gt;10.1111/j.1758-2229.2012.00374.x&lt;/electronic-resource-num&gt;&lt;/record&gt;&lt;/Cite&gt;&lt;/EndNote&gt;</w:instrText>
      </w:r>
      <w:r w:rsidRPr="001B36E9">
        <w:rPr>
          <w:rFonts w:ascii="Times New Roman" w:eastAsiaTheme="minorEastAsia" w:hAnsi="Times New Roman" w:cs="Times New Roman"/>
          <w:sz w:val="20"/>
          <w:szCs w:val="20"/>
        </w:rPr>
        <w:fldChar w:fldCharType="separate"/>
      </w:r>
      <w:r w:rsidRPr="001B36E9">
        <w:rPr>
          <w:rFonts w:ascii="Times New Roman" w:eastAsiaTheme="minorEastAsia" w:hAnsi="Times New Roman" w:cs="Times New Roman"/>
          <w:noProof/>
          <w:sz w:val="20"/>
          <w:szCs w:val="20"/>
        </w:rPr>
        <w:t>(Lescat et al. 2013)</w:t>
      </w:r>
      <w:r w:rsidRPr="001B36E9">
        <w:rPr>
          <w:rFonts w:ascii="Times New Roman" w:eastAsiaTheme="minorEastAsia" w:hAnsi="Times New Roman" w:cs="Times New Roman"/>
          <w:sz w:val="20"/>
          <w:szCs w:val="20"/>
        </w:rPr>
        <w:fldChar w:fldCharType="end"/>
      </w:r>
      <w:r w:rsidRPr="001B36E9">
        <w:rPr>
          <w:rFonts w:ascii="Times New Roman" w:eastAsiaTheme="minorEastAsia" w:hAnsi="Times New Roman" w:cs="Times New Roman"/>
          <w:sz w:val="20"/>
          <w:szCs w:val="20"/>
        </w:rPr>
        <w:t xml:space="preserve"> </w:t>
      </w:r>
    </w:p>
    <w:p w14:paraId="30C27680" w14:textId="77777777" w:rsidR="00A43FED" w:rsidRDefault="001B36E9">
      <w:pPr>
        <w:rPr>
          <w:rFonts w:ascii="Times New Roman" w:eastAsiaTheme="minorEastAsia" w:hAnsi="Times New Roman" w:cs="Times New Roman"/>
          <w:sz w:val="20"/>
          <w:szCs w:val="20"/>
        </w:rPr>
      </w:pP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 xml:space="preserve"> </w:t>
      </w:r>
      <w:r w:rsidRPr="001B36E9">
        <w:rPr>
          <w:rFonts w:ascii="Times New Roman" w:eastAsiaTheme="minorEastAsia" w:hAnsi="Times New Roman" w:cs="Times New Roman"/>
          <w:sz w:val="20"/>
          <w:szCs w:val="20"/>
        </w:rPr>
        <w:tab/>
      </w:r>
      <w:proofErr w:type="gramStart"/>
      <w:r w:rsidRPr="001B36E9">
        <w:rPr>
          <w:rFonts w:ascii="Times New Roman" w:eastAsiaTheme="minorEastAsia" w:hAnsi="Times New Roman" w:cs="Times New Roman"/>
          <w:sz w:val="20"/>
          <w:szCs w:val="20"/>
        </w:rPr>
        <w:t>R  TCTGCGCCGGTCACGCCC</w:t>
      </w:r>
      <w:proofErr w:type="gramEnd"/>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r>
      <w:r w:rsidRPr="001B36E9">
        <w:rPr>
          <w:rFonts w:ascii="Times New Roman" w:eastAsiaTheme="minorEastAsia" w:hAnsi="Times New Roman" w:cs="Times New Roman"/>
          <w:sz w:val="20"/>
          <w:szCs w:val="20"/>
        </w:rPr>
        <w:tab/>
        <w:t>Group C</w:t>
      </w:r>
      <w:r w:rsidRPr="001B36E9">
        <w:rPr>
          <w:rFonts w:ascii="Times New Roman" w:eastAsiaTheme="minorEastAsia" w:hAnsi="Times New Roman" w:cs="Times New Roman"/>
          <w:sz w:val="20"/>
          <w:szCs w:val="20"/>
        </w:rPr>
        <w:tab/>
      </w:r>
    </w:p>
    <w:p w14:paraId="1ABF2905" w14:textId="77777777" w:rsidR="00A43FED" w:rsidRDefault="00A43FED">
      <w:pPr>
        <w:rPr>
          <w:rFonts w:ascii="Times New Roman" w:eastAsiaTheme="minorEastAsia" w:hAnsi="Times New Roman" w:cs="Times New Roman"/>
          <w:sz w:val="20"/>
          <w:szCs w:val="20"/>
        </w:rPr>
      </w:pPr>
    </w:p>
    <w:p w14:paraId="3857C392" w14:textId="77777777" w:rsidR="00A43FED" w:rsidRPr="00A43FED" w:rsidRDefault="00A43FED" w:rsidP="00A43FED">
      <w:pPr>
        <w:pStyle w:val="EndNoteBibliography"/>
        <w:ind w:left="720" w:hanging="720"/>
      </w:pPr>
      <w:r>
        <w:fldChar w:fldCharType="begin"/>
      </w:r>
      <w:r>
        <w:instrText xml:space="preserve"> ADDIN EN.REFLIST </w:instrText>
      </w:r>
      <w:r>
        <w:fldChar w:fldCharType="separate"/>
      </w:r>
      <w:r w:rsidRPr="00A43FED">
        <w:t>Clermont O, Bonacorsi S, and Bingen E. 2000. Rapid and simple determination of the Escherichia coli phylogenetic group.</w:t>
      </w:r>
      <w:r w:rsidRPr="00A43FED">
        <w:rPr>
          <w:i/>
        </w:rPr>
        <w:t xml:space="preserve"> ApplEnvironMicrobiol</w:t>
      </w:r>
      <w:r w:rsidRPr="00A43FED">
        <w:t xml:space="preserve"> 66:4555-4558. </w:t>
      </w:r>
    </w:p>
    <w:p w14:paraId="6A207F25" w14:textId="77777777" w:rsidR="00A43FED" w:rsidRPr="00A43FED" w:rsidRDefault="00A43FED" w:rsidP="00A43FED">
      <w:pPr>
        <w:pStyle w:val="EndNoteBibliography"/>
        <w:ind w:left="720" w:hanging="720"/>
      </w:pPr>
      <w:r w:rsidRPr="00A43FED">
        <w:t>Clermont O, Bonacorsi S, and Bingen E. 2004. Characterization of an anonymous molecular marker strongly linked to Escherichia coli strains causing neonatal meningitis.</w:t>
      </w:r>
      <w:r w:rsidRPr="00A43FED">
        <w:rPr>
          <w:i/>
        </w:rPr>
        <w:t xml:space="preserve"> J Clin Microbiol</w:t>
      </w:r>
      <w:r w:rsidRPr="00A43FED">
        <w:t xml:space="preserve"> 42:1770-1772. 10.1128/jcm.42.4.1770-1772.2004</w:t>
      </w:r>
    </w:p>
    <w:p w14:paraId="1FA31292" w14:textId="77777777" w:rsidR="00A43FED" w:rsidRPr="00A43FED" w:rsidRDefault="00A43FED" w:rsidP="00A43FED">
      <w:pPr>
        <w:pStyle w:val="EndNoteBibliography"/>
        <w:ind w:left="720" w:hanging="720"/>
      </w:pPr>
      <w:r w:rsidRPr="00A43FED">
        <w:t>Clermont O, Christenson JK, Denamur E, and Gordon DM. 2013. The Clermont Escherichia coli phylo-typing method revisited: improvement of specificity and detection of new phylo-groups.</w:t>
      </w:r>
      <w:r w:rsidRPr="00A43FED">
        <w:rPr>
          <w:i/>
        </w:rPr>
        <w:t xml:space="preserve"> Environ Microbiol Rep</w:t>
      </w:r>
      <w:r w:rsidRPr="00A43FED">
        <w:t xml:space="preserve"> 5:58-65. 10.1111/1758-2229.12019</w:t>
      </w:r>
    </w:p>
    <w:p w14:paraId="547D4220" w14:textId="77777777" w:rsidR="00A43FED" w:rsidRPr="00A43FED" w:rsidRDefault="00A43FED" w:rsidP="00A43FED">
      <w:pPr>
        <w:pStyle w:val="EndNoteBibliography"/>
        <w:ind w:left="720" w:hanging="720"/>
      </w:pPr>
      <w:r w:rsidRPr="00A43FED">
        <w:t xml:space="preserve">Johnson JR, and Stell AL. 2000. Extended virulence genotypes of </w:t>
      </w:r>
      <w:r w:rsidRPr="00A43FED">
        <w:rPr>
          <w:i/>
        </w:rPr>
        <w:t>Escherichia coli</w:t>
      </w:r>
      <w:r w:rsidRPr="00A43FED">
        <w:t xml:space="preserve"> strains from patients with urosepsis in relation to phylogeny and host compromise.</w:t>
      </w:r>
      <w:r w:rsidRPr="00A43FED">
        <w:rPr>
          <w:i/>
        </w:rPr>
        <w:t xml:space="preserve"> J Infect Dis</w:t>
      </w:r>
      <w:r w:rsidRPr="00A43FED">
        <w:t xml:space="preserve"> 181:261-272. JID990990 [pii] 10.1086/315217</w:t>
      </w:r>
    </w:p>
    <w:p w14:paraId="24A7F952" w14:textId="77777777" w:rsidR="00A43FED" w:rsidRPr="00A43FED" w:rsidRDefault="00A43FED" w:rsidP="00A43FED">
      <w:pPr>
        <w:pStyle w:val="EndNoteBibliography"/>
        <w:ind w:left="720" w:hanging="720"/>
      </w:pPr>
      <w:r w:rsidRPr="00A43FED">
        <w:t>Johnson TJ, Kariyawasam S, Wannemuehler Y, Mangiamele P, Johnson SJ, Doetkott C, Skyberg JA, Lynne AM, Johnson JR, and Nolan LK. 2007a. The Genome Sequence of Avian Pathogenic</w:t>
      </w:r>
      <w:r w:rsidRPr="00A43FED">
        <w:rPr>
          <w:i/>
        </w:rPr>
        <w:t xml:space="preserve"> Escherichia coli</w:t>
      </w:r>
      <w:r w:rsidRPr="00A43FED">
        <w:t xml:space="preserve"> Strain O1:K1:H7 Shares Strong Similarities with Human Extraintestinal Pathogenic </w:t>
      </w:r>
      <w:r w:rsidRPr="00A43FED">
        <w:rPr>
          <w:i/>
        </w:rPr>
        <w:t>E. coli</w:t>
      </w:r>
      <w:r w:rsidRPr="00A43FED">
        <w:t xml:space="preserve"> Genomes.</w:t>
      </w:r>
      <w:r w:rsidRPr="00A43FED">
        <w:rPr>
          <w:i/>
        </w:rPr>
        <w:t xml:space="preserve"> Journal of Bacteriology</w:t>
      </w:r>
      <w:r w:rsidRPr="00A43FED">
        <w:t xml:space="preserve"> 189:3228-3236. JB.01726-06 [pii] 10.1128/JB.01726-06</w:t>
      </w:r>
    </w:p>
    <w:p w14:paraId="5FC69C3B" w14:textId="77777777" w:rsidR="00A43FED" w:rsidRPr="00A43FED" w:rsidRDefault="00A43FED" w:rsidP="00A43FED">
      <w:pPr>
        <w:pStyle w:val="EndNoteBibliography"/>
        <w:ind w:left="720" w:hanging="720"/>
      </w:pPr>
      <w:r w:rsidRPr="00A43FED">
        <w:t xml:space="preserve">Johnson TJ, Wannemuehler YM, Johnson SJ, Logue CM, White DG, Doetkott C, and Nolan LK. 2007b. Plasmid Replicon Typing of Commensal and Pathogenic </w:t>
      </w:r>
      <w:r w:rsidRPr="00A43FED">
        <w:rPr>
          <w:i/>
        </w:rPr>
        <w:t>Escherichia coli</w:t>
      </w:r>
      <w:r w:rsidRPr="00A43FED">
        <w:t xml:space="preserve"> Isolates.</w:t>
      </w:r>
      <w:r w:rsidRPr="00A43FED">
        <w:rPr>
          <w:i/>
        </w:rPr>
        <w:t xml:space="preserve"> Applied and Environmental Microbiology</w:t>
      </w:r>
      <w:r w:rsidRPr="00A43FED">
        <w:t xml:space="preserve"> 73:1976-1983. AEM.02171-06 [pii] 10.1128/AEM.02171-06</w:t>
      </w:r>
    </w:p>
    <w:p w14:paraId="3197B592" w14:textId="77777777" w:rsidR="00A43FED" w:rsidRPr="00A43FED" w:rsidRDefault="00A43FED" w:rsidP="00A43FED">
      <w:pPr>
        <w:pStyle w:val="EndNoteBibliography"/>
        <w:ind w:left="720" w:hanging="720"/>
      </w:pPr>
      <w:r w:rsidRPr="00A43FED">
        <w:t xml:space="preserve">Johnson TJ, Wannemuehler YM, and Nolan LK. 2008. Evolution of the </w:t>
      </w:r>
      <w:r w:rsidRPr="00A43FED">
        <w:rPr>
          <w:i/>
        </w:rPr>
        <w:t>iss</w:t>
      </w:r>
      <w:r w:rsidRPr="00A43FED">
        <w:t xml:space="preserve"> gene in </w:t>
      </w:r>
      <w:r w:rsidRPr="00A43FED">
        <w:rPr>
          <w:i/>
        </w:rPr>
        <w:t>Escherichia coli</w:t>
      </w:r>
      <w:r w:rsidRPr="00A43FED">
        <w:t>.</w:t>
      </w:r>
      <w:r w:rsidRPr="00A43FED">
        <w:rPr>
          <w:i/>
        </w:rPr>
        <w:t xml:space="preserve"> Appl Environ Microbiol</w:t>
      </w:r>
      <w:r w:rsidRPr="00A43FED">
        <w:t xml:space="preserve"> 74:2360-2369. AEM.02634-07 [pii] 10.1128/AEM.02634-07</w:t>
      </w:r>
    </w:p>
    <w:p w14:paraId="7CB9EA13" w14:textId="77777777" w:rsidR="00A43FED" w:rsidRPr="00A43FED" w:rsidRDefault="00A43FED" w:rsidP="00A43FED">
      <w:pPr>
        <w:pStyle w:val="EndNoteBibliography"/>
        <w:ind w:left="720" w:hanging="720"/>
      </w:pPr>
      <w:r w:rsidRPr="00A43FED">
        <w:t>Lamprecht C, Romanis M, Huisamen N, Carinus A, Schoeman N, Sigge GO, and Britz TJ. 2014. Escherichia coli with virulence factors and multidrug resistance in the Plankenburg River.</w:t>
      </w:r>
      <w:r w:rsidRPr="00A43FED">
        <w:rPr>
          <w:i/>
        </w:rPr>
        <w:t xml:space="preserve"> South African Journal of Science</w:t>
      </w:r>
      <w:r w:rsidRPr="00A43FED">
        <w:t xml:space="preserve"> 110:32-37. ARTN 2013-0347 10.1590/sajs.2014/20130347</w:t>
      </w:r>
    </w:p>
    <w:p w14:paraId="2A70FD9F" w14:textId="77777777" w:rsidR="00A43FED" w:rsidRPr="00A43FED" w:rsidRDefault="00A43FED" w:rsidP="00A43FED">
      <w:pPr>
        <w:pStyle w:val="EndNoteBibliography"/>
        <w:ind w:left="720" w:hanging="720"/>
      </w:pPr>
      <w:r w:rsidRPr="00A43FED">
        <w:t>Lescat M, Clermont O, Woerther PL, Glodt J, Dion S, Skurnik D, Djossou F, Dupont C, Perroz G, Picard B, Catzeflis F, Andremont A, and Denamur E. 2013. Commensal Escherichia coli strains in Guiana reveal a high genetic diversity with host-dependant population structure.</w:t>
      </w:r>
      <w:r w:rsidRPr="00A43FED">
        <w:rPr>
          <w:i/>
        </w:rPr>
        <w:t xml:space="preserve"> Environ Microbiol Rep</w:t>
      </w:r>
      <w:r w:rsidRPr="00A43FED">
        <w:t xml:space="preserve"> 5:49-57. 10.1111/j.1758-2229.2012.00374.x</w:t>
      </w:r>
    </w:p>
    <w:p w14:paraId="33B1F930" w14:textId="77777777" w:rsidR="00A43FED" w:rsidRPr="00A43FED" w:rsidRDefault="00A43FED" w:rsidP="00A43FED">
      <w:pPr>
        <w:pStyle w:val="EndNoteBibliography"/>
        <w:ind w:left="720" w:hanging="720"/>
      </w:pPr>
      <w:r w:rsidRPr="00A43FED">
        <w:t xml:space="preserve">Rodriguez-Siek KE, Giddings CW, Doetkott C, Johnson TJ, Fakhr MK, and Nolan LK. 2005. Comparison of </w:t>
      </w:r>
      <w:r w:rsidRPr="00A43FED">
        <w:rPr>
          <w:i/>
        </w:rPr>
        <w:t>Escherichia coli</w:t>
      </w:r>
      <w:r w:rsidRPr="00A43FED">
        <w:t xml:space="preserve"> Isolates Implicated in Human Urinary Tract Infection and Avian Colibacillosis.</w:t>
      </w:r>
      <w:r w:rsidRPr="00A43FED">
        <w:rPr>
          <w:i/>
        </w:rPr>
        <w:t xml:space="preserve"> Microbiology</w:t>
      </w:r>
      <w:r w:rsidRPr="00A43FED">
        <w:t xml:space="preserve"> 151:2097-2110. </w:t>
      </w:r>
    </w:p>
    <w:p w14:paraId="334185A7" w14:textId="673D3F4A" w:rsidR="00FB1DC9" w:rsidRDefault="00A43FED">
      <w:r>
        <w:fldChar w:fldCharType="end"/>
      </w:r>
    </w:p>
    <w:sectPr w:rsidR="00FB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5C4"/>
    <w:multiLevelType w:val="hybridMultilevel"/>
    <w:tmpl w:val="50AC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4CC"/>
    <w:multiLevelType w:val="hybridMultilevel"/>
    <w:tmpl w:val="820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Peer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dfxr9vz2xxtwe20rn5dd2bvst20w9dwrxv&quot;&gt;NolanLabLibrary&lt;record-ids&gt;&lt;item&gt;138&lt;/item&gt;&lt;item&gt;155&lt;/item&gt;&lt;item&gt;268&lt;/item&gt;&lt;item&gt;359&lt;/item&gt;&lt;item&gt;424&lt;/item&gt;&lt;item&gt;966&lt;/item&gt;&lt;item&gt;3888&lt;/item&gt;&lt;item&gt;3889&lt;/item&gt;&lt;/record-ids&gt;&lt;/item&gt;&lt;/Libraries&gt;"/>
  </w:docVars>
  <w:rsids>
    <w:rsidRoot w:val="001B36E9"/>
    <w:rsid w:val="001B36E9"/>
    <w:rsid w:val="00A43FED"/>
    <w:rsid w:val="00FB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5C39"/>
  <w15:chartTrackingRefBased/>
  <w15:docId w15:val="{C0F42628-9F5D-4B64-9FDE-11AB79CD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B36E9"/>
  </w:style>
  <w:style w:type="paragraph" w:styleId="ListParagraph">
    <w:name w:val="List Paragraph"/>
    <w:basedOn w:val="Normal"/>
    <w:uiPriority w:val="34"/>
    <w:qFormat/>
    <w:rsid w:val="001B36E9"/>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B36E9"/>
    <w:pPr>
      <w:spacing w:after="0" w:line="240" w:lineRule="auto"/>
    </w:pPr>
    <w:rPr>
      <w:rFonts w:ascii="Lucida Grande" w:eastAsiaTheme="minorEastAsia" w:hAnsi="Lucida Grande" w:cs="Times New Roman"/>
      <w:sz w:val="18"/>
      <w:szCs w:val="18"/>
    </w:rPr>
  </w:style>
  <w:style w:type="character" w:customStyle="1" w:styleId="BalloonTextChar">
    <w:name w:val="Balloon Text Char"/>
    <w:basedOn w:val="DefaultParagraphFont"/>
    <w:link w:val="BalloonText"/>
    <w:uiPriority w:val="99"/>
    <w:semiHidden/>
    <w:rsid w:val="001B36E9"/>
    <w:rPr>
      <w:rFonts w:ascii="Lucida Grande" w:eastAsiaTheme="minorEastAsia" w:hAnsi="Lucida Grande" w:cs="Times New Roman"/>
      <w:sz w:val="18"/>
      <w:szCs w:val="18"/>
    </w:rPr>
  </w:style>
  <w:style w:type="character" w:customStyle="1" w:styleId="apple-converted-space">
    <w:name w:val="apple-converted-space"/>
    <w:basedOn w:val="DefaultParagraphFont"/>
    <w:rsid w:val="001B36E9"/>
  </w:style>
  <w:style w:type="paragraph" w:styleId="Header">
    <w:name w:val="header"/>
    <w:basedOn w:val="Normal"/>
    <w:link w:val="HeaderChar"/>
    <w:uiPriority w:val="99"/>
    <w:unhideWhenUsed/>
    <w:rsid w:val="001B36E9"/>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1B36E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B36E9"/>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1B36E9"/>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1B36E9"/>
  </w:style>
  <w:style w:type="character" w:styleId="CommentReference">
    <w:name w:val="annotation reference"/>
    <w:basedOn w:val="DefaultParagraphFont"/>
    <w:uiPriority w:val="99"/>
    <w:semiHidden/>
    <w:unhideWhenUsed/>
    <w:rsid w:val="001B36E9"/>
    <w:rPr>
      <w:sz w:val="16"/>
      <w:szCs w:val="16"/>
    </w:rPr>
  </w:style>
  <w:style w:type="paragraph" w:styleId="CommentText">
    <w:name w:val="annotation text"/>
    <w:basedOn w:val="Normal"/>
    <w:link w:val="CommentTextChar"/>
    <w:uiPriority w:val="99"/>
    <w:semiHidden/>
    <w:unhideWhenUsed/>
    <w:rsid w:val="001B36E9"/>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1B36E9"/>
    <w:rPr>
      <w:rFonts w:ascii="Times New Roman" w:eastAsiaTheme="minorEastAsia" w:hAnsi="Times New Roman" w:cs="Times New Roman"/>
      <w:sz w:val="20"/>
      <w:szCs w:val="20"/>
    </w:rPr>
  </w:style>
  <w:style w:type="table" w:styleId="TableGrid">
    <w:name w:val="Table Grid"/>
    <w:basedOn w:val="TableNormal"/>
    <w:uiPriority w:val="39"/>
    <w:rsid w:val="001B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36E9"/>
    <w:rPr>
      <w:i/>
      <w:iCs/>
    </w:rPr>
  </w:style>
  <w:style w:type="paragraph" w:customStyle="1" w:styleId="Style1">
    <w:name w:val="Style1"/>
    <w:basedOn w:val="Normal"/>
    <w:qFormat/>
    <w:rsid w:val="001B36E9"/>
    <w:pPr>
      <w:spacing w:after="0" w:line="480" w:lineRule="auto"/>
    </w:pPr>
    <w:rPr>
      <w:rFonts w:ascii="Times New Roman" w:eastAsia="Times New Roman" w:hAnsi="Times New Roman" w:cs="Times New Roman"/>
      <w:i/>
      <w:iCs/>
      <w:color w:val="000000" w:themeColor="text1"/>
      <w:sz w:val="24"/>
      <w:szCs w:val="24"/>
      <w:bdr w:val="none" w:sz="0" w:space="0" w:color="auto" w:frame="1"/>
    </w:rPr>
  </w:style>
  <w:style w:type="character" w:styleId="Hyperlink">
    <w:name w:val="Hyperlink"/>
    <w:basedOn w:val="DefaultParagraphFont"/>
    <w:uiPriority w:val="99"/>
    <w:unhideWhenUsed/>
    <w:rsid w:val="001B36E9"/>
    <w:rPr>
      <w:color w:val="0563C1" w:themeColor="hyperlink"/>
      <w:u w:val="single"/>
    </w:rPr>
  </w:style>
  <w:style w:type="character" w:customStyle="1" w:styleId="UnresolvedMention1">
    <w:name w:val="Unresolved Mention1"/>
    <w:basedOn w:val="DefaultParagraphFont"/>
    <w:uiPriority w:val="99"/>
    <w:semiHidden/>
    <w:unhideWhenUsed/>
    <w:rsid w:val="001B36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36E9"/>
    <w:rPr>
      <w:b/>
      <w:bCs/>
    </w:rPr>
  </w:style>
  <w:style w:type="character" w:customStyle="1" w:styleId="CommentSubjectChar">
    <w:name w:val="Comment Subject Char"/>
    <w:basedOn w:val="CommentTextChar"/>
    <w:link w:val="CommentSubject"/>
    <w:uiPriority w:val="99"/>
    <w:semiHidden/>
    <w:rsid w:val="001B36E9"/>
    <w:rPr>
      <w:rFonts w:ascii="Times New Roman" w:eastAsiaTheme="minorEastAsia" w:hAnsi="Times New Roman" w:cs="Times New Roman"/>
      <w:b/>
      <w:bCs/>
      <w:sz w:val="20"/>
      <w:szCs w:val="20"/>
    </w:rPr>
  </w:style>
  <w:style w:type="paragraph" w:customStyle="1" w:styleId="EndNoteBibliographyTitle">
    <w:name w:val="EndNote Bibliography Title"/>
    <w:basedOn w:val="Normal"/>
    <w:link w:val="EndNoteBibliographyTitleChar"/>
    <w:rsid w:val="001B36E9"/>
    <w:pPr>
      <w:spacing w:after="0" w:line="240" w:lineRule="auto"/>
      <w:jc w:val="center"/>
    </w:pPr>
    <w:rPr>
      <w:rFonts w:ascii="Calibri" w:eastAsiaTheme="minorEastAsia" w:hAnsi="Calibri" w:cs="Times New Roman"/>
      <w:noProof/>
      <w:szCs w:val="24"/>
    </w:rPr>
  </w:style>
  <w:style w:type="character" w:customStyle="1" w:styleId="EndNoteBibliographyTitleChar">
    <w:name w:val="EndNote Bibliography Title Char"/>
    <w:basedOn w:val="DefaultParagraphFont"/>
    <w:link w:val="EndNoteBibliographyTitle"/>
    <w:rsid w:val="001B36E9"/>
    <w:rPr>
      <w:rFonts w:ascii="Calibri" w:eastAsiaTheme="minorEastAsia" w:hAnsi="Calibri" w:cs="Times New Roman"/>
      <w:noProof/>
      <w:szCs w:val="24"/>
    </w:rPr>
  </w:style>
  <w:style w:type="paragraph" w:customStyle="1" w:styleId="EndNoteBibliography">
    <w:name w:val="EndNote Bibliography"/>
    <w:basedOn w:val="Normal"/>
    <w:link w:val="EndNoteBibliographyChar"/>
    <w:rsid w:val="001B36E9"/>
    <w:pPr>
      <w:spacing w:after="0" w:line="240" w:lineRule="auto"/>
    </w:pPr>
    <w:rPr>
      <w:rFonts w:ascii="Calibri" w:eastAsiaTheme="minorEastAsia" w:hAnsi="Calibri" w:cs="Times New Roman"/>
      <w:noProof/>
      <w:szCs w:val="24"/>
    </w:rPr>
  </w:style>
  <w:style w:type="character" w:customStyle="1" w:styleId="EndNoteBibliographyChar">
    <w:name w:val="EndNote Bibliography Char"/>
    <w:basedOn w:val="DefaultParagraphFont"/>
    <w:link w:val="EndNoteBibliography"/>
    <w:rsid w:val="001B36E9"/>
    <w:rPr>
      <w:rFonts w:ascii="Calibri" w:eastAsiaTheme="minorEastAsia" w:hAnsi="Calibri" w:cs="Times New Roman"/>
      <w:noProof/>
      <w:szCs w:val="24"/>
    </w:rPr>
  </w:style>
  <w:style w:type="character" w:styleId="LineNumber">
    <w:name w:val="line number"/>
    <w:basedOn w:val="DefaultParagraphFont"/>
    <w:uiPriority w:val="99"/>
    <w:semiHidden/>
    <w:unhideWhenUsed/>
    <w:rsid w:val="001B36E9"/>
  </w:style>
  <w:style w:type="paragraph" w:styleId="NormalWeb">
    <w:name w:val="Normal (Web)"/>
    <w:basedOn w:val="Normal"/>
    <w:uiPriority w:val="99"/>
    <w:unhideWhenUsed/>
    <w:rsid w:val="001B36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B36E9"/>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Logue</dc:creator>
  <cp:keywords/>
  <dc:description/>
  <cp:lastModifiedBy>Catherine M Logue</cp:lastModifiedBy>
  <cp:revision>2</cp:revision>
  <dcterms:created xsi:type="dcterms:W3CDTF">2021-01-15T21:52:00Z</dcterms:created>
  <dcterms:modified xsi:type="dcterms:W3CDTF">2021-01-15T21:52:00Z</dcterms:modified>
</cp:coreProperties>
</file>