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8420" w14:textId="54F1CE89" w:rsidR="009D1A64" w:rsidRPr="007C5D53" w:rsidRDefault="009D1A64">
      <w:pPr>
        <w:rPr>
          <w:rFonts w:ascii="Times New Roman" w:eastAsia="Times New Roman" w:hAnsi="Times New Roman" w:cs="Times New Roman"/>
        </w:rPr>
      </w:pPr>
    </w:p>
    <w:p w14:paraId="181A96B2" w14:textId="3741BB1A" w:rsidR="009D1A64" w:rsidRDefault="00B868D2">
      <w:r>
        <w:rPr>
          <w:noProof/>
        </w:rPr>
        <mc:AlternateContent>
          <mc:Choice Requires="wps">
            <w:drawing>
              <wp:anchor distT="0" distB="0" distL="114300" distR="114300" simplePos="0" relativeHeight="251670528" behindDoc="0" locked="0" layoutInCell="1" allowOverlap="1" wp14:anchorId="5DF99413" wp14:editId="78AA36F8">
                <wp:simplePos x="0" y="0"/>
                <wp:positionH relativeFrom="column">
                  <wp:posOffset>2622550</wp:posOffset>
                </wp:positionH>
                <wp:positionV relativeFrom="paragraph">
                  <wp:posOffset>5008083</wp:posOffset>
                </wp:positionV>
                <wp:extent cx="228600" cy="114300"/>
                <wp:effectExtent l="25400" t="25400" r="25400" b="63500"/>
                <wp:wrapNone/>
                <wp:docPr id="9" name="Right Arrow 9"/>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2E2C9F"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06.5pt;margin-top:394.35pt;width:18pt;height:9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" fillcolor="#4472c4 [3204]" strokecolor="#1f3763 [1604]" strokeweight="1pt"/>
            </w:pict>
          </mc:Fallback>
        </mc:AlternateContent>
      </w:r>
      <w:r>
        <w:rPr>
          <w:noProof/>
        </w:rPr>
        <mc:AlternateContent>
          <mc:Choice Requires="wps">
            <w:drawing>
              <wp:anchor distT="0" distB="0" distL="114300" distR="114300" simplePos="0" relativeHeight="251671552" behindDoc="0" locked="0" layoutInCell="1" allowOverlap="1" wp14:anchorId="3E36E987" wp14:editId="6E801A62">
                <wp:simplePos x="0" y="0"/>
                <wp:positionH relativeFrom="column">
                  <wp:posOffset>2620010</wp:posOffset>
                </wp:positionH>
                <wp:positionV relativeFrom="paragraph">
                  <wp:posOffset>4830593</wp:posOffset>
                </wp:positionV>
                <wp:extent cx="228600" cy="114300"/>
                <wp:effectExtent l="25400" t="25400" r="25400" b="63500"/>
                <wp:wrapNone/>
                <wp:docPr id="12" name="Right Arrow 12"/>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B21B87" id="Right Arrow 12" o:spid="_x0000_s1026" type="#_x0000_t13" style="position:absolute;margin-left:206.3pt;margin-top:380.35pt;width:18pt;height:9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" fillcolor="#4472c4 [3204]"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73264D11" wp14:editId="6FB39927">
                <wp:simplePos x="0" y="0"/>
                <wp:positionH relativeFrom="column">
                  <wp:posOffset>2621280</wp:posOffset>
                </wp:positionH>
                <wp:positionV relativeFrom="paragraph">
                  <wp:posOffset>4313393</wp:posOffset>
                </wp:positionV>
                <wp:extent cx="228600" cy="114300"/>
                <wp:effectExtent l="25400" t="25400" r="25400" b="63500"/>
                <wp:wrapNone/>
                <wp:docPr id="7" name="Right Arrow 7"/>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3A8C9E" id="Right Arrow 7" o:spid="_x0000_s1026" type="#_x0000_t13" style="position:absolute;margin-left:206.4pt;margin-top:339.65pt;width:18pt;height:9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" fillcolor="#4472c4 [3204]" strokecolor="#1f3763 [1604]" strokeweight="1pt"/>
            </w:pict>
          </mc:Fallback>
        </mc:AlternateContent>
      </w:r>
      <w:r>
        <w:rPr>
          <w:noProof/>
        </w:rPr>
        <w:drawing>
          <wp:inline distT="0" distB="0" distL="0" distR="0" wp14:anchorId="0EE320A6" wp14:editId="3A6835CE">
            <wp:extent cx="5935980" cy="5965825"/>
            <wp:effectExtent l="0" t="0" r="7620" b="3175"/>
            <wp:docPr id="8" name="Picture 8" descr="../../../../Consensus/fasta%20formats/rpoB/final%202jul20/reviewed%201noc20/29%20rpoB%20aligned%20NAMES%20trimmed%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ensus/fasta%20formats/rpoB/final%202jul20/reviewed%201noc20/29%20rpoB%20aligned%20NAMES%20trimmed%20P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5965825"/>
                    </a:xfrm>
                    <a:prstGeom prst="rect">
                      <a:avLst/>
                    </a:prstGeom>
                    <a:noFill/>
                    <a:ln>
                      <a:noFill/>
                    </a:ln>
                  </pic:spPr>
                </pic:pic>
              </a:graphicData>
            </a:graphic>
          </wp:inline>
        </w:drawing>
      </w:r>
    </w:p>
    <w:p w14:paraId="1F004623" w14:textId="77777777" w:rsidR="00EF76D6" w:rsidRDefault="00EF76D6" w:rsidP="00443BAD">
      <w:pPr>
        <w:rPr>
          <w:rFonts w:ascii="Arial" w:eastAsia="Times New Roman" w:hAnsi="Arial" w:cs="Arial"/>
          <w:b/>
          <w:bCs/>
          <w:color w:val="000000"/>
        </w:rPr>
      </w:pPr>
    </w:p>
    <w:p w14:paraId="31C7C107" w14:textId="426814A4" w:rsidR="00EF76D6" w:rsidRPr="00A020F5" w:rsidRDefault="00EF76D6" w:rsidP="00EF76D6">
      <w:pPr>
        <w:rPr>
          <w:rFonts w:ascii="Arial" w:eastAsia="Times New Roman" w:hAnsi="Arial" w:cs="Arial"/>
          <w:color w:val="000000" w:themeColor="text1"/>
          <w:sz w:val="20"/>
          <w:szCs w:val="20"/>
        </w:rPr>
      </w:pPr>
      <w:r w:rsidRPr="00A020F5">
        <w:rPr>
          <w:rFonts w:ascii="Arial" w:eastAsia="Times New Roman" w:hAnsi="Arial" w:cs="Arial"/>
          <w:color w:val="000000" w:themeColor="text1"/>
          <w:sz w:val="20"/>
          <w:szCs w:val="20"/>
        </w:rPr>
        <w:t xml:space="preserve">Phylogenetic tree of the </w:t>
      </w:r>
      <w:proofErr w:type="spellStart"/>
      <w:r w:rsidRPr="00A020F5">
        <w:rPr>
          <w:rFonts w:ascii="Arial" w:hAnsi="Arial" w:cs="Arial"/>
          <w:i/>
          <w:color w:val="000000" w:themeColor="text1"/>
          <w:sz w:val="20"/>
          <w:szCs w:val="20"/>
        </w:rPr>
        <w:t>rpoB</w:t>
      </w:r>
      <w:proofErr w:type="spellEnd"/>
      <w:r w:rsidRPr="00A020F5">
        <w:rPr>
          <w:rFonts w:ascii="Arial" w:eastAsia="Times New Roman" w:hAnsi="Arial" w:cs="Arial"/>
          <w:color w:val="000000" w:themeColor="text1"/>
          <w:sz w:val="20"/>
          <w:szCs w:val="20"/>
        </w:rPr>
        <w:t xml:space="preserve"> with accessions from the </w:t>
      </w:r>
      <w:r w:rsidRPr="00B868D2">
        <w:rPr>
          <w:rFonts w:ascii="Arial" w:eastAsia="Times New Roman" w:hAnsi="Arial" w:cs="Arial"/>
          <w:color w:val="000000" w:themeColor="text1"/>
          <w:sz w:val="20"/>
          <w:szCs w:val="20"/>
        </w:rPr>
        <w:t>genus</w:t>
      </w:r>
      <w:r w:rsidRPr="00A020F5">
        <w:rPr>
          <w:rFonts w:ascii="Arial" w:eastAsia="Times New Roman" w:hAnsi="Arial" w:cs="Arial"/>
          <w:color w:val="000000" w:themeColor="text1"/>
          <w:sz w:val="20"/>
          <w:szCs w:val="20"/>
        </w:rPr>
        <w:t xml:space="preserve"> </w:t>
      </w:r>
      <w:r w:rsidRPr="00A020F5">
        <w:rPr>
          <w:rFonts w:ascii="Arial" w:eastAsia="Times New Roman" w:hAnsi="Arial" w:cs="Arial"/>
          <w:i/>
          <w:color w:val="000000" w:themeColor="text1"/>
          <w:sz w:val="20"/>
          <w:szCs w:val="20"/>
        </w:rPr>
        <w:t>Smilax</w:t>
      </w:r>
      <w:r w:rsidRPr="00A020F5">
        <w:rPr>
          <w:rFonts w:ascii="Arial" w:eastAsia="Times New Roman" w:hAnsi="Arial" w:cs="Arial"/>
          <w:color w:val="000000" w:themeColor="text1"/>
          <w:sz w:val="20"/>
          <w:szCs w:val="20"/>
        </w:rPr>
        <w:t xml:space="preserve"> and </w:t>
      </w:r>
      <w:r w:rsidRPr="00B868D2">
        <w:rPr>
          <w:rFonts w:ascii="Arial" w:eastAsia="Times New Roman" w:hAnsi="Arial" w:cs="Arial"/>
          <w:color w:val="000000" w:themeColor="text1"/>
          <w:sz w:val="20"/>
          <w:szCs w:val="20"/>
        </w:rPr>
        <w:t xml:space="preserve">different genera selected from the </w:t>
      </w:r>
      <w:proofErr w:type="spellStart"/>
      <w:r w:rsidRPr="00B868D2">
        <w:rPr>
          <w:rFonts w:ascii="Arial" w:eastAsia="Times New Roman" w:hAnsi="Arial" w:cs="Arial"/>
          <w:color w:val="000000" w:themeColor="text1"/>
          <w:sz w:val="20"/>
          <w:szCs w:val="20"/>
        </w:rPr>
        <w:t>blastn</w:t>
      </w:r>
      <w:proofErr w:type="spellEnd"/>
      <w:r w:rsidRPr="00B868D2">
        <w:rPr>
          <w:rFonts w:ascii="Arial" w:eastAsia="Times New Roman" w:hAnsi="Arial" w:cs="Arial"/>
          <w:color w:val="000000" w:themeColor="text1"/>
          <w:sz w:val="20"/>
          <w:szCs w:val="20"/>
        </w:rPr>
        <w:t xml:space="preserve"> results. Maximum Likelihood method based on</w:t>
      </w:r>
      <w:r w:rsidRPr="00B868D2">
        <w:rPr>
          <w:rFonts w:ascii="Arial" w:eastAsia="Times New Roman" w:hAnsi="Arial" w:cs="Arial"/>
          <w:b/>
          <w:bCs/>
          <w:color w:val="000000" w:themeColor="text1"/>
          <w:sz w:val="20"/>
          <w:szCs w:val="20"/>
        </w:rPr>
        <w:t xml:space="preserve"> </w:t>
      </w:r>
      <w:r w:rsidR="005D22DA" w:rsidRPr="00B868D2">
        <w:rPr>
          <w:rFonts w:ascii="Arial" w:eastAsia="Times New Roman" w:hAnsi="Arial" w:cs="Arial"/>
          <w:color w:val="000000" w:themeColor="text1"/>
          <w:sz w:val="20"/>
          <w:szCs w:val="20"/>
        </w:rPr>
        <w:t>Tamura 3-parameter model</w:t>
      </w:r>
      <w:r w:rsidR="00443BAD" w:rsidRPr="00B868D2">
        <w:rPr>
          <w:rFonts w:ascii="Arial" w:eastAsia="Times New Roman" w:hAnsi="Arial" w:cs="Arial"/>
          <w:color w:val="000000" w:themeColor="text1"/>
          <w:sz w:val="20"/>
          <w:szCs w:val="20"/>
        </w:rPr>
        <w:t xml:space="preserve">. </w:t>
      </w:r>
      <w:r w:rsidR="00B868D2" w:rsidRPr="00B868D2">
        <w:rPr>
          <w:rFonts w:ascii="Arial" w:eastAsia="Times New Roman" w:hAnsi="Arial" w:cs="Arial"/>
          <w:color w:val="000000"/>
          <w:sz w:val="20"/>
          <w:szCs w:val="20"/>
        </w:rPr>
        <w:t xml:space="preserve">The tree with the highest log likelihood (-940.74) is shown. The percentage of trees in which the associated taxa clustered together is shown next to the branches. Initial tree(s) for the heuristic search were obtained automatically by applying Neighbor-Join and </w:t>
      </w:r>
      <w:proofErr w:type="spellStart"/>
      <w:r w:rsidR="00B868D2" w:rsidRPr="00B868D2">
        <w:rPr>
          <w:rFonts w:ascii="Arial" w:eastAsia="Times New Roman" w:hAnsi="Arial" w:cs="Arial"/>
          <w:color w:val="000000"/>
          <w:sz w:val="20"/>
          <w:szCs w:val="20"/>
        </w:rPr>
        <w:t>BioNJ</w:t>
      </w:r>
      <w:proofErr w:type="spellEnd"/>
      <w:r w:rsidR="00B868D2" w:rsidRPr="00B868D2">
        <w:rPr>
          <w:rFonts w:ascii="Arial" w:eastAsia="Times New Roman" w:hAnsi="Arial" w:cs="Arial"/>
          <w:color w:val="000000"/>
          <w:sz w:val="20"/>
          <w:szCs w:val="20"/>
        </w:rPr>
        <w:t xml:space="preserve"> algorithms to a matrix of pairwise distances estimated using the Tamura 3 parameter model, and then selecting the topology with superior log likelihood value. The tree is drawn to scale, with branch lengths measured in the number of substitutions per site. This analysis involved 29 nucleotide sequences. Codon positions included were 1st+2nd+3rd+Noncoding. There </w:t>
      </w:r>
      <w:proofErr w:type="gramStart"/>
      <w:r w:rsidR="00B868D2" w:rsidRPr="00B868D2">
        <w:rPr>
          <w:rFonts w:ascii="Arial" w:eastAsia="Times New Roman" w:hAnsi="Arial" w:cs="Arial"/>
          <w:color w:val="000000"/>
          <w:sz w:val="20"/>
          <w:szCs w:val="20"/>
        </w:rPr>
        <w:t>were</w:t>
      </w:r>
      <w:proofErr w:type="gramEnd"/>
      <w:r w:rsidR="00B868D2" w:rsidRPr="00B868D2">
        <w:rPr>
          <w:rFonts w:ascii="Arial" w:eastAsia="Times New Roman" w:hAnsi="Arial" w:cs="Arial"/>
          <w:color w:val="000000"/>
          <w:sz w:val="20"/>
          <w:szCs w:val="20"/>
        </w:rPr>
        <w:t xml:space="preserve"> a total of 364 positions in the final dataset. Evolutionary analyse</w:t>
      </w:r>
      <w:r w:rsidR="00B868D2">
        <w:rPr>
          <w:rFonts w:ascii="Arial" w:eastAsia="Times New Roman" w:hAnsi="Arial" w:cs="Arial"/>
          <w:color w:val="000000"/>
          <w:sz w:val="20"/>
          <w:szCs w:val="20"/>
        </w:rPr>
        <w:t>s were conducted in MEGA X</w:t>
      </w:r>
      <w:r w:rsidR="00B868D2" w:rsidRPr="00B868D2">
        <w:rPr>
          <w:rFonts w:ascii="Arial" w:eastAsia="Times New Roman" w:hAnsi="Arial" w:cs="Arial"/>
          <w:color w:val="000000" w:themeColor="text1"/>
          <w:sz w:val="20"/>
          <w:szCs w:val="20"/>
        </w:rPr>
        <w:t xml:space="preserve"> </w:t>
      </w:r>
      <w:r w:rsidRPr="00B868D2">
        <w:rPr>
          <w:rFonts w:ascii="Arial" w:eastAsia="Times New Roman" w:hAnsi="Arial" w:cs="Arial"/>
          <w:color w:val="000000" w:themeColor="text1"/>
          <w:sz w:val="20"/>
          <w:szCs w:val="20"/>
        </w:rPr>
        <w:t>(</w:t>
      </w:r>
      <w:r w:rsidR="00B868D2">
        <w:rPr>
          <w:rFonts w:ascii="Arial" w:eastAsia="Times New Roman" w:hAnsi="Arial" w:cs="Arial"/>
          <w:color w:val="000000" w:themeColor="text1"/>
          <w:sz w:val="20"/>
          <w:szCs w:val="20"/>
        </w:rPr>
        <w:t xml:space="preserve">Kumar et al., 2018; </w:t>
      </w:r>
      <w:proofErr w:type="spellStart"/>
      <w:r w:rsidRPr="00B868D2">
        <w:rPr>
          <w:rFonts w:ascii="Arial" w:eastAsia="Times New Roman" w:hAnsi="Arial" w:cs="Arial"/>
          <w:color w:val="000000" w:themeColor="text1"/>
          <w:sz w:val="20"/>
          <w:szCs w:val="20"/>
        </w:rPr>
        <w:t>Stecher</w:t>
      </w:r>
      <w:proofErr w:type="spellEnd"/>
      <w:r w:rsidRPr="00B868D2">
        <w:rPr>
          <w:rFonts w:ascii="Arial" w:eastAsia="Times New Roman" w:hAnsi="Arial" w:cs="Arial"/>
          <w:color w:val="000000" w:themeColor="text1"/>
          <w:sz w:val="20"/>
          <w:szCs w:val="20"/>
        </w:rPr>
        <w:t xml:space="preserve"> et al., 2020).</w:t>
      </w:r>
      <w:r w:rsidR="00A020F5" w:rsidRPr="00B868D2">
        <w:rPr>
          <w:rFonts w:ascii="Arial" w:eastAsia="Times New Roman" w:hAnsi="Arial" w:cs="Arial"/>
          <w:color w:val="000000" w:themeColor="text1"/>
          <w:sz w:val="20"/>
          <w:szCs w:val="20"/>
        </w:rPr>
        <w:t xml:space="preserve"> Blue arrows indicate </w:t>
      </w:r>
      <w:r w:rsidR="00A020F5" w:rsidRPr="00140E5D">
        <w:rPr>
          <w:rFonts w:ascii="Arial" w:eastAsia="Times New Roman" w:hAnsi="Arial" w:cs="Arial"/>
          <w:i/>
          <w:color w:val="000000" w:themeColor="text1"/>
          <w:sz w:val="20"/>
          <w:szCs w:val="20"/>
        </w:rPr>
        <w:t>Smilax</w:t>
      </w:r>
      <w:r w:rsidR="00A020F5" w:rsidRPr="00B868D2">
        <w:rPr>
          <w:rFonts w:ascii="Arial" w:eastAsia="Times New Roman" w:hAnsi="Arial" w:cs="Arial"/>
          <w:color w:val="000000" w:themeColor="text1"/>
          <w:sz w:val="20"/>
          <w:szCs w:val="20"/>
        </w:rPr>
        <w:t xml:space="preserve"> </w:t>
      </w:r>
      <w:proofErr w:type="spellStart"/>
      <w:r w:rsidR="00A020F5" w:rsidRPr="00B868D2">
        <w:rPr>
          <w:rFonts w:ascii="Arial" w:hAnsi="Arial" w:cs="Arial"/>
          <w:i/>
          <w:iCs/>
          <w:color w:val="000000" w:themeColor="text1"/>
          <w:sz w:val="20"/>
          <w:szCs w:val="20"/>
        </w:rPr>
        <w:t>purhampuy</w:t>
      </w:r>
      <w:proofErr w:type="spellEnd"/>
      <w:r w:rsidR="00A020F5" w:rsidRPr="00A020F5">
        <w:rPr>
          <w:rFonts w:ascii="Arial" w:hAnsi="Arial" w:cs="Arial"/>
          <w:i/>
          <w:iCs/>
          <w:color w:val="000000" w:themeColor="text1"/>
          <w:sz w:val="20"/>
          <w:szCs w:val="20"/>
        </w:rPr>
        <w:t xml:space="preserve"> </w:t>
      </w:r>
      <w:r w:rsidR="00A020F5" w:rsidRPr="00A020F5">
        <w:rPr>
          <w:rFonts w:ascii="Arial" w:hAnsi="Arial" w:cs="Arial"/>
          <w:iCs/>
          <w:color w:val="000000" w:themeColor="text1"/>
          <w:sz w:val="20"/>
          <w:szCs w:val="20"/>
        </w:rPr>
        <w:t>Ruiz from Ecuador.</w:t>
      </w:r>
    </w:p>
    <w:p w14:paraId="4BCCA8F4" w14:textId="3903D229" w:rsidR="00E274A7" w:rsidRDefault="00E274A7"/>
    <w:p w14:paraId="057A867D" w14:textId="79266A94" w:rsidR="00E274A7" w:rsidRDefault="00E274A7"/>
    <w:p w14:paraId="36EE8E89" w14:textId="26ADF9A6" w:rsidR="00FC35DA" w:rsidRDefault="00FC35DA"/>
    <w:p w14:paraId="78DEED57" w14:textId="02B327FD" w:rsidR="00FC35DA" w:rsidRDefault="00A020F5">
      <w:r>
        <w:rPr>
          <w:noProof/>
        </w:rPr>
        <mc:AlternateContent>
          <mc:Choice Requires="wps">
            <w:drawing>
              <wp:anchor distT="0" distB="0" distL="114300" distR="114300" simplePos="0" relativeHeight="251665408" behindDoc="0" locked="0" layoutInCell="1" allowOverlap="1" wp14:anchorId="498C65EB" wp14:editId="579F490B">
                <wp:simplePos x="0" y="0"/>
                <wp:positionH relativeFrom="column">
                  <wp:posOffset>4328795</wp:posOffset>
                </wp:positionH>
                <wp:positionV relativeFrom="paragraph">
                  <wp:posOffset>186690</wp:posOffset>
                </wp:positionV>
                <wp:extent cx="228600" cy="112395"/>
                <wp:effectExtent l="25400" t="25400" r="25400" b="40005"/>
                <wp:wrapNone/>
                <wp:docPr id="4" name="Right Arrow 4"/>
                <wp:cNvGraphicFramePr/>
                <a:graphic xmlns:a="http://schemas.openxmlformats.org/drawingml/2006/main">
                  <a:graphicData uri="http://schemas.microsoft.com/office/word/2010/wordprocessingShape">
                    <wps:wsp>
                      <wps:cNvSpPr/>
                      <wps:spPr>
                        <a:xfrm rot="10800000">
                          <a:off x="0" y="0"/>
                          <a:ext cx="228600" cy="112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8C863" id="Right Arrow 4" o:spid="_x0000_s1026" type="#_x0000_t13" style="position:absolute;margin-left:340.85pt;margin-top:14.7pt;width:18pt;height:8.8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" adj="1629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00E3AA79" wp14:editId="70CF3132">
                <wp:simplePos x="0" y="0"/>
                <wp:positionH relativeFrom="column">
                  <wp:posOffset>4329257</wp:posOffset>
                </wp:positionH>
                <wp:positionV relativeFrom="paragraph">
                  <wp:posOffset>364556</wp:posOffset>
                </wp:positionV>
                <wp:extent cx="228600" cy="112750"/>
                <wp:effectExtent l="25400" t="25400" r="25400" b="40005"/>
                <wp:wrapNone/>
                <wp:docPr id="6" name="Right Arrow 6"/>
                <wp:cNvGraphicFramePr/>
                <a:graphic xmlns:a="http://schemas.openxmlformats.org/drawingml/2006/main">
                  <a:graphicData uri="http://schemas.microsoft.com/office/word/2010/wordprocessingShape">
                    <wps:wsp>
                      <wps:cNvSpPr/>
                      <wps:spPr>
                        <a:xfrm rot="10800000">
                          <a:off x="0" y="0"/>
                          <a:ext cx="228600" cy="112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17030" id="Right Arrow 6" o:spid="_x0000_s1026" type="#_x0000_t13" style="position:absolute;margin-left:340.9pt;margin-top:28.7pt;width:18pt;height:8.9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" adj="16273"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5D4DD544" wp14:editId="2B0B6FDD">
                <wp:simplePos x="0" y="0"/>
                <wp:positionH relativeFrom="column">
                  <wp:posOffset>4326255</wp:posOffset>
                </wp:positionH>
                <wp:positionV relativeFrom="paragraph">
                  <wp:posOffset>1533377</wp:posOffset>
                </wp:positionV>
                <wp:extent cx="228600" cy="112395"/>
                <wp:effectExtent l="25400" t="25400" r="25400" b="40005"/>
                <wp:wrapNone/>
                <wp:docPr id="5" name="Right Arrow 5"/>
                <wp:cNvGraphicFramePr/>
                <a:graphic xmlns:a="http://schemas.openxmlformats.org/drawingml/2006/main">
                  <a:graphicData uri="http://schemas.microsoft.com/office/word/2010/wordprocessingShape">
                    <wps:wsp>
                      <wps:cNvSpPr/>
                      <wps:spPr>
                        <a:xfrm rot="10800000">
                          <a:off x="0" y="0"/>
                          <a:ext cx="228600" cy="112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A2253" id="Right Arrow 5" o:spid="_x0000_s1026" type="#_x0000_t13" style="position:absolute;margin-left:340.65pt;margin-top:120.75pt;width:18pt;height:8.8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" adj="16290" fillcolor="#4472c4 [3204]" strokecolor="#1f3763 [1604]" strokeweight="1pt"/>
            </w:pict>
          </mc:Fallback>
        </mc:AlternateContent>
      </w:r>
      <w:r w:rsidR="00FE2B13">
        <w:rPr>
          <w:noProof/>
        </w:rPr>
        <w:drawing>
          <wp:inline distT="0" distB="0" distL="0" distR="0" wp14:anchorId="2E11CED5" wp14:editId="62D7D26E">
            <wp:extent cx="5943600" cy="5853430"/>
            <wp:effectExtent l="0" t="0" r="0" b="0"/>
            <wp:docPr id="29" name="Picture 29" descr="../../../../Consensus/fasta%20formats/rpoC1/29%20rpoC1%20tree%20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ensus/fasta%20formats/rpoC1/29%20rpoC1%20tree%20NAM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853430"/>
                    </a:xfrm>
                    <a:prstGeom prst="rect">
                      <a:avLst/>
                    </a:prstGeom>
                    <a:noFill/>
                    <a:ln>
                      <a:noFill/>
                    </a:ln>
                  </pic:spPr>
                </pic:pic>
              </a:graphicData>
            </a:graphic>
          </wp:inline>
        </w:drawing>
      </w:r>
    </w:p>
    <w:p w14:paraId="488627D3" w14:textId="77777777" w:rsidR="00E274A7" w:rsidRDefault="00E274A7"/>
    <w:p w14:paraId="533F0A39" w14:textId="5FDF644A" w:rsidR="00E274A7" w:rsidRPr="00FE2B13" w:rsidRDefault="005D22DA" w:rsidP="005D22DA">
      <w:pPr>
        <w:rPr>
          <w:rFonts w:ascii="Arial" w:eastAsia="Times New Roman" w:hAnsi="Arial" w:cs="Arial"/>
          <w:color w:val="000000"/>
          <w:sz w:val="20"/>
          <w:szCs w:val="20"/>
        </w:rPr>
      </w:pPr>
      <w:r w:rsidRPr="00BE0357">
        <w:rPr>
          <w:rFonts w:ascii="Arial" w:eastAsia="Times New Roman" w:hAnsi="Arial" w:cs="Arial"/>
          <w:sz w:val="20"/>
          <w:szCs w:val="20"/>
        </w:rPr>
        <w:t xml:space="preserve">Phylogenetic tree of the </w:t>
      </w:r>
      <w:r w:rsidRPr="00BE0357">
        <w:rPr>
          <w:rFonts w:ascii="Arial" w:hAnsi="Arial" w:cs="Arial"/>
          <w:i/>
          <w:sz w:val="20"/>
          <w:szCs w:val="20"/>
        </w:rPr>
        <w:t>rpoC1</w:t>
      </w:r>
      <w:r w:rsidRPr="00BE0357">
        <w:rPr>
          <w:rFonts w:ascii="Arial" w:eastAsia="Times New Roman" w:hAnsi="Arial" w:cs="Arial"/>
          <w:sz w:val="20"/>
          <w:szCs w:val="20"/>
        </w:rPr>
        <w:t xml:space="preserve"> with </w:t>
      </w:r>
      <w:r w:rsidRPr="00FE2B13">
        <w:rPr>
          <w:rFonts w:ascii="Arial" w:eastAsia="Times New Roman" w:hAnsi="Arial" w:cs="Arial"/>
          <w:sz w:val="20"/>
          <w:szCs w:val="20"/>
        </w:rPr>
        <w:t xml:space="preserve">accessions from the </w:t>
      </w:r>
      <w:r w:rsidRPr="0024232D">
        <w:rPr>
          <w:rFonts w:ascii="Arial" w:eastAsia="Times New Roman" w:hAnsi="Arial" w:cs="Arial"/>
          <w:sz w:val="20"/>
          <w:szCs w:val="20"/>
        </w:rPr>
        <w:t>genus</w:t>
      </w:r>
      <w:r w:rsidRPr="00FE2B13">
        <w:rPr>
          <w:rFonts w:ascii="Arial" w:eastAsia="Times New Roman" w:hAnsi="Arial" w:cs="Arial"/>
          <w:sz w:val="20"/>
          <w:szCs w:val="20"/>
        </w:rPr>
        <w:t xml:space="preserve"> </w:t>
      </w:r>
      <w:r w:rsidRPr="00FE2B13">
        <w:rPr>
          <w:rFonts w:ascii="Arial" w:eastAsia="Times New Roman" w:hAnsi="Arial" w:cs="Arial"/>
          <w:i/>
          <w:sz w:val="20"/>
          <w:szCs w:val="20"/>
        </w:rPr>
        <w:t>Smilax</w:t>
      </w:r>
      <w:r w:rsidRPr="00FE2B13">
        <w:rPr>
          <w:rFonts w:ascii="Arial" w:eastAsia="Times New Roman" w:hAnsi="Arial" w:cs="Arial"/>
          <w:sz w:val="20"/>
          <w:szCs w:val="20"/>
        </w:rPr>
        <w:t xml:space="preserve"> and different </w:t>
      </w:r>
      <w:r w:rsidRPr="0024232D">
        <w:rPr>
          <w:rFonts w:ascii="Arial" w:eastAsia="Times New Roman" w:hAnsi="Arial" w:cs="Arial"/>
          <w:sz w:val="20"/>
          <w:szCs w:val="20"/>
        </w:rPr>
        <w:t>genera</w:t>
      </w:r>
      <w:r w:rsidRPr="00FE2B13">
        <w:rPr>
          <w:rFonts w:ascii="Arial" w:eastAsia="Times New Roman" w:hAnsi="Arial" w:cs="Arial"/>
          <w:sz w:val="20"/>
          <w:szCs w:val="20"/>
        </w:rPr>
        <w:t xml:space="preserve"> selected from the </w:t>
      </w:r>
      <w:proofErr w:type="spellStart"/>
      <w:r w:rsidRPr="00FE2B13">
        <w:rPr>
          <w:rFonts w:ascii="Arial" w:eastAsia="Times New Roman" w:hAnsi="Arial" w:cs="Arial"/>
          <w:sz w:val="20"/>
          <w:szCs w:val="20"/>
        </w:rPr>
        <w:t>blastn</w:t>
      </w:r>
      <w:proofErr w:type="spellEnd"/>
      <w:r w:rsidRPr="00FE2B13">
        <w:rPr>
          <w:rFonts w:ascii="Arial" w:eastAsia="Times New Roman" w:hAnsi="Arial" w:cs="Arial"/>
          <w:sz w:val="20"/>
          <w:szCs w:val="20"/>
        </w:rPr>
        <w:t xml:space="preserve"> results. </w:t>
      </w:r>
      <w:r w:rsidRPr="00FE2B13">
        <w:rPr>
          <w:rFonts w:ascii="Arial" w:eastAsia="Times New Roman" w:hAnsi="Arial" w:cs="Arial"/>
          <w:color w:val="000000"/>
          <w:sz w:val="20"/>
          <w:szCs w:val="20"/>
        </w:rPr>
        <w:t xml:space="preserve">Maximum Likelihood method based on </w:t>
      </w:r>
      <w:r w:rsidR="0089469D" w:rsidRPr="00FE2B13">
        <w:rPr>
          <w:rFonts w:ascii="Arial" w:eastAsia="Times New Roman" w:hAnsi="Arial" w:cs="Arial"/>
          <w:color w:val="000000"/>
          <w:sz w:val="20"/>
          <w:szCs w:val="20"/>
        </w:rPr>
        <w:t>Jukes-Cantor model</w:t>
      </w:r>
      <w:r w:rsidR="00FE2B13" w:rsidRPr="00FE2B13">
        <w:rPr>
          <w:rFonts w:ascii="Arial" w:eastAsia="Times New Roman" w:hAnsi="Arial" w:cs="Arial"/>
          <w:color w:val="000000"/>
          <w:sz w:val="20"/>
          <w:szCs w:val="20"/>
        </w:rPr>
        <w:t xml:space="preserve">. The tree with the highest log likelihood (-751.95) is shown. The percentage of trees in which the associated taxa clustered together is shown next to the branches. Initial tree(s) for the heuristic search were obtained automatically by applying Neighbor-Join and </w:t>
      </w:r>
      <w:proofErr w:type="spellStart"/>
      <w:r w:rsidR="00FE2B13" w:rsidRPr="00FE2B13">
        <w:rPr>
          <w:rFonts w:ascii="Arial" w:eastAsia="Times New Roman" w:hAnsi="Arial" w:cs="Arial"/>
          <w:color w:val="000000"/>
          <w:sz w:val="20"/>
          <w:szCs w:val="20"/>
        </w:rPr>
        <w:t>BioNJ</w:t>
      </w:r>
      <w:proofErr w:type="spellEnd"/>
      <w:r w:rsidR="00FE2B13" w:rsidRPr="00FE2B13">
        <w:rPr>
          <w:rFonts w:ascii="Arial" w:eastAsia="Times New Roman" w:hAnsi="Arial" w:cs="Arial"/>
          <w:color w:val="000000"/>
          <w:sz w:val="20"/>
          <w:szCs w:val="20"/>
        </w:rPr>
        <w:t xml:space="preserve"> algorithms to a matrix of pairwise distances estimated using the Jukes-Cantor model, and then selecting the topology with superior log likelihood value. The tree is drawn to scale, with branch lengths measured in the number of substitutions per site. This analysis involved 29 nucleotide sequences. Codon positions included were 1st+2nd+3rd+Noncoding. There </w:t>
      </w:r>
      <w:proofErr w:type="gramStart"/>
      <w:r w:rsidR="00FE2B13" w:rsidRPr="00FE2B13">
        <w:rPr>
          <w:rFonts w:ascii="Arial" w:eastAsia="Times New Roman" w:hAnsi="Arial" w:cs="Arial"/>
          <w:color w:val="000000"/>
          <w:sz w:val="20"/>
          <w:szCs w:val="20"/>
        </w:rPr>
        <w:t>were</w:t>
      </w:r>
      <w:proofErr w:type="gramEnd"/>
      <w:r w:rsidR="00FE2B13" w:rsidRPr="00FE2B13">
        <w:rPr>
          <w:rFonts w:ascii="Arial" w:eastAsia="Times New Roman" w:hAnsi="Arial" w:cs="Arial"/>
          <w:color w:val="000000"/>
          <w:sz w:val="20"/>
          <w:szCs w:val="20"/>
        </w:rPr>
        <w:t xml:space="preserve"> a total of 449 positions in the final dataset. Evolutionary analyse</w:t>
      </w:r>
      <w:r w:rsidR="003717E9">
        <w:rPr>
          <w:rFonts w:ascii="Arial" w:eastAsia="Times New Roman" w:hAnsi="Arial" w:cs="Arial"/>
          <w:color w:val="000000"/>
          <w:sz w:val="20"/>
          <w:szCs w:val="20"/>
        </w:rPr>
        <w:t>s were conducted in MEGA X</w:t>
      </w:r>
      <w:r w:rsidR="00FE2B13" w:rsidRPr="00FE2B13">
        <w:rPr>
          <w:rFonts w:ascii="Arial" w:eastAsia="Times New Roman" w:hAnsi="Arial" w:cs="Arial"/>
          <w:color w:val="000000"/>
          <w:sz w:val="20"/>
          <w:szCs w:val="20"/>
        </w:rPr>
        <w:t xml:space="preserve"> </w:t>
      </w:r>
      <w:r w:rsidRPr="00FE2B13">
        <w:rPr>
          <w:rFonts w:ascii="Arial" w:eastAsia="Times New Roman" w:hAnsi="Arial" w:cs="Arial"/>
          <w:color w:val="000000"/>
          <w:sz w:val="20"/>
          <w:szCs w:val="20"/>
        </w:rPr>
        <w:t>(</w:t>
      </w:r>
      <w:r w:rsidR="003717E9">
        <w:rPr>
          <w:rFonts w:ascii="Arial" w:eastAsia="Times New Roman" w:hAnsi="Arial" w:cs="Arial"/>
          <w:color w:val="000000"/>
          <w:sz w:val="20"/>
          <w:szCs w:val="20"/>
        </w:rPr>
        <w:t xml:space="preserve">Kumar et al., 2018; </w:t>
      </w:r>
      <w:proofErr w:type="spellStart"/>
      <w:r w:rsidRPr="00FE2B13">
        <w:rPr>
          <w:rFonts w:ascii="Arial" w:eastAsia="Times New Roman" w:hAnsi="Arial" w:cs="Arial"/>
          <w:color w:val="000000"/>
          <w:sz w:val="20"/>
          <w:szCs w:val="20"/>
        </w:rPr>
        <w:t>Stecher</w:t>
      </w:r>
      <w:proofErr w:type="spellEnd"/>
      <w:r w:rsidRPr="00FE2B13">
        <w:rPr>
          <w:rFonts w:ascii="Arial" w:eastAsia="Times New Roman" w:hAnsi="Arial" w:cs="Arial"/>
          <w:color w:val="000000"/>
          <w:sz w:val="20"/>
          <w:szCs w:val="20"/>
        </w:rPr>
        <w:t xml:space="preserve"> et al., 2020).</w:t>
      </w:r>
      <w:r w:rsidR="00A020F5" w:rsidRPr="00FE2B13">
        <w:rPr>
          <w:rFonts w:ascii="Arial" w:eastAsia="Times New Roman" w:hAnsi="Arial" w:cs="Arial"/>
          <w:color w:val="000000"/>
          <w:sz w:val="20"/>
          <w:szCs w:val="20"/>
        </w:rPr>
        <w:t xml:space="preserve"> </w:t>
      </w:r>
      <w:r w:rsidR="00A020F5" w:rsidRPr="00FE2B13">
        <w:rPr>
          <w:rFonts w:ascii="Arial" w:eastAsia="Times New Roman" w:hAnsi="Arial" w:cs="Arial"/>
          <w:color w:val="000000" w:themeColor="text1"/>
          <w:sz w:val="20"/>
          <w:szCs w:val="20"/>
        </w:rPr>
        <w:t xml:space="preserve">Blue arrows indicate </w:t>
      </w:r>
      <w:r w:rsidR="00A020F5" w:rsidRPr="00140E5D">
        <w:rPr>
          <w:rFonts w:ascii="Arial" w:eastAsia="Times New Roman" w:hAnsi="Arial" w:cs="Arial"/>
          <w:i/>
          <w:color w:val="000000" w:themeColor="text1"/>
          <w:sz w:val="20"/>
          <w:szCs w:val="20"/>
        </w:rPr>
        <w:t>Smilax</w:t>
      </w:r>
      <w:r w:rsidR="00A020F5" w:rsidRPr="00FE2B13">
        <w:rPr>
          <w:rFonts w:ascii="Arial" w:eastAsia="Times New Roman" w:hAnsi="Arial" w:cs="Arial"/>
          <w:color w:val="000000" w:themeColor="text1"/>
          <w:sz w:val="20"/>
          <w:szCs w:val="20"/>
        </w:rPr>
        <w:t xml:space="preserve"> </w:t>
      </w:r>
      <w:proofErr w:type="spellStart"/>
      <w:r w:rsidR="00A020F5" w:rsidRPr="00FE2B13">
        <w:rPr>
          <w:rFonts w:ascii="Arial" w:hAnsi="Arial" w:cs="Arial"/>
          <w:i/>
          <w:iCs/>
          <w:color w:val="000000" w:themeColor="text1"/>
          <w:sz w:val="20"/>
          <w:szCs w:val="20"/>
        </w:rPr>
        <w:t>purhampuy</w:t>
      </w:r>
      <w:proofErr w:type="spellEnd"/>
      <w:r w:rsidR="00A020F5" w:rsidRPr="00FE2B13">
        <w:rPr>
          <w:rFonts w:ascii="Arial" w:hAnsi="Arial" w:cs="Arial"/>
          <w:i/>
          <w:iCs/>
          <w:color w:val="000000" w:themeColor="text1"/>
          <w:sz w:val="20"/>
          <w:szCs w:val="20"/>
        </w:rPr>
        <w:t xml:space="preserve"> </w:t>
      </w:r>
      <w:r w:rsidR="00A020F5" w:rsidRPr="00FE2B13">
        <w:rPr>
          <w:rFonts w:ascii="Arial" w:hAnsi="Arial" w:cs="Arial"/>
          <w:iCs/>
          <w:color w:val="000000" w:themeColor="text1"/>
          <w:sz w:val="20"/>
          <w:szCs w:val="20"/>
        </w:rPr>
        <w:t>Ruiz from Ecuador.</w:t>
      </w:r>
    </w:p>
    <w:p w14:paraId="347820EC" w14:textId="77777777" w:rsidR="00E274A7" w:rsidRPr="00E274A7" w:rsidRDefault="00E274A7" w:rsidP="00E274A7">
      <w:pPr>
        <w:rPr>
          <w:rFonts w:ascii="Times New Roman" w:eastAsia="Times New Roman" w:hAnsi="Times New Roman" w:cs="Times New Roman"/>
        </w:rPr>
      </w:pPr>
      <w:r w:rsidRPr="00BE0357">
        <w:rPr>
          <w:rFonts w:ascii="Arial" w:eastAsia="Times New Roman" w:hAnsi="Arial" w:cs="Arial"/>
          <w:color w:val="000000"/>
          <w:sz w:val="20"/>
          <w:szCs w:val="20"/>
        </w:rPr>
        <w:br/>
      </w:r>
      <w:r w:rsidRPr="00E274A7">
        <w:rPr>
          <w:rFonts w:ascii="Arial" w:eastAsia="Times New Roman" w:hAnsi="Arial" w:cs="Arial"/>
          <w:color w:val="000000"/>
          <w:sz w:val="18"/>
          <w:szCs w:val="18"/>
        </w:rPr>
        <w:br/>
      </w:r>
    </w:p>
    <w:p w14:paraId="117FA36E" w14:textId="77777777" w:rsidR="00220545" w:rsidRDefault="00220545"/>
    <w:p w14:paraId="7AFE6B75" w14:textId="480A4E29" w:rsidR="006C7780" w:rsidRDefault="00551493">
      <w:r>
        <w:rPr>
          <w:noProof/>
        </w:rPr>
        <w:drawing>
          <wp:anchor distT="0" distB="0" distL="114300" distR="114300" simplePos="0" relativeHeight="251658239" behindDoc="0" locked="0" layoutInCell="1" allowOverlap="1" wp14:anchorId="614185FB" wp14:editId="0C13CE81">
            <wp:simplePos x="0" y="0"/>
            <wp:positionH relativeFrom="column">
              <wp:posOffset>-588689</wp:posOffset>
            </wp:positionH>
            <wp:positionV relativeFrom="paragraph">
              <wp:posOffset>72907</wp:posOffset>
            </wp:positionV>
            <wp:extent cx="5935980" cy="6026150"/>
            <wp:effectExtent l="0" t="0" r="7620" b="0"/>
            <wp:wrapNone/>
            <wp:docPr id="30" name="Picture 30" descr="../../../../Consensus/fasta%20formats/atpH/final%202jul20/reviewed%201nov20/29%20atpF%20atpH%20aligned%20trimmed%20NO%20NAME%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ensus/fasta%20formats/atpH/final%202jul20/reviewed%201nov20/29%20atpF%20atpH%20aligned%20trimmed%20NO%20NAME%20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602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5F5C3" w14:textId="4540B38A" w:rsidR="00551493" w:rsidRDefault="00551493"/>
    <w:p w14:paraId="72522E20" w14:textId="6D7E09B6" w:rsidR="00551493" w:rsidRDefault="00551493"/>
    <w:p w14:paraId="55C07E3B" w14:textId="376E8CA7" w:rsidR="00551493" w:rsidRDefault="00551493"/>
    <w:p w14:paraId="54B779F8" w14:textId="166C9BE9" w:rsidR="00551493" w:rsidRDefault="00551493"/>
    <w:p w14:paraId="1DCF0573" w14:textId="21ADC6F1" w:rsidR="00551493" w:rsidRDefault="00551493"/>
    <w:p w14:paraId="2A10C4E6" w14:textId="7A172062" w:rsidR="00551493" w:rsidRDefault="00551493"/>
    <w:p w14:paraId="3DDC2511" w14:textId="437A9F78" w:rsidR="00551493" w:rsidRDefault="00551493"/>
    <w:p w14:paraId="696727C3" w14:textId="1152D769" w:rsidR="00551493" w:rsidRDefault="00551493">
      <w:r>
        <w:rPr>
          <w:noProof/>
        </w:rPr>
        <mc:AlternateContent>
          <mc:Choice Requires="wps">
            <w:drawing>
              <wp:anchor distT="0" distB="0" distL="114300" distR="114300" simplePos="0" relativeHeight="251675648" behindDoc="0" locked="0" layoutInCell="1" allowOverlap="1" wp14:anchorId="6FE799CC" wp14:editId="5E675E38">
                <wp:simplePos x="0" y="0"/>
                <wp:positionH relativeFrom="column">
                  <wp:posOffset>4333240</wp:posOffset>
                </wp:positionH>
                <wp:positionV relativeFrom="paragraph">
                  <wp:posOffset>157642</wp:posOffset>
                </wp:positionV>
                <wp:extent cx="228600" cy="114300"/>
                <wp:effectExtent l="25400" t="25400" r="25400" b="63500"/>
                <wp:wrapNone/>
                <wp:docPr id="19" name="Right Arrow 19"/>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721" id="Right Arrow 19" o:spid="_x0000_s1026" type="#_x0000_t13" style="position:absolute;margin-left:341.2pt;margin-top:12.4pt;width:18pt;height:9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" fillcolor="#4472c4 [3204]" strokecolor="#1f3763 [1604]" strokeweight="1pt"/>
            </w:pict>
          </mc:Fallback>
        </mc:AlternateContent>
      </w:r>
    </w:p>
    <w:p w14:paraId="356D6445" w14:textId="2650C35E" w:rsidR="00551493" w:rsidRDefault="00551493">
      <w:r>
        <w:rPr>
          <w:noProof/>
        </w:rPr>
        <mc:AlternateContent>
          <mc:Choice Requires="wps">
            <w:drawing>
              <wp:anchor distT="0" distB="0" distL="114300" distR="114300" simplePos="0" relativeHeight="251674624" behindDoc="0" locked="0" layoutInCell="1" allowOverlap="1" wp14:anchorId="7561EA9E" wp14:editId="512D0EB6">
                <wp:simplePos x="0" y="0"/>
                <wp:positionH relativeFrom="column">
                  <wp:posOffset>4331970</wp:posOffset>
                </wp:positionH>
                <wp:positionV relativeFrom="paragraph">
                  <wp:posOffset>154778</wp:posOffset>
                </wp:positionV>
                <wp:extent cx="228600" cy="114300"/>
                <wp:effectExtent l="25400" t="25400" r="25400" b="63500"/>
                <wp:wrapNone/>
                <wp:docPr id="18" name="Right Arrow 18"/>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7958" id="Right Arrow 18" o:spid="_x0000_s1026" type="#_x0000_t13" style="position:absolute;margin-left:341.1pt;margin-top:12.2pt;width:18pt;height: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" fillcolor="#4472c4 [3204]" strokecolor="#1f3763 [1604]" strokeweight="1pt"/>
            </w:pict>
          </mc:Fallback>
        </mc:AlternateContent>
      </w:r>
    </w:p>
    <w:p w14:paraId="40AC6B48" w14:textId="0363C737" w:rsidR="00551493" w:rsidRDefault="00551493">
      <w:r>
        <w:rPr>
          <w:noProof/>
        </w:rPr>
        <mc:AlternateContent>
          <mc:Choice Requires="wps">
            <w:drawing>
              <wp:anchor distT="0" distB="0" distL="114300" distR="114300" simplePos="0" relativeHeight="251673600" behindDoc="0" locked="0" layoutInCell="1" allowOverlap="1" wp14:anchorId="1B5C93A2" wp14:editId="392672BF">
                <wp:simplePos x="0" y="0"/>
                <wp:positionH relativeFrom="column">
                  <wp:posOffset>4332605</wp:posOffset>
                </wp:positionH>
                <wp:positionV relativeFrom="paragraph">
                  <wp:posOffset>135417</wp:posOffset>
                </wp:positionV>
                <wp:extent cx="228600" cy="114300"/>
                <wp:effectExtent l="25400" t="25400" r="25400" b="63500"/>
                <wp:wrapNone/>
                <wp:docPr id="16" name="Right Arrow 16"/>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A7C1" id="Right Arrow 16" o:spid="_x0000_s1026" type="#_x0000_t13" style="position:absolute;margin-left:341.15pt;margin-top:10.65pt;width:18pt;height:9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" fillcolor="#4472c4 [3204]" strokecolor="#1f3763 [1604]" strokeweight="1pt"/>
            </w:pict>
          </mc:Fallback>
        </mc:AlternateContent>
      </w:r>
    </w:p>
    <w:p w14:paraId="319C762F" w14:textId="77777777" w:rsidR="00551493" w:rsidRDefault="00551493"/>
    <w:p w14:paraId="5A6EB86C" w14:textId="77777777" w:rsidR="00551493" w:rsidRDefault="00551493"/>
    <w:p w14:paraId="64A5EEC9" w14:textId="77777777" w:rsidR="00551493" w:rsidRDefault="00551493"/>
    <w:p w14:paraId="4CC66FE8" w14:textId="77777777" w:rsidR="00551493" w:rsidRDefault="00551493"/>
    <w:p w14:paraId="73BFFDC8" w14:textId="77777777" w:rsidR="00551493" w:rsidRDefault="00551493"/>
    <w:p w14:paraId="2777CE14" w14:textId="77777777" w:rsidR="00551493" w:rsidRDefault="00551493"/>
    <w:p w14:paraId="3A29A8D0" w14:textId="77777777" w:rsidR="00551493" w:rsidRDefault="00551493"/>
    <w:p w14:paraId="6B3DFB57" w14:textId="77777777" w:rsidR="00551493" w:rsidRDefault="00551493"/>
    <w:p w14:paraId="43E03942" w14:textId="77777777" w:rsidR="00551493" w:rsidRDefault="00551493"/>
    <w:p w14:paraId="0C016E2C" w14:textId="77777777" w:rsidR="00551493" w:rsidRDefault="00551493"/>
    <w:p w14:paraId="2DEC559E" w14:textId="77777777" w:rsidR="00551493" w:rsidRDefault="00551493"/>
    <w:p w14:paraId="5E9D5AC0" w14:textId="77777777" w:rsidR="00551493" w:rsidRDefault="00551493"/>
    <w:p w14:paraId="55AF551C" w14:textId="77777777" w:rsidR="00551493" w:rsidRDefault="00551493"/>
    <w:p w14:paraId="4260F973" w14:textId="77777777" w:rsidR="00551493" w:rsidRDefault="00551493"/>
    <w:p w14:paraId="1D4E884C" w14:textId="77777777" w:rsidR="00551493" w:rsidRDefault="00551493"/>
    <w:p w14:paraId="68CF8514" w14:textId="77777777" w:rsidR="00551493" w:rsidRDefault="00551493"/>
    <w:p w14:paraId="7C313651" w14:textId="77777777" w:rsidR="00551493" w:rsidRDefault="00551493"/>
    <w:p w14:paraId="06FDAA67" w14:textId="77777777" w:rsidR="00551493" w:rsidRDefault="00551493"/>
    <w:p w14:paraId="4C7EF753" w14:textId="77777777" w:rsidR="00551493" w:rsidRDefault="00551493"/>
    <w:p w14:paraId="3DE3170D" w14:textId="77777777" w:rsidR="00551493" w:rsidRDefault="00551493"/>
    <w:p w14:paraId="4BF816C7" w14:textId="77777777" w:rsidR="00551493" w:rsidRDefault="00551493"/>
    <w:p w14:paraId="140CD11D" w14:textId="2E6FEFCB" w:rsidR="006C7780" w:rsidRDefault="006C7780"/>
    <w:p w14:paraId="04949C88" w14:textId="4E4AF6E3" w:rsidR="001C521E" w:rsidRPr="008F6EA5" w:rsidRDefault="00C466C1">
      <w:pPr>
        <w:rPr>
          <w:rFonts w:ascii="Arial" w:hAnsi="Arial" w:cs="Arial"/>
          <w:sz w:val="20"/>
          <w:szCs w:val="20"/>
        </w:rPr>
      </w:pPr>
      <w:r w:rsidRPr="00BE0357">
        <w:rPr>
          <w:rFonts w:ascii="Arial" w:eastAsia="Times New Roman" w:hAnsi="Arial" w:cs="Arial"/>
          <w:sz w:val="20"/>
          <w:szCs w:val="20"/>
        </w:rPr>
        <w:t xml:space="preserve">Phylogenetic tree of the </w:t>
      </w:r>
      <w:proofErr w:type="spellStart"/>
      <w:r w:rsidR="00106713" w:rsidRPr="00BE0357">
        <w:rPr>
          <w:rFonts w:ascii="Arial" w:eastAsia="Times New Roman" w:hAnsi="Arial" w:cs="Arial"/>
          <w:i/>
          <w:iCs/>
          <w:color w:val="000000"/>
          <w:sz w:val="20"/>
          <w:szCs w:val="20"/>
          <w:shd w:val="clear" w:color="auto" w:fill="FFFFFF"/>
        </w:rPr>
        <w:t>atpF-atpH</w:t>
      </w:r>
      <w:proofErr w:type="spellEnd"/>
      <w:r w:rsidR="00106713" w:rsidRPr="00BE0357">
        <w:rPr>
          <w:rFonts w:ascii="Arial" w:eastAsia="Times New Roman" w:hAnsi="Arial" w:cs="Arial"/>
          <w:i/>
          <w:iCs/>
          <w:color w:val="000000"/>
          <w:sz w:val="20"/>
          <w:szCs w:val="20"/>
          <w:shd w:val="clear" w:color="auto" w:fill="FFFFFF"/>
        </w:rPr>
        <w:t xml:space="preserve"> </w:t>
      </w:r>
      <w:r w:rsidR="0089469D" w:rsidRPr="00BE0357">
        <w:rPr>
          <w:rFonts w:ascii="Arial" w:eastAsia="Times New Roman" w:hAnsi="Arial" w:cs="Arial"/>
          <w:iCs/>
          <w:color w:val="000000"/>
          <w:sz w:val="20"/>
          <w:szCs w:val="20"/>
          <w:shd w:val="clear" w:color="auto" w:fill="FFFFFF"/>
        </w:rPr>
        <w:t xml:space="preserve">spacer </w:t>
      </w:r>
      <w:r w:rsidRPr="00BE0357">
        <w:rPr>
          <w:rFonts w:ascii="Arial" w:eastAsia="Times New Roman" w:hAnsi="Arial" w:cs="Arial"/>
          <w:sz w:val="20"/>
          <w:szCs w:val="20"/>
        </w:rPr>
        <w:t xml:space="preserve">with accessions from </w:t>
      </w:r>
      <w:r w:rsidRPr="008F6EA5">
        <w:rPr>
          <w:rFonts w:ascii="Arial" w:eastAsia="Times New Roman" w:hAnsi="Arial" w:cs="Arial"/>
          <w:sz w:val="20"/>
          <w:szCs w:val="20"/>
        </w:rPr>
        <w:t xml:space="preserve">the genus </w:t>
      </w:r>
      <w:r w:rsidRPr="008F6EA5">
        <w:rPr>
          <w:rFonts w:ascii="Arial" w:eastAsia="Times New Roman" w:hAnsi="Arial" w:cs="Arial"/>
          <w:i/>
          <w:sz w:val="20"/>
          <w:szCs w:val="20"/>
        </w:rPr>
        <w:t>Smilax</w:t>
      </w:r>
      <w:r w:rsidRPr="008F6EA5">
        <w:rPr>
          <w:rFonts w:ascii="Arial" w:eastAsia="Times New Roman" w:hAnsi="Arial" w:cs="Arial"/>
          <w:sz w:val="20"/>
          <w:szCs w:val="20"/>
        </w:rPr>
        <w:t xml:space="preserve"> and different </w:t>
      </w:r>
      <w:r w:rsidRPr="008F6EA5">
        <w:rPr>
          <w:rFonts w:ascii="Arial" w:eastAsia="Times New Roman" w:hAnsi="Arial" w:cs="Arial"/>
          <w:i/>
          <w:sz w:val="20"/>
          <w:szCs w:val="20"/>
        </w:rPr>
        <w:t>ge</w:t>
      </w:r>
      <w:r w:rsidRPr="008F6EA5">
        <w:rPr>
          <w:rFonts w:ascii="Arial" w:eastAsia="Times New Roman" w:hAnsi="Arial" w:cs="Arial"/>
          <w:sz w:val="20"/>
          <w:szCs w:val="20"/>
        </w:rPr>
        <w:t>n</w:t>
      </w:r>
      <w:r w:rsidRPr="008F6EA5">
        <w:rPr>
          <w:rFonts w:ascii="Arial" w:eastAsia="Times New Roman" w:hAnsi="Arial" w:cs="Arial"/>
          <w:i/>
          <w:sz w:val="20"/>
          <w:szCs w:val="20"/>
        </w:rPr>
        <w:t>era</w:t>
      </w:r>
      <w:r w:rsidRPr="008F6EA5">
        <w:rPr>
          <w:rFonts w:ascii="Arial" w:eastAsia="Times New Roman" w:hAnsi="Arial" w:cs="Arial"/>
          <w:sz w:val="20"/>
          <w:szCs w:val="20"/>
        </w:rPr>
        <w:t xml:space="preserve"> selected from the </w:t>
      </w:r>
      <w:proofErr w:type="spellStart"/>
      <w:r w:rsidRPr="008F6EA5">
        <w:rPr>
          <w:rFonts w:ascii="Arial" w:eastAsia="Times New Roman" w:hAnsi="Arial" w:cs="Arial"/>
          <w:sz w:val="20"/>
          <w:szCs w:val="20"/>
        </w:rPr>
        <w:t>blastn</w:t>
      </w:r>
      <w:proofErr w:type="spellEnd"/>
      <w:r w:rsidRPr="008F6EA5">
        <w:rPr>
          <w:rFonts w:ascii="Arial" w:eastAsia="Times New Roman" w:hAnsi="Arial" w:cs="Arial"/>
          <w:sz w:val="20"/>
          <w:szCs w:val="20"/>
        </w:rPr>
        <w:t xml:space="preserve"> results. </w:t>
      </w:r>
      <w:r w:rsidRPr="008F6EA5">
        <w:rPr>
          <w:rFonts w:ascii="Arial" w:eastAsia="Times New Roman" w:hAnsi="Arial" w:cs="Arial"/>
          <w:color w:val="000000"/>
          <w:sz w:val="20"/>
          <w:szCs w:val="20"/>
        </w:rPr>
        <w:t>Maximum Likelihood method based</w:t>
      </w:r>
      <w:r w:rsidR="0089469D" w:rsidRPr="008F6EA5">
        <w:rPr>
          <w:rFonts w:ascii="Arial" w:eastAsia="Times New Roman" w:hAnsi="Arial" w:cs="Arial"/>
          <w:color w:val="000000"/>
          <w:sz w:val="20"/>
          <w:szCs w:val="20"/>
        </w:rPr>
        <w:t xml:space="preserve"> on Tamura 3-parameter model</w:t>
      </w:r>
      <w:r w:rsidR="006C7780" w:rsidRPr="008F6EA5">
        <w:rPr>
          <w:rFonts w:ascii="Arial" w:eastAsia="Times New Roman" w:hAnsi="Arial" w:cs="Arial"/>
          <w:color w:val="000000"/>
          <w:sz w:val="20"/>
          <w:szCs w:val="20"/>
        </w:rPr>
        <w:t xml:space="preserve">. </w:t>
      </w:r>
      <w:r w:rsidR="008F6EA5" w:rsidRPr="00BA6872">
        <w:rPr>
          <w:rFonts w:ascii="Arial" w:eastAsia="Times New Roman" w:hAnsi="Arial" w:cs="Arial"/>
          <w:color w:val="000000"/>
          <w:sz w:val="20"/>
          <w:szCs w:val="20"/>
        </w:rPr>
        <w:t xml:space="preserve">The tree with the highest log likelihood (-1811.61) is shown. The percentage of trees in which the associated taxa clustered together is shown next to the branches. Initial tree(s) for the heuristic search were obtained automatically by applying Neighbor-Join and </w:t>
      </w:r>
      <w:proofErr w:type="spellStart"/>
      <w:r w:rsidR="008F6EA5" w:rsidRPr="00BA6872">
        <w:rPr>
          <w:rFonts w:ascii="Arial" w:eastAsia="Times New Roman" w:hAnsi="Arial" w:cs="Arial"/>
          <w:color w:val="000000"/>
          <w:sz w:val="20"/>
          <w:szCs w:val="20"/>
        </w:rPr>
        <w:t>BioNJ</w:t>
      </w:r>
      <w:proofErr w:type="spellEnd"/>
      <w:r w:rsidR="008F6EA5" w:rsidRPr="00BA6872">
        <w:rPr>
          <w:rFonts w:ascii="Arial" w:eastAsia="Times New Roman" w:hAnsi="Arial" w:cs="Arial"/>
          <w:color w:val="000000"/>
          <w:sz w:val="20"/>
          <w:szCs w:val="20"/>
        </w:rPr>
        <w:t xml:space="preserve"> algorithms to a matrix of pairwise distances estimated using the Tamura 3 parameter model, and then selecting the topology with superior log likelihood value. A discrete Gamma distribution was used to model evolutionary rate differences among sites (5 categories (+</w:t>
      </w:r>
      <w:r w:rsidR="008F6EA5" w:rsidRPr="00BA6872">
        <w:rPr>
          <w:rFonts w:ascii="Arial" w:eastAsia="Times New Roman" w:hAnsi="Arial" w:cs="Arial"/>
          <w:i/>
          <w:iCs/>
          <w:color w:val="000000"/>
          <w:sz w:val="20"/>
          <w:szCs w:val="20"/>
        </w:rPr>
        <w:t>G</w:t>
      </w:r>
      <w:r w:rsidR="008F6EA5" w:rsidRPr="00BA6872">
        <w:rPr>
          <w:rFonts w:ascii="Arial" w:eastAsia="Times New Roman" w:hAnsi="Arial" w:cs="Arial"/>
          <w:color w:val="000000"/>
          <w:sz w:val="20"/>
          <w:szCs w:val="20"/>
        </w:rPr>
        <w:t xml:space="preserve">, parameter = 0.9507)). The tree is drawn to scale, with branch lengths measured in the number of substitutions per site. This analysis involved 29 nucleotide sequences. There </w:t>
      </w:r>
      <w:proofErr w:type="gramStart"/>
      <w:r w:rsidR="008F6EA5" w:rsidRPr="00BA6872">
        <w:rPr>
          <w:rFonts w:ascii="Arial" w:eastAsia="Times New Roman" w:hAnsi="Arial" w:cs="Arial"/>
          <w:color w:val="000000"/>
          <w:sz w:val="20"/>
          <w:szCs w:val="20"/>
        </w:rPr>
        <w:t>were</w:t>
      </w:r>
      <w:proofErr w:type="gramEnd"/>
      <w:r w:rsidR="008F6EA5" w:rsidRPr="00BA6872">
        <w:rPr>
          <w:rFonts w:ascii="Arial" w:eastAsia="Times New Roman" w:hAnsi="Arial" w:cs="Arial"/>
          <w:color w:val="000000"/>
          <w:sz w:val="20"/>
          <w:szCs w:val="20"/>
        </w:rPr>
        <w:t xml:space="preserve"> a total of 557 positions in the final dataset. Evolutionary analyses were c</w:t>
      </w:r>
      <w:r w:rsidR="008F6EA5">
        <w:rPr>
          <w:rFonts w:ascii="Arial" w:eastAsia="Times New Roman" w:hAnsi="Arial" w:cs="Arial"/>
          <w:color w:val="000000"/>
          <w:sz w:val="20"/>
          <w:szCs w:val="20"/>
        </w:rPr>
        <w:t>onducted in MEGA X</w:t>
      </w:r>
      <w:r w:rsidR="006C7780" w:rsidRPr="008F6EA5">
        <w:rPr>
          <w:rFonts w:ascii="Arial" w:eastAsia="Times New Roman" w:hAnsi="Arial" w:cs="Arial"/>
          <w:color w:val="000000"/>
          <w:sz w:val="20"/>
          <w:szCs w:val="20"/>
        </w:rPr>
        <w:t xml:space="preserve"> </w:t>
      </w:r>
      <w:r w:rsidR="0089469D" w:rsidRPr="008F6EA5">
        <w:rPr>
          <w:rFonts w:ascii="Arial" w:eastAsia="Times New Roman" w:hAnsi="Arial" w:cs="Arial"/>
          <w:color w:val="000000"/>
          <w:sz w:val="20"/>
          <w:szCs w:val="20"/>
        </w:rPr>
        <w:t>(</w:t>
      </w:r>
      <w:r w:rsidR="008F6EA5">
        <w:rPr>
          <w:rFonts w:ascii="Arial" w:eastAsia="Times New Roman" w:hAnsi="Arial" w:cs="Arial"/>
          <w:color w:val="000000"/>
          <w:sz w:val="20"/>
          <w:szCs w:val="20"/>
        </w:rPr>
        <w:t xml:space="preserve">Kumar et al., 2018; </w:t>
      </w:r>
      <w:proofErr w:type="spellStart"/>
      <w:r w:rsidR="0089469D" w:rsidRPr="008F6EA5">
        <w:rPr>
          <w:rFonts w:ascii="Arial" w:eastAsia="Times New Roman" w:hAnsi="Arial" w:cs="Arial"/>
          <w:color w:val="000000"/>
          <w:sz w:val="20"/>
          <w:szCs w:val="20"/>
        </w:rPr>
        <w:t>Stecher</w:t>
      </w:r>
      <w:proofErr w:type="spellEnd"/>
      <w:r w:rsidR="0089469D" w:rsidRPr="008F6EA5">
        <w:rPr>
          <w:rFonts w:ascii="Arial" w:eastAsia="Times New Roman" w:hAnsi="Arial" w:cs="Arial"/>
          <w:color w:val="000000"/>
          <w:sz w:val="20"/>
          <w:szCs w:val="20"/>
        </w:rPr>
        <w:t xml:space="preserve"> et al., 2020).</w:t>
      </w:r>
      <w:r w:rsidR="00A020F5" w:rsidRPr="008F6EA5">
        <w:rPr>
          <w:rFonts w:ascii="Arial" w:eastAsia="Times New Roman" w:hAnsi="Arial" w:cs="Arial"/>
          <w:color w:val="000000"/>
          <w:sz w:val="20"/>
          <w:szCs w:val="20"/>
        </w:rPr>
        <w:t xml:space="preserve"> </w:t>
      </w:r>
      <w:r w:rsidR="00A020F5" w:rsidRPr="008F6EA5">
        <w:rPr>
          <w:rFonts w:ascii="Arial" w:eastAsia="Times New Roman" w:hAnsi="Arial" w:cs="Arial"/>
          <w:color w:val="000000" w:themeColor="text1"/>
          <w:sz w:val="20"/>
          <w:szCs w:val="20"/>
        </w:rPr>
        <w:t>Blue arrows indicate Smi</w:t>
      </w:r>
      <w:r w:rsidR="00A020F5" w:rsidRPr="00140E5D">
        <w:rPr>
          <w:rFonts w:ascii="Arial" w:eastAsia="Times New Roman" w:hAnsi="Arial" w:cs="Arial"/>
          <w:i/>
          <w:color w:val="000000" w:themeColor="text1"/>
          <w:sz w:val="20"/>
          <w:szCs w:val="20"/>
        </w:rPr>
        <w:t>l</w:t>
      </w:r>
      <w:r w:rsidR="00A020F5" w:rsidRPr="008F6EA5">
        <w:rPr>
          <w:rFonts w:ascii="Arial" w:eastAsia="Times New Roman" w:hAnsi="Arial" w:cs="Arial"/>
          <w:color w:val="000000" w:themeColor="text1"/>
          <w:sz w:val="20"/>
          <w:szCs w:val="20"/>
        </w:rPr>
        <w:t xml:space="preserve">ax </w:t>
      </w:r>
      <w:proofErr w:type="spellStart"/>
      <w:r w:rsidR="00A020F5" w:rsidRPr="008F6EA5">
        <w:rPr>
          <w:rFonts w:ascii="Arial" w:hAnsi="Arial" w:cs="Arial"/>
          <w:i/>
          <w:iCs/>
          <w:color w:val="000000" w:themeColor="text1"/>
          <w:sz w:val="20"/>
          <w:szCs w:val="20"/>
        </w:rPr>
        <w:t>purhampuy</w:t>
      </w:r>
      <w:proofErr w:type="spellEnd"/>
      <w:r w:rsidR="00A020F5" w:rsidRPr="008F6EA5">
        <w:rPr>
          <w:rFonts w:ascii="Arial" w:hAnsi="Arial" w:cs="Arial"/>
          <w:i/>
          <w:iCs/>
          <w:color w:val="000000" w:themeColor="text1"/>
          <w:sz w:val="20"/>
          <w:szCs w:val="20"/>
        </w:rPr>
        <w:t xml:space="preserve"> </w:t>
      </w:r>
      <w:r w:rsidR="00A020F5" w:rsidRPr="008F6EA5">
        <w:rPr>
          <w:rFonts w:ascii="Arial" w:hAnsi="Arial" w:cs="Arial"/>
          <w:iCs/>
          <w:color w:val="000000" w:themeColor="text1"/>
          <w:sz w:val="20"/>
          <w:szCs w:val="20"/>
        </w:rPr>
        <w:t>Ruiz from Ecuador.</w:t>
      </w:r>
      <w:r w:rsidR="006C7780" w:rsidRPr="008F6EA5">
        <w:rPr>
          <w:rFonts w:ascii="Arial" w:eastAsia="Times New Roman" w:hAnsi="Arial" w:cs="Arial"/>
          <w:color w:val="000000"/>
          <w:sz w:val="20"/>
          <w:szCs w:val="20"/>
        </w:rPr>
        <w:br/>
      </w:r>
    </w:p>
    <w:p w14:paraId="1C9C3977" w14:textId="33A15808" w:rsidR="001C521E" w:rsidRDefault="00EA29BF">
      <w:r>
        <w:rPr>
          <w:noProof/>
        </w:rPr>
        <mc:AlternateContent>
          <mc:Choice Requires="wps">
            <w:drawing>
              <wp:anchor distT="0" distB="0" distL="114300" distR="114300" simplePos="0" relativeHeight="251678720" behindDoc="0" locked="0" layoutInCell="1" allowOverlap="1" wp14:anchorId="1AF9C9E0" wp14:editId="0B6814C8">
                <wp:simplePos x="0" y="0"/>
                <wp:positionH relativeFrom="column">
                  <wp:posOffset>3877945</wp:posOffset>
                </wp:positionH>
                <wp:positionV relativeFrom="paragraph">
                  <wp:posOffset>958377</wp:posOffset>
                </wp:positionV>
                <wp:extent cx="228600" cy="114300"/>
                <wp:effectExtent l="25400" t="25400" r="25400" b="63500"/>
                <wp:wrapNone/>
                <wp:docPr id="21" name="Right Arrow 21"/>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7ABA57" id="Right Arrow 21" o:spid="_x0000_s1026" type="#_x0000_t13" style="position:absolute;margin-left:305.35pt;margin-top:75.45pt;width:18pt;height:9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" fillcolor="#4472c4 [3204]" strokecolor="#1f3763 [1604]" strokeweight="1pt"/>
            </w:pict>
          </mc:Fallback>
        </mc:AlternateContent>
      </w:r>
      <w:r w:rsidR="00CB58AF">
        <w:rPr>
          <w:noProof/>
        </w:rPr>
        <mc:AlternateContent>
          <mc:Choice Requires="wps">
            <w:drawing>
              <wp:anchor distT="0" distB="0" distL="114300" distR="114300" simplePos="0" relativeHeight="251677696" behindDoc="0" locked="0" layoutInCell="1" allowOverlap="1" wp14:anchorId="7D5752E7" wp14:editId="28616B1A">
                <wp:simplePos x="0" y="0"/>
                <wp:positionH relativeFrom="column">
                  <wp:posOffset>3877310</wp:posOffset>
                </wp:positionH>
                <wp:positionV relativeFrom="paragraph">
                  <wp:posOffset>4985385</wp:posOffset>
                </wp:positionV>
                <wp:extent cx="228600" cy="114300"/>
                <wp:effectExtent l="25400" t="25400" r="25400" b="63500"/>
                <wp:wrapNone/>
                <wp:docPr id="20" name="Right Arrow 20"/>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72C4" id="Right Arrow 20" o:spid="_x0000_s1026" type="#_x0000_t13" style="position:absolute;margin-left:305.3pt;margin-top:392.55pt;width:18pt;height:9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" fillcolor="#4472c4 [3204]" strokecolor="#1f3763 [1604]" strokeweight="1pt"/>
            </w:pict>
          </mc:Fallback>
        </mc:AlternateContent>
      </w:r>
      <w:r w:rsidR="00CB58AF">
        <w:rPr>
          <w:noProof/>
        </w:rPr>
        <mc:AlternateContent>
          <mc:Choice Requires="wps">
            <w:drawing>
              <wp:anchor distT="0" distB="0" distL="114300" distR="114300" simplePos="0" relativeHeight="251679744" behindDoc="0" locked="0" layoutInCell="1" allowOverlap="1" wp14:anchorId="68B49510" wp14:editId="4FBAF7C8">
                <wp:simplePos x="0" y="0"/>
                <wp:positionH relativeFrom="column">
                  <wp:posOffset>3878137</wp:posOffset>
                </wp:positionH>
                <wp:positionV relativeFrom="paragraph">
                  <wp:posOffset>5163185</wp:posOffset>
                </wp:positionV>
                <wp:extent cx="228600" cy="114300"/>
                <wp:effectExtent l="25400" t="25400" r="25400" b="63500"/>
                <wp:wrapNone/>
                <wp:docPr id="22" name="Right Arrow 22"/>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B8888" id="Right Arrow 22" o:spid="_x0000_s1026" type="#_x0000_t13" style="position:absolute;margin-left:305.35pt;margin-top:406.55pt;width:18pt;height:9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" fillcolor="#4472c4 [3204]" strokecolor="#1f3763 [1604]" strokeweight="1pt"/>
            </w:pict>
          </mc:Fallback>
        </mc:AlternateContent>
      </w:r>
      <w:r w:rsidR="00145F9B">
        <w:rPr>
          <w:noProof/>
        </w:rPr>
        <w:drawing>
          <wp:inline distT="0" distB="0" distL="0" distR="0" wp14:anchorId="46E31C23" wp14:editId="2CC8A64E">
            <wp:extent cx="4577166" cy="6589410"/>
            <wp:effectExtent l="0" t="0" r="0" b="0"/>
            <wp:docPr id="31" name="Picture 31" descr="../../../../Consensus/fasta%20formats/matK/final%202jul20/reviewed%201nov20/42%20matK%20aligned%20NAMES%20plus%20Tulipa%20outgroup%20TRIMMED%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nsus/fasta%20formats/matK/final%202jul20/reviewed%201nov20/42%20matK%20aligned%20NAMES%20plus%20Tulipa%20outgroup%20TRIMMED%20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7166" cy="6589410"/>
                    </a:xfrm>
                    <a:prstGeom prst="rect">
                      <a:avLst/>
                    </a:prstGeom>
                    <a:noFill/>
                    <a:ln>
                      <a:noFill/>
                    </a:ln>
                  </pic:spPr>
                </pic:pic>
              </a:graphicData>
            </a:graphic>
          </wp:inline>
        </w:drawing>
      </w:r>
    </w:p>
    <w:p w14:paraId="38E2C2D0" w14:textId="29FB1912" w:rsidR="00CB58AF" w:rsidRPr="00FC035A" w:rsidRDefault="006C132A">
      <w:pPr>
        <w:rPr>
          <w:rFonts w:ascii="Arial" w:eastAsia="Times New Roman" w:hAnsi="Arial" w:cs="Arial"/>
          <w:color w:val="000000"/>
          <w:sz w:val="18"/>
          <w:szCs w:val="20"/>
        </w:rPr>
      </w:pPr>
      <w:r w:rsidRPr="00CB58AF">
        <w:rPr>
          <w:rFonts w:ascii="Arial" w:eastAsia="Times New Roman" w:hAnsi="Arial" w:cs="Arial"/>
          <w:sz w:val="18"/>
          <w:szCs w:val="20"/>
        </w:rPr>
        <w:t xml:space="preserve">Phylogenetic tree of the </w:t>
      </w:r>
      <w:proofErr w:type="spellStart"/>
      <w:r w:rsidRPr="00CB58AF">
        <w:rPr>
          <w:rFonts w:ascii="Arial" w:hAnsi="Arial" w:cs="Arial"/>
          <w:i/>
          <w:sz w:val="18"/>
          <w:szCs w:val="20"/>
        </w:rPr>
        <w:t>matK</w:t>
      </w:r>
      <w:proofErr w:type="spellEnd"/>
      <w:r w:rsidRPr="00CB58AF">
        <w:rPr>
          <w:rFonts w:ascii="Arial" w:eastAsia="Times New Roman" w:hAnsi="Arial" w:cs="Arial"/>
          <w:sz w:val="18"/>
          <w:szCs w:val="20"/>
        </w:rPr>
        <w:t xml:space="preserve"> with accessions from the genus </w:t>
      </w:r>
      <w:r w:rsidRPr="00CB58AF">
        <w:rPr>
          <w:rFonts w:ascii="Arial" w:eastAsia="Times New Roman" w:hAnsi="Arial" w:cs="Arial"/>
          <w:i/>
          <w:sz w:val="18"/>
          <w:szCs w:val="20"/>
        </w:rPr>
        <w:t>Smilax</w:t>
      </w:r>
      <w:r w:rsidRPr="00CB58AF">
        <w:rPr>
          <w:rFonts w:ascii="Arial" w:eastAsia="Times New Roman" w:hAnsi="Arial" w:cs="Arial"/>
          <w:sz w:val="18"/>
          <w:szCs w:val="20"/>
        </w:rPr>
        <w:t xml:space="preserve"> and different genera selected from the </w:t>
      </w:r>
      <w:proofErr w:type="spellStart"/>
      <w:r w:rsidRPr="00CB58AF">
        <w:rPr>
          <w:rFonts w:ascii="Arial" w:eastAsia="Times New Roman" w:hAnsi="Arial" w:cs="Arial"/>
          <w:sz w:val="18"/>
          <w:szCs w:val="20"/>
        </w:rPr>
        <w:t>blastn</w:t>
      </w:r>
      <w:proofErr w:type="spellEnd"/>
      <w:r w:rsidRPr="00CB58AF">
        <w:rPr>
          <w:rFonts w:ascii="Arial" w:eastAsia="Times New Roman" w:hAnsi="Arial" w:cs="Arial"/>
          <w:sz w:val="18"/>
          <w:szCs w:val="20"/>
        </w:rPr>
        <w:t xml:space="preserve"> results. Three species from the </w:t>
      </w:r>
      <w:r w:rsidRPr="00CB58AF">
        <w:rPr>
          <w:rFonts w:ascii="Arial" w:eastAsia="Times New Roman" w:hAnsi="Arial" w:cs="Arial"/>
          <w:i/>
          <w:sz w:val="18"/>
          <w:szCs w:val="20"/>
        </w:rPr>
        <w:t>ge</w:t>
      </w:r>
      <w:r w:rsidRPr="00CB58AF">
        <w:rPr>
          <w:rFonts w:ascii="Arial" w:eastAsia="Times New Roman" w:hAnsi="Arial" w:cs="Arial"/>
          <w:sz w:val="18"/>
          <w:szCs w:val="20"/>
        </w:rPr>
        <w:t>n</w:t>
      </w:r>
      <w:r w:rsidRPr="00CB58AF">
        <w:rPr>
          <w:rFonts w:ascii="Arial" w:eastAsia="Times New Roman" w:hAnsi="Arial" w:cs="Arial"/>
          <w:i/>
          <w:sz w:val="18"/>
          <w:szCs w:val="20"/>
        </w:rPr>
        <w:t>us</w:t>
      </w:r>
      <w:r w:rsidRPr="00CB58AF">
        <w:rPr>
          <w:rFonts w:ascii="Arial" w:eastAsia="Times New Roman" w:hAnsi="Arial" w:cs="Arial"/>
          <w:sz w:val="18"/>
          <w:szCs w:val="20"/>
        </w:rPr>
        <w:t xml:space="preserve"> </w:t>
      </w:r>
      <w:proofErr w:type="spellStart"/>
      <w:r w:rsidRPr="00CB58AF">
        <w:rPr>
          <w:rFonts w:ascii="Arial" w:eastAsia="Times New Roman" w:hAnsi="Arial" w:cs="Arial"/>
          <w:i/>
          <w:sz w:val="18"/>
          <w:szCs w:val="20"/>
        </w:rPr>
        <w:t>Tulipa</w:t>
      </w:r>
      <w:proofErr w:type="spellEnd"/>
      <w:r w:rsidRPr="00CB58AF">
        <w:rPr>
          <w:rFonts w:ascii="Arial" w:eastAsia="Times New Roman" w:hAnsi="Arial" w:cs="Arial"/>
          <w:sz w:val="18"/>
          <w:szCs w:val="20"/>
        </w:rPr>
        <w:t xml:space="preserve"> was used as outgroup. </w:t>
      </w:r>
      <w:r w:rsidRPr="00CB58AF">
        <w:rPr>
          <w:rFonts w:ascii="Arial" w:eastAsia="Times New Roman" w:hAnsi="Arial" w:cs="Arial"/>
          <w:color w:val="000000"/>
          <w:sz w:val="18"/>
          <w:szCs w:val="20"/>
        </w:rPr>
        <w:t>Maximum Likelihood method based on</w:t>
      </w:r>
      <w:r w:rsidRPr="00CB58AF">
        <w:rPr>
          <w:rFonts w:ascii="Arial" w:eastAsia="Times New Roman" w:hAnsi="Arial" w:cs="Arial"/>
          <w:b/>
          <w:bCs/>
          <w:color w:val="000000"/>
          <w:sz w:val="18"/>
          <w:szCs w:val="20"/>
        </w:rPr>
        <w:t xml:space="preserve"> </w:t>
      </w:r>
      <w:r w:rsidRPr="00CB58AF">
        <w:rPr>
          <w:rFonts w:ascii="Arial" w:eastAsia="Times New Roman" w:hAnsi="Arial" w:cs="Arial"/>
          <w:color w:val="000000"/>
          <w:sz w:val="18"/>
          <w:szCs w:val="20"/>
        </w:rPr>
        <w:t>Tamura 3-parameter model</w:t>
      </w:r>
      <w:r w:rsidR="00762EBF" w:rsidRPr="00CB58AF">
        <w:rPr>
          <w:rFonts w:ascii="Arial" w:eastAsia="Times New Roman" w:hAnsi="Arial" w:cs="Arial"/>
          <w:color w:val="000000"/>
          <w:sz w:val="18"/>
          <w:szCs w:val="20"/>
        </w:rPr>
        <w:t xml:space="preserve">. </w:t>
      </w:r>
      <w:r w:rsidR="00145F9B" w:rsidRPr="00307F74">
        <w:rPr>
          <w:rFonts w:ascii="Arial" w:eastAsia="Times New Roman" w:hAnsi="Arial" w:cs="Arial"/>
          <w:color w:val="000000"/>
          <w:sz w:val="18"/>
          <w:szCs w:val="20"/>
        </w:rPr>
        <w:t xml:space="preserve">The tree with the highest log likelihood (-1835.37) is shown. The percentage of trees in which the associated taxa clustered together is shown next to the branches. Initial tree(s) for the heuristic search were obtained automatically by applying Neighbor-Join and </w:t>
      </w:r>
      <w:proofErr w:type="spellStart"/>
      <w:r w:rsidR="00145F9B" w:rsidRPr="00307F74">
        <w:rPr>
          <w:rFonts w:ascii="Arial" w:eastAsia="Times New Roman" w:hAnsi="Arial" w:cs="Arial"/>
          <w:color w:val="000000"/>
          <w:sz w:val="18"/>
          <w:szCs w:val="20"/>
        </w:rPr>
        <w:t>BioNJ</w:t>
      </w:r>
      <w:proofErr w:type="spellEnd"/>
      <w:r w:rsidR="00145F9B" w:rsidRPr="00307F74">
        <w:rPr>
          <w:rFonts w:ascii="Arial" w:eastAsia="Times New Roman" w:hAnsi="Arial" w:cs="Arial"/>
          <w:color w:val="000000"/>
          <w:sz w:val="18"/>
          <w:szCs w:val="20"/>
        </w:rPr>
        <w:t xml:space="preserve"> algorithms to a matrix of pairwise distances estimated using the Tamura 3 parameter model, and then selecting the topology with superior log likelihood value. A discrete Gamma distribution was used to model evolutionary rate differences among sites (5 categories (+</w:t>
      </w:r>
      <w:r w:rsidR="00145F9B" w:rsidRPr="00307F74">
        <w:rPr>
          <w:rFonts w:ascii="Arial" w:eastAsia="Times New Roman" w:hAnsi="Arial" w:cs="Arial"/>
          <w:i/>
          <w:iCs/>
          <w:color w:val="000000"/>
          <w:sz w:val="18"/>
          <w:szCs w:val="20"/>
        </w:rPr>
        <w:t>G</w:t>
      </w:r>
      <w:r w:rsidR="00145F9B" w:rsidRPr="00307F74">
        <w:rPr>
          <w:rFonts w:ascii="Arial" w:eastAsia="Times New Roman" w:hAnsi="Arial" w:cs="Arial"/>
          <w:color w:val="000000"/>
          <w:sz w:val="18"/>
          <w:szCs w:val="20"/>
        </w:rPr>
        <w:t xml:space="preserve">, parameter = 0.4762)). The tree is drawn to scale, with branch lengths measured in the number of substitutions per site. This analysis involved 42 nucleotide sequences. Codon positions included were 1st+2nd+3rd+Noncoding. There </w:t>
      </w:r>
      <w:proofErr w:type="gramStart"/>
      <w:r w:rsidR="00145F9B" w:rsidRPr="00307F74">
        <w:rPr>
          <w:rFonts w:ascii="Arial" w:eastAsia="Times New Roman" w:hAnsi="Arial" w:cs="Arial"/>
          <w:color w:val="000000"/>
          <w:sz w:val="18"/>
          <w:szCs w:val="20"/>
        </w:rPr>
        <w:t>were</w:t>
      </w:r>
      <w:proofErr w:type="gramEnd"/>
      <w:r w:rsidR="00145F9B" w:rsidRPr="00307F74">
        <w:rPr>
          <w:rFonts w:ascii="Arial" w:eastAsia="Times New Roman" w:hAnsi="Arial" w:cs="Arial"/>
          <w:color w:val="000000"/>
          <w:sz w:val="18"/>
          <w:szCs w:val="20"/>
        </w:rPr>
        <w:t xml:space="preserve"> a total of 838 positions in the final dataset. Evolutionary analy</w:t>
      </w:r>
      <w:r w:rsidR="00145F9B" w:rsidRPr="00CB58AF">
        <w:rPr>
          <w:rFonts w:ascii="Arial" w:eastAsia="Times New Roman" w:hAnsi="Arial" w:cs="Arial"/>
          <w:color w:val="000000"/>
          <w:sz w:val="18"/>
          <w:szCs w:val="20"/>
        </w:rPr>
        <w:t xml:space="preserve">ses were conducted in MEGA </w:t>
      </w:r>
      <w:r w:rsidR="00145F9B" w:rsidRPr="00307F74">
        <w:rPr>
          <w:rFonts w:ascii="Arial" w:eastAsia="Times New Roman" w:hAnsi="Arial" w:cs="Arial"/>
          <w:color w:val="000000"/>
          <w:sz w:val="18"/>
          <w:szCs w:val="20"/>
        </w:rPr>
        <w:t>[</w:t>
      </w:r>
      <w:r w:rsidR="00145F9B" w:rsidRPr="00CB58AF">
        <w:rPr>
          <w:rFonts w:ascii="Arial" w:eastAsia="Times New Roman" w:hAnsi="Arial" w:cs="Arial"/>
          <w:color w:val="000000"/>
          <w:sz w:val="18"/>
          <w:szCs w:val="20"/>
        </w:rPr>
        <w:t xml:space="preserve"> </w:t>
      </w:r>
      <w:r w:rsidRPr="00CB58AF">
        <w:rPr>
          <w:rFonts w:ascii="Arial" w:eastAsia="Times New Roman" w:hAnsi="Arial" w:cs="Arial"/>
          <w:color w:val="000000"/>
          <w:sz w:val="18"/>
          <w:szCs w:val="20"/>
        </w:rPr>
        <w:t>(</w:t>
      </w:r>
      <w:r w:rsidR="00145F9B" w:rsidRPr="00CB58AF">
        <w:rPr>
          <w:rFonts w:ascii="Arial" w:eastAsia="Times New Roman" w:hAnsi="Arial" w:cs="Arial"/>
          <w:color w:val="000000"/>
          <w:sz w:val="18"/>
          <w:szCs w:val="20"/>
        </w:rPr>
        <w:t xml:space="preserve">Kumar et al., 2018; </w:t>
      </w:r>
      <w:proofErr w:type="spellStart"/>
      <w:r w:rsidRPr="00CB58AF">
        <w:rPr>
          <w:rFonts w:ascii="Arial" w:eastAsia="Times New Roman" w:hAnsi="Arial" w:cs="Arial"/>
          <w:color w:val="000000"/>
          <w:sz w:val="18"/>
          <w:szCs w:val="20"/>
        </w:rPr>
        <w:t>Stecher</w:t>
      </w:r>
      <w:proofErr w:type="spellEnd"/>
      <w:r w:rsidRPr="00CB58AF">
        <w:rPr>
          <w:rFonts w:ascii="Arial" w:eastAsia="Times New Roman" w:hAnsi="Arial" w:cs="Arial"/>
          <w:color w:val="000000"/>
          <w:sz w:val="18"/>
          <w:szCs w:val="20"/>
        </w:rPr>
        <w:t xml:space="preserve"> et al., 2020).</w:t>
      </w:r>
      <w:r w:rsidR="00A020F5" w:rsidRPr="00CB58AF">
        <w:rPr>
          <w:rFonts w:ascii="Arial" w:eastAsia="Times New Roman" w:hAnsi="Arial" w:cs="Arial"/>
          <w:color w:val="000000"/>
          <w:sz w:val="18"/>
          <w:szCs w:val="20"/>
        </w:rPr>
        <w:t xml:space="preserve"> </w:t>
      </w:r>
      <w:r w:rsidR="00A020F5" w:rsidRPr="00CB58AF">
        <w:rPr>
          <w:rFonts w:ascii="Arial" w:eastAsia="Times New Roman" w:hAnsi="Arial" w:cs="Arial"/>
          <w:color w:val="000000" w:themeColor="text1"/>
          <w:sz w:val="18"/>
          <w:szCs w:val="20"/>
        </w:rPr>
        <w:t xml:space="preserve">Blue arrows indicate </w:t>
      </w:r>
      <w:r w:rsidR="00A020F5" w:rsidRPr="00140E5D">
        <w:rPr>
          <w:rFonts w:ascii="Arial" w:eastAsia="Times New Roman" w:hAnsi="Arial" w:cs="Arial"/>
          <w:i/>
          <w:color w:val="000000" w:themeColor="text1"/>
          <w:sz w:val="18"/>
          <w:szCs w:val="20"/>
        </w:rPr>
        <w:t>Smilax</w:t>
      </w:r>
      <w:r w:rsidR="00A020F5" w:rsidRPr="00CB58AF">
        <w:rPr>
          <w:rFonts w:ascii="Arial" w:eastAsia="Times New Roman" w:hAnsi="Arial" w:cs="Arial"/>
          <w:color w:val="000000" w:themeColor="text1"/>
          <w:sz w:val="18"/>
          <w:szCs w:val="20"/>
        </w:rPr>
        <w:t xml:space="preserve"> </w:t>
      </w:r>
      <w:proofErr w:type="spellStart"/>
      <w:r w:rsidR="00A020F5" w:rsidRPr="00CB58AF">
        <w:rPr>
          <w:rFonts w:ascii="Arial" w:hAnsi="Arial" w:cs="Arial"/>
          <w:i/>
          <w:iCs/>
          <w:color w:val="000000" w:themeColor="text1"/>
          <w:sz w:val="18"/>
          <w:szCs w:val="20"/>
        </w:rPr>
        <w:t>purhampuy</w:t>
      </w:r>
      <w:proofErr w:type="spellEnd"/>
      <w:r w:rsidR="00A020F5" w:rsidRPr="00CB58AF">
        <w:rPr>
          <w:rFonts w:ascii="Arial" w:hAnsi="Arial" w:cs="Arial"/>
          <w:i/>
          <w:iCs/>
          <w:color w:val="000000" w:themeColor="text1"/>
          <w:sz w:val="18"/>
          <w:szCs w:val="20"/>
        </w:rPr>
        <w:t xml:space="preserve"> </w:t>
      </w:r>
      <w:r w:rsidR="00A020F5" w:rsidRPr="00CB58AF">
        <w:rPr>
          <w:rFonts w:ascii="Arial" w:hAnsi="Arial" w:cs="Arial"/>
          <w:iCs/>
          <w:color w:val="000000" w:themeColor="text1"/>
          <w:sz w:val="18"/>
          <w:szCs w:val="20"/>
        </w:rPr>
        <w:t>Ruiz from Ecuador.</w:t>
      </w:r>
    </w:p>
    <w:p w14:paraId="4FC72DEB" w14:textId="77777777" w:rsidR="00CB58AF" w:rsidRDefault="00CB58AF">
      <w:pPr>
        <w:rPr>
          <w:rFonts w:ascii="Times New Roman" w:eastAsia="Times New Roman" w:hAnsi="Times New Roman" w:cs="Times New Roman"/>
          <w:color w:val="000000"/>
          <w:sz w:val="20"/>
          <w:szCs w:val="20"/>
        </w:rPr>
      </w:pPr>
    </w:p>
    <w:p w14:paraId="27397E25" w14:textId="49A31F78" w:rsidR="00CB58AF" w:rsidRDefault="00FB555C">
      <w:pPr>
        <w:rPr>
          <w:rFonts w:ascii="Times New Roman" w:eastAsia="Times New Roman" w:hAnsi="Times New Roman" w:cs="Times New Roman"/>
          <w:color w:val="000000"/>
          <w:sz w:val="20"/>
          <w:szCs w:val="20"/>
        </w:rPr>
      </w:pPr>
      <w:r>
        <w:rPr>
          <w:noProof/>
        </w:rPr>
        <w:drawing>
          <wp:anchor distT="0" distB="0" distL="114300" distR="114300" simplePos="0" relativeHeight="251688960" behindDoc="1" locked="0" layoutInCell="1" allowOverlap="1" wp14:anchorId="7AFD6707" wp14:editId="7813E15A">
            <wp:simplePos x="0" y="0"/>
            <wp:positionH relativeFrom="column">
              <wp:posOffset>95250</wp:posOffset>
            </wp:positionH>
            <wp:positionV relativeFrom="paragraph">
              <wp:posOffset>-46473</wp:posOffset>
            </wp:positionV>
            <wp:extent cx="4093845" cy="6623685"/>
            <wp:effectExtent l="0" t="0" r="0" b="5715"/>
            <wp:wrapNone/>
            <wp:docPr id="32" name="Picture 32" descr="../../../../Consensus/fasta%20formats/rbcL/final%202jul20/reviewed%201nov20/46%20rbcL%20aligned%20plus%20Tulipa%20trimmed%20NO%20NAMES%20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nsus/fasta%20formats/rbcL/final%202jul20/reviewed%201nov20/46%20rbcL%20aligned%20plus%20Tulipa%20trimmed%20NO%20NAMES%20TRE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845" cy="662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908E3" w14:textId="77777777" w:rsidR="00CB58AF" w:rsidRDefault="00CB58AF">
      <w:pPr>
        <w:rPr>
          <w:rFonts w:ascii="Times New Roman" w:eastAsia="Times New Roman" w:hAnsi="Times New Roman" w:cs="Times New Roman"/>
          <w:color w:val="000000"/>
          <w:sz w:val="20"/>
          <w:szCs w:val="20"/>
        </w:rPr>
      </w:pPr>
    </w:p>
    <w:p w14:paraId="66C6D630" w14:textId="77777777" w:rsidR="00CB58AF" w:rsidRDefault="00CB58AF">
      <w:pPr>
        <w:rPr>
          <w:rFonts w:ascii="Times New Roman" w:eastAsia="Times New Roman" w:hAnsi="Times New Roman" w:cs="Times New Roman"/>
          <w:color w:val="000000"/>
          <w:sz w:val="20"/>
          <w:szCs w:val="20"/>
        </w:rPr>
      </w:pPr>
    </w:p>
    <w:p w14:paraId="7513D496" w14:textId="77777777" w:rsidR="00CB58AF" w:rsidRDefault="00CB58AF">
      <w:pPr>
        <w:rPr>
          <w:rFonts w:ascii="Times New Roman" w:eastAsia="Times New Roman" w:hAnsi="Times New Roman" w:cs="Times New Roman"/>
          <w:color w:val="000000"/>
          <w:sz w:val="20"/>
          <w:szCs w:val="20"/>
        </w:rPr>
      </w:pPr>
    </w:p>
    <w:p w14:paraId="2D0F7F8D" w14:textId="3A4F6761" w:rsidR="00CB58AF" w:rsidRDefault="00CB58AF">
      <w:pPr>
        <w:rPr>
          <w:rFonts w:ascii="Times New Roman" w:eastAsia="Times New Roman" w:hAnsi="Times New Roman" w:cs="Times New Roman"/>
          <w:color w:val="000000"/>
          <w:sz w:val="20"/>
          <w:szCs w:val="20"/>
        </w:rPr>
      </w:pPr>
    </w:p>
    <w:p w14:paraId="71190FFC" w14:textId="4939CE10" w:rsidR="00CB58AF" w:rsidRDefault="00CB58AF">
      <w:pPr>
        <w:rPr>
          <w:rFonts w:ascii="Times New Roman" w:eastAsia="Times New Roman" w:hAnsi="Times New Roman" w:cs="Times New Roman"/>
          <w:color w:val="000000"/>
          <w:sz w:val="20"/>
          <w:szCs w:val="20"/>
        </w:rPr>
      </w:pPr>
    </w:p>
    <w:p w14:paraId="69872656" w14:textId="650B0226" w:rsidR="00CB58AF" w:rsidRDefault="00CB58AF">
      <w:pPr>
        <w:rPr>
          <w:rFonts w:ascii="Times New Roman" w:eastAsia="Times New Roman" w:hAnsi="Times New Roman" w:cs="Times New Roman"/>
          <w:color w:val="000000"/>
          <w:sz w:val="20"/>
          <w:szCs w:val="20"/>
        </w:rPr>
      </w:pPr>
    </w:p>
    <w:p w14:paraId="00D6B1C0" w14:textId="6EDE0E35" w:rsidR="00CB58AF" w:rsidRDefault="00CB58AF">
      <w:pPr>
        <w:rPr>
          <w:rFonts w:ascii="Times New Roman" w:eastAsia="Times New Roman" w:hAnsi="Times New Roman" w:cs="Times New Roman"/>
          <w:color w:val="000000"/>
          <w:sz w:val="20"/>
          <w:szCs w:val="20"/>
        </w:rPr>
      </w:pPr>
    </w:p>
    <w:p w14:paraId="476DB392" w14:textId="249A3959" w:rsidR="00CB58AF" w:rsidRDefault="00CB58AF">
      <w:pPr>
        <w:rPr>
          <w:rFonts w:ascii="Times New Roman" w:eastAsia="Times New Roman" w:hAnsi="Times New Roman" w:cs="Times New Roman"/>
          <w:color w:val="000000"/>
          <w:sz w:val="20"/>
          <w:szCs w:val="20"/>
        </w:rPr>
      </w:pPr>
    </w:p>
    <w:p w14:paraId="568EB0F2" w14:textId="4952393F" w:rsidR="00CB58AF" w:rsidRDefault="00CB58AF">
      <w:pPr>
        <w:rPr>
          <w:rFonts w:ascii="Times New Roman" w:eastAsia="Times New Roman" w:hAnsi="Times New Roman" w:cs="Times New Roman"/>
          <w:color w:val="000000"/>
          <w:sz w:val="20"/>
          <w:szCs w:val="20"/>
        </w:rPr>
      </w:pPr>
    </w:p>
    <w:p w14:paraId="3B270F1A" w14:textId="43953DB3" w:rsidR="00CB58AF" w:rsidRDefault="00CB58AF">
      <w:pPr>
        <w:rPr>
          <w:rFonts w:ascii="Times New Roman" w:eastAsia="Times New Roman" w:hAnsi="Times New Roman" w:cs="Times New Roman"/>
          <w:color w:val="000000"/>
          <w:sz w:val="20"/>
          <w:szCs w:val="20"/>
        </w:rPr>
      </w:pPr>
    </w:p>
    <w:p w14:paraId="647B3475" w14:textId="77777777" w:rsidR="00CB58AF" w:rsidRDefault="00CB58AF">
      <w:pPr>
        <w:rPr>
          <w:rFonts w:ascii="Times New Roman" w:eastAsia="Times New Roman" w:hAnsi="Times New Roman" w:cs="Times New Roman"/>
          <w:color w:val="000000"/>
          <w:sz w:val="20"/>
          <w:szCs w:val="20"/>
        </w:rPr>
      </w:pPr>
    </w:p>
    <w:p w14:paraId="65984870" w14:textId="21744D39" w:rsidR="00CB58AF" w:rsidRDefault="00CB58AF">
      <w:pPr>
        <w:rPr>
          <w:rFonts w:ascii="Times New Roman" w:eastAsia="Times New Roman" w:hAnsi="Times New Roman" w:cs="Times New Roman"/>
          <w:color w:val="000000"/>
          <w:sz w:val="20"/>
          <w:szCs w:val="20"/>
        </w:rPr>
      </w:pPr>
    </w:p>
    <w:p w14:paraId="1E1FEC06" w14:textId="46EA22C6" w:rsidR="00CB58AF" w:rsidRDefault="00FB555C">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2032" behindDoc="0" locked="0" layoutInCell="1" allowOverlap="1" wp14:anchorId="2A3B78EB" wp14:editId="2A0AA91D">
                <wp:simplePos x="0" y="0"/>
                <wp:positionH relativeFrom="column">
                  <wp:posOffset>3306445</wp:posOffset>
                </wp:positionH>
                <wp:positionV relativeFrom="paragraph">
                  <wp:posOffset>96682</wp:posOffset>
                </wp:positionV>
                <wp:extent cx="228600" cy="114300"/>
                <wp:effectExtent l="25400" t="25400" r="25400" b="63500"/>
                <wp:wrapNone/>
                <wp:docPr id="35" name="Right Arrow 35"/>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DA82F6" id="Right Arrow 35" o:spid="_x0000_s1026" type="#_x0000_t13" style="position:absolute;margin-left:260.35pt;margin-top:7.6pt;width:18pt;height:9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" fillcolor="#4472c4 [3204]" strokecolor="#1f3763 [1604]" strokeweight="1pt"/>
            </w:pict>
          </mc:Fallback>
        </mc:AlternateContent>
      </w:r>
    </w:p>
    <w:p w14:paraId="49AE54E8" w14:textId="1F44F0C8" w:rsidR="00CB58AF" w:rsidRDefault="00FB555C">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4080" behindDoc="0" locked="0" layoutInCell="1" allowOverlap="1" wp14:anchorId="44628850" wp14:editId="71B9DFC8">
                <wp:simplePos x="0" y="0"/>
                <wp:positionH relativeFrom="column">
                  <wp:posOffset>3410585</wp:posOffset>
                </wp:positionH>
                <wp:positionV relativeFrom="paragraph">
                  <wp:posOffset>2517775</wp:posOffset>
                </wp:positionV>
                <wp:extent cx="228600" cy="114300"/>
                <wp:effectExtent l="25400" t="25400" r="25400" b="63500"/>
                <wp:wrapNone/>
                <wp:docPr id="36" name="Right Arrow 36"/>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32B0A1" id="Right Arrow 36" o:spid="_x0000_s1026" type="#_x0000_t13" style="position:absolute;margin-left:268.55pt;margin-top:198.25pt;width:18pt;height:9pt;rotation:18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" fillcolor="#4472c4 [3204]" strokecolor="#1f3763 [1604]" strokeweight="1pt"/>
            </w:pict>
          </mc:Fallback>
        </mc:AlternateContent>
      </w:r>
      <w:r>
        <w:rPr>
          <w:noProof/>
        </w:rPr>
        <mc:AlternateContent>
          <mc:Choice Requires="wps">
            <w:drawing>
              <wp:anchor distT="0" distB="0" distL="114300" distR="114300" simplePos="0" relativeHeight="251691008" behindDoc="0" locked="0" layoutInCell="1" allowOverlap="1" wp14:anchorId="5E3335DF" wp14:editId="76067B6C">
                <wp:simplePos x="0" y="0"/>
                <wp:positionH relativeFrom="column">
                  <wp:posOffset>3306445</wp:posOffset>
                </wp:positionH>
                <wp:positionV relativeFrom="paragraph">
                  <wp:posOffset>110490</wp:posOffset>
                </wp:positionV>
                <wp:extent cx="228600" cy="114300"/>
                <wp:effectExtent l="25400" t="25400" r="25400" b="63500"/>
                <wp:wrapNone/>
                <wp:docPr id="34" name="Right Arrow 34"/>
                <wp:cNvGraphicFramePr/>
                <a:graphic xmlns:a="http://schemas.openxmlformats.org/drawingml/2006/main">
                  <a:graphicData uri="http://schemas.microsoft.com/office/word/2010/wordprocessingShape">
                    <wps:wsp>
                      <wps:cNvSpPr/>
                      <wps:spPr>
                        <a:xfrm rot="10800000">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79911B" id="Right Arrow 34" o:spid="_x0000_s1026" type="#_x0000_t13" style="position:absolute;margin-left:260.35pt;margin-top:8.7pt;width:18pt;height:9pt;rotation:18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" fillcolor="#4472c4 [3204]" strokecolor="#1f3763 [1604]" strokeweight="1pt"/>
            </w:pict>
          </mc:Fallback>
        </mc:AlternateContent>
      </w:r>
    </w:p>
    <w:p w14:paraId="3FFC20FF" w14:textId="707DD190" w:rsidR="00CB58AF" w:rsidRDefault="00CB58AF">
      <w:pPr>
        <w:rPr>
          <w:rFonts w:ascii="Times New Roman" w:eastAsia="Times New Roman" w:hAnsi="Times New Roman" w:cs="Times New Roman"/>
          <w:color w:val="000000"/>
          <w:sz w:val="20"/>
          <w:szCs w:val="20"/>
        </w:rPr>
      </w:pPr>
    </w:p>
    <w:p w14:paraId="468AB2E0" w14:textId="7EF741BF" w:rsidR="00CB58AF" w:rsidRDefault="00CB58AF">
      <w:pPr>
        <w:rPr>
          <w:rFonts w:ascii="Times New Roman" w:eastAsia="Times New Roman" w:hAnsi="Times New Roman" w:cs="Times New Roman"/>
          <w:color w:val="000000"/>
          <w:sz w:val="20"/>
          <w:szCs w:val="20"/>
        </w:rPr>
      </w:pPr>
    </w:p>
    <w:p w14:paraId="469D09AE" w14:textId="229C2DB8" w:rsidR="00CB58AF" w:rsidRDefault="00CB58AF">
      <w:pPr>
        <w:rPr>
          <w:rFonts w:ascii="Times New Roman" w:eastAsia="Times New Roman" w:hAnsi="Times New Roman" w:cs="Times New Roman"/>
          <w:color w:val="000000"/>
          <w:sz w:val="20"/>
          <w:szCs w:val="20"/>
        </w:rPr>
      </w:pPr>
    </w:p>
    <w:p w14:paraId="150EDDF3" w14:textId="7D40FE23" w:rsidR="00CB58AF" w:rsidRDefault="00CB58AF">
      <w:pPr>
        <w:rPr>
          <w:rFonts w:ascii="Times New Roman" w:eastAsia="Times New Roman" w:hAnsi="Times New Roman" w:cs="Times New Roman"/>
          <w:color w:val="000000"/>
          <w:sz w:val="20"/>
          <w:szCs w:val="20"/>
        </w:rPr>
      </w:pPr>
    </w:p>
    <w:p w14:paraId="76656CE5" w14:textId="7DC0F3CF" w:rsidR="00CB58AF" w:rsidRDefault="00CB58AF">
      <w:pPr>
        <w:rPr>
          <w:rFonts w:ascii="Times New Roman" w:eastAsia="Times New Roman" w:hAnsi="Times New Roman" w:cs="Times New Roman"/>
          <w:color w:val="000000"/>
          <w:sz w:val="20"/>
          <w:szCs w:val="20"/>
        </w:rPr>
      </w:pPr>
    </w:p>
    <w:p w14:paraId="2C0F812F" w14:textId="7825D5D8" w:rsidR="00CB58AF" w:rsidRDefault="00CB58AF">
      <w:pPr>
        <w:rPr>
          <w:rFonts w:ascii="Times New Roman" w:eastAsia="Times New Roman" w:hAnsi="Times New Roman" w:cs="Times New Roman"/>
          <w:color w:val="000000"/>
          <w:sz w:val="20"/>
          <w:szCs w:val="20"/>
        </w:rPr>
      </w:pPr>
    </w:p>
    <w:p w14:paraId="69DBA271" w14:textId="036D1149" w:rsidR="00CB58AF" w:rsidRDefault="00CB58AF">
      <w:pPr>
        <w:rPr>
          <w:rFonts w:ascii="Times New Roman" w:eastAsia="Times New Roman" w:hAnsi="Times New Roman" w:cs="Times New Roman"/>
          <w:color w:val="000000"/>
          <w:sz w:val="20"/>
          <w:szCs w:val="20"/>
        </w:rPr>
      </w:pPr>
    </w:p>
    <w:p w14:paraId="29F3B600" w14:textId="3F021D78" w:rsidR="00CB58AF" w:rsidRDefault="00CB58AF">
      <w:pPr>
        <w:rPr>
          <w:rFonts w:ascii="Times New Roman" w:eastAsia="Times New Roman" w:hAnsi="Times New Roman" w:cs="Times New Roman"/>
          <w:color w:val="000000"/>
          <w:sz w:val="20"/>
          <w:szCs w:val="20"/>
        </w:rPr>
      </w:pPr>
    </w:p>
    <w:p w14:paraId="0599D587" w14:textId="5B65C2CF" w:rsidR="00CB58AF" w:rsidRDefault="00CB58AF">
      <w:pPr>
        <w:rPr>
          <w:rFonts w:ascii="Times New Roman" w:eastAsia="Times New Roman" w:hAnsi="Times New Roman" w:cs="Times New Roman"/>
          <w:color w:val="000000"/>
          <w:sz w:val="20"/>
          <w:szCs w:val="20"/>
        </w:rPr>
      </w:pPr>
    </w:p>
    <w:p w14:paraId="79A14001" w14:textId="219F9594" w:rsidR="00CB58AF" w:rsidRDefault="00CB58AF">
      <w:pPr>
        <w:rPr>
          <w:rFonts w:ascii="Times New Roman" w:eastAsia="Times New Roman" w:hAnsi="Times New Roman" w:cs="Times New Roman"/>
          <w:color w:val="000000"/>
          <w:sz w:val="20"/>
          <w:szCs w:val="20"/>
        </w:rPr>
      </w:pPr>
    </w:p>
    <w:p w14:paraId="2189A63E" w14:textId="6CBF38AD" w:rsidR="00CB58AF" w:rsidRDefault="00CB58AF">
      <w:pPr>
        <w:rPr>
          <w:rFonts w:ascii="Times New Roman" w:eastAsia="Times New Roman" w:hAnsi="Times New Roman" w:cs="Times New Roman"/>
          <w:color w:val="000000"/>
          <w:sz w:val="20"/>
          <w:szCs w:val="20"/>
        </w:rPr>
      </w:pPr>
    </w:p>
    <w:p w14:paraId="672A570B" w14:textId="23055884" w:rsidR="00CB58AF" w:rsidRDefault="00CB58AF">
      <w:pPr>
        <w:rPr>
          <w:rFonts w:ascii="Times New Roman" w:eastAsia="Times New Roman" w:hAnsi="Times New Roman" w:cs="Times New Roman"/>
          <w:color w:val="000000"/>
          <w:sz w:val="20"/>
          <w:szCs w:val="20"/>
        </w:rPr>
      </w:pPr>
    </w:p>
    <w:p w14:paraId="5E5A1DC1" w14:textId="7CF66051" w:rsidR="00CB58AF" w:rsidRDefault="00CB58AF">
      <w:pPr>
        <w:rPr>
          <w:rFonts w:ascii="Times New Roman" w:eastAsia="Times New Roman" w:hAnsi="Times New Roman" w:cs="Times New Roman"/>
          <w:color w:val="000000"/>
          <w:sz w:val="20"/>
          <w:szCs w:val="20"/>
        </w:rPr>
      </w:pPr>
    </w:p>
    <w:p w14:paraId="4234705F" w14:textId="70C76178" w:rsidR="00CB58AF" w:rsidRDefault="00CB58AF">
      <w:pPr>
        <w:rPr>
          <w:rFonts w:ascii="Times New Roman" w:eastAsia="Times New Roman" w:hAnsi="Times New Roman" w:cs="Times New Roman"/>
          <w:color w:val="000000"/>
          <w:sz w:val="20"/>
          <w:szCs w:val="20"/>
        </w:rPr>
      </w:pPr>
    </w:p>
    <w:p w14:paraId="70C7BEA1" w14:textId="77777777" w:rsidR="00CB58AF" w:rsidRDefault="00CB58AF">
      <w:pPr>
        <w:rPr>
          <w:rFonts w:ascii="Times New Roman" w:eastAsia="Times New Roman" w:hAnsi="Times New Roman" w:cs="Times New Roman"/>
          <w:color w:val="000000"/>
          <w:sz w:val="20"/>
          <w:szCs w:val="20"/>
        </w:rPr>
      </w:pPr>
    </w:p>
    <w:p w14:paraId="39E929B0" w14:textId="6C9E088B" w:rsidR="00CB58AF" w:rsidRDefault="00CB58AF">
      <w:pPr>
        <w:rPr>
          <w:rFonts w:ascii="Times New Roman" w:eastAsia="Times New Roman" w:hAnsi="Times New Roman" w:cs="Times New Roman"/>
          <w:color w:val="000000"/>
          <w:sz w:val="20"/>
          <w:szCs w:val="20"/>
        </w:rPr>
      </w:pPr>
    </w:p>
    <w:p w14:paraId="40F120E0" w14:textId="278FD53B" w:rsidR="00CB58AF" w:rsidRDefault="00CB58AF">
      <w:pPr>
        <w:rPr>
          <w:rFonts w:ascii="Times New Roman" w:eastAsia="Times New Roman" w:hAnsi="Times New Roman" w:cs="Times New Roman"/>
          <w:color w:val="000000"/>
          <w:sz w:val="20"/>
          <w:szCs w:val="20"/>
        </w:rPr>
      </w:pPr>
    </w:p>
    <w:p w14:paraId="7D870657" w14:textId="418E7FA7" w:rsidR="00CB58AF" w:rsidRDefault="00CB58AF">
      <w:pPr>
        <w:rPr>
          <w:rFonts w:ascii="Times New Roman" w:eastAsia="Times New Roman" w:hAnsi="Times New Roman" w:cs="Times New Roman"/>
          <w:color w:val="000000"/>
          <w:sz w:val="20"/>
          <w:szCs w:val="20"/>
        </w:rPr>
      </w:pPr>
    </w:p>
    <w:p w14:paraId="400B370F" w14:textId="3ABA726E" w:rsidR="00CB58AF" w:rsidRDefault="00CB58AF">
      <w:pPr>
        <w:rPr>
          <w:rFonts w:ascii="Times New Roman" w:eastAsia="Times New Roman" w:hAnsi="Times New Roman" w:cs="Times New Roman"/>
          <w:color w:val="000000"/>
          <w:sz w:val="20"/>
          <w:szCs w:val="20"/>
        </w:rPr>
      </w:pPr>
    </w:p>
    <w:p w14:paraId="094C133E" w14:textId="77777777" w:rsidR="00CB58AF" w:rsidRDefault="00CB58AF">
      <w:pPr>
        <w:rPr>
          <w:rFonts w:ascii="Times New Roman" w:eastAsia="Times New Roman" w:hAnsi="Times New Roman" w:cs="Times New Roman"/>
          <w:color w:val="000000"/>
          <w:sz w:val="20"/>
          <w:szCs w:val="20"/>
        </w:rPr>
      </w:pPr>
    </w:p>
    <w:p w14:paraId="468AEE5D" w14:textId="77777777" w:rsidR="00CB58AF" w:rsidRDefault="00CB58AF">
      <w:pPr>
        <w:rPr>
          <w:rFonts w:ascii="Times New Roman" w:eastAsia="Times New Roman" w:hAnsi="Times New Roman" w:cs="Times New Roman"/>
          <w:color w:val="000000"/>
          <w:sz w:val="20"/>
          <w:szCs w:val="20"/>
        </w:rPr>
      </w:pPr>
    </w:p>
    <w:p w14:paraId="5AE75281" w14:textId="77777777" w:rsidR="00CB58AF" w:rsidRDefault="00CB58AF">
      <w:pPr>
        <w:rPr>
          <w:rFonts w:ascii="Times New Roman" w:eastAsia="Times New Roman" w:hAnsi="Times New Roman" w:cs="Times New Roman"/>
          <w:color w:val="000000"/>
          <w:sz w:val="20"/>
          <w:szCs w:val="20"/>
        </w:rPr>
      </w:pPr>
    </w:p>
    <w:p w14:paraId="77550E34" w14:textId="77777777" w:rsidR="00CB58AF" w:rsidRDefault="00CB58AF">
      <w:pPr>
        <w:rPr>
          <w:rFonts w:ascii="Times New Roman" w:eastAsia="Times New Roman" w:hAnsi="Times New Roman" w:cs="Times New Roman"/>
          <w:color w:val="000000"/>
          <w:sz w:val="20"/>
          <w:szCs w:val="20"/>
        </w:rPr>
      </w:pPr>
    </w:p>
    <w:p w14:paraId="118940AA" w14:textId="77777777" w:rsidR="00CB58AF" w:rsidRDefault="00CB58AF">
      <w:pPr>
        <w:rPr>
          <w:rFonts w:ascii="Times New Roman" w:eastAsia="Times New Roman" w:hAnsi="Times New Roman" w:cs="Times New Roman"/>
          <w:color w:val="000000"/>
          <w:sz w:val="20"/>
          <w:szCs w:val="20"/>
        </w:rPr>
      </w:pPr>
    </w:p>
    <w:p w14:paraId="5982752D" w14:textId="77777777" w:rsidR="00CB58AF" w:rsidRDefault="00CB58AF">
      <w:pPr>
        <w:rPr>
          <w:rFonts w:ascii="Times New Roman" w:eastAsia="Times New Roman" w:hAnsi="Times New Roman" w:cs="Times New Roman"/>
          <w:color w:val="000000"/>
          <w:sz w:val="20"/>
          <w:szCs w:val="20"/>
        </w:rPr>
      </w:pPr>
    </w:p>
    <w:p w14:paraId="7CD61AC2" w14:textId="77777777" w:rsidR="00CB58AF" w:rsidRDefault="00CB58AF">
      <w:pPr>
        <w:rPr>
          <w:rFonts w:ascii="Times New Roman" w:eastAsia="Times New Roman" w:hAnsi="Times New Roman" w:cs="Times New Roman"/>
          <w:color w:val="000000"/>
          <w:sz w:val="20"/>
          <w:szCs w:val="20"/>
        </w:rPr>
      </w:pPr>
    </w:p>
    <w:p w14:paraId="3CCD7565" w14:textId="77777777" w:rsidR="00CB58AF" w:rsidRDefault="00CB58AF">
      <w:pPr>
        <w:rPr>
          <w:rFonts w:ascii="Times New Roman" w:eastAsia="Times New Roman" w:hAnsi="Times New Roman" w:cs="Times New Roman"/>
          <w:color w:val="000000"/>
          <w:sz w:val="20"/>
          <w:szCs w:val="20"/>
        </w:rPr>
      </w:pPr>
    </w:p>
    <w:p w14:paraId="7F3D6911" w14:textId="792AA851" w:rsidR="001320B2" w:rsidRPr="007C5D53" w:rsidRDefault="00762EBF">
      <w:pPr>
        <w:rPr>
          <w:rFonts w:ascii="Times New Roman" w:hAnsi="Times New Roman" w:cs="Times New Roman"/>
          <w:sz w:val="20"/>
          <w:szCs w:val="20"/>
        </w:rPr>
      </w:pPr>
      <w:r w:rsidRPr="004F778B">
        <w:rPr>
          <w:rFonts w:ascii="Times New Roman" w:eastAsia="Times New Roman" w:hAnsi="Times New Roman" w:cs="Times New Roman"/>
          <w:color w:val="000000"/>
          <w:sz w:val="20"/>
          <w:szCs w:val="20"/>
        </w:rPr>
        <w:br/>
      </w:r>
    </w:p>
    <w:p w14:paraId="0BC4D90F" w14:textId="085FFDF3" w:rsidR="0005751B" w:rsidRPr="00736A78" w:rsidRDefault="004F778B">
      <w:pPr>
        <w:rPr>
          <w:rFonts w:ascii="Arial" w:eastAsia="Times New Roman" w:hAnsi="Arial" w:cs="Arial"/>
          <w:sz w:val="18"/>
          <w:szCs w:val="18"/>
        </w:rPr>
      </w:pPr>
      <w:r w:rsidRPr="00FB555C">
        <w:rPr>
          <w:rFonts w:ascii="Arial" w:eastAsia="Times New Roman" w:hAnsi="Arial" w:cs="Arial"/>
          <w:sz w:val="18"/>
          <w:szCs w:val="18"/>
        </w:rPr>
        <w:t xml:space="preserve">Phylogenetic tree of the </w:t>
      </w:r>
      <w:proofErr w:type="spellStart"/>
      <w:r w:rsidRPr="00FB555C">
        <w:rPr>
          <w:rFonts w:ascii="Arial" w:hAnsi="Arial" w:cs="Arial"/>
          <w:i/>
          <w:sz w:val="18"/>
          <w:szCs w:val="18"/>
        </w:rPr>
        <w:t>rbc</w:t>
      </w:r>
      <w:r w:rsidRPr="00FB555C">
        <w:rPr>
          <w:rFonts w:ascii="Arial" w:hAnsi="Arial" w:cs="Arial"/>
          <w:sz w:val="18"/>
          <w:szCs w:val="18"/>
        </w:rPr>
        <w:t>L</w:t>
      </w:r>
      <w:proofErr w:type="spellEnd"/>
      <w:r w:rsidRPr="00FB555C">
        <w:rPr>
          <w:rFonts w:ascii="Arial" w:eastAsia="Times New Roman" w:hAnsi="Arial" w:cs="Arial"/>
          <w:sz w:val="18"/>
          <w:szCs w:val="18"/>
        </w:rPr>
        <w:t xml:space="preserve"> with accessions from the genus </w:t>
      </w:r>
      <w:r w:rsidRPr="00FB555C">
        <w:rPr>
          <w:rFonts w:ascii="Arial" w:eastAsia="Times New Roman" w:hAnsi="Arial" w:cs="Arial"/>
          <w:i/>
          <w:sz w:val="18"/>
          <w:szCs w:val="18"/>
        </w:rPr>
        <w:t>Smilax</w:t>
      </w:r>
      <w:r w:rsidRPr="00FB555C">
        <w:rPr>
          <w:rFonts w:ascii="Arial" w:eastAsia="Times New Roman" w:hAnsi="Arial" w:cs="Arial"/>
          <w:sz w:val="18"/>
          <w:szCs w:val="18"/>
        </w:rPr>
        <w:t xml:space="preserve"> and different genera selected from the </w:t>
      </w:r>
      <w:proofErr w:type="spellStart"/>
      <w:r w:rsidRPr="00FB555C">
        <w:rPr>
          <w:rFonts w:ascii="Arial" w:eastAsia="Times New Roman" w:hAnsi="Arial" w:cs="Arial"/>
          <w:sz w:val="18"/>
          <w:szCs w:val="18"/>
        </w:rPr>
        <w:t>blastn</w:t>
      </w:r>
      <w:proofErr w:type="spellEnd"/>
      <w:r w:rsidRPr="00FB555C">
        <w:rPr>
          <w:rFonts w:ascii="Arial" w:eastAsia="Times New Roman" w:hAnsi="Arial" w:cs="Arial"/>
          <w:sz w:val="18"/>
          <w:szCs w:val="18"/>
        </w:rPr>
        <w:t xml:space="preserve"> results. Three species from the genus </w:t>
      </w:r>
      <w:proofErr w:type="spellStart"/>
      <w:r w:rsidRPr="00FB555C">
        <w:rPr>
          <w:rFonts w:ascii="Arial" w:eastAsia="Times New Roman" w:hAnsi="Arial" w:cs="Arial"/>
          <w:i/>
          <w:sz w:val="18"/>
          <w:szCs w:val="18"/>
        </w:rPr>
        <w:t>Tulipa</w:t>
      </w:r>
      <w:proofErr w:type="spellEnd"/>
      <w:r w:rsidRPr="00FB555C">
        <w:rPr>
          <w:rFonts w:ascii="Arial" w:eastAsia="Times New Roman" w:hAnsi="Arial" w:cs="Arial"/>
          <w:sz w:val="18"/>
          <w:szCs w:val="18"/>
        </w:rPr>
        <w:t xml:space="preserve"> was used as outgroup. </w:t>
      </w:r>
      <w:r w:rsidRPr="00FB555C">
        <w:rPr>
          <w:rFonts w:ascii="Arial" w:eastAsia="Times New Roman" w:hAnsi="Arial" w:cs="Arial"/>
          <w:color w:val="000000"/>
          <w:sz w:val="18"/>
          <w:szCs w:val="18"/>
        </w:rPr>
        <w:t>Maximum Likelihood method based on</w:t>
      </w:r>
      <w:r w:rsidRPr="00FB555C">
        <w:rPr>
          <w:rFonts w:ascii="Arial" w:eastAsia="Times New Roman" w:hAnsi="Arial" w:cs="Arial"/>
          <w:b/>
          <w:bCs/>
          <w:color w:val="000000"/>
          <w:sz w:val="18"/>
          <w:szCs w:val="18"/>
        </w:rPr>
        <w:t xml:space="preserve"> </w:t>
      </w:r>
      <w:r w:rsidR="00FB555C" w:rsidRPr="00C76595">
        <w:rPr>
          <w:rFonts w:ascii="Arial" w:eastAsia="Times New Roman" w:hAnsi="Arial" w:cs="Arial"/>
          <w:color w:val="000000"/>
          <w:sz w:val="18"/>
          <w:szCs w:val="18"/>
        </w:rPr>
        <w:t>Tamura 3-parameter model</w:t>
      </w:r>
      <w:r w:rsidR="001320B2" w:rsidRPr="00FB555C">
        <w:rPr>
          <w:rFonts w:ascii="Arial" w:eastAsia="Times New Roman" w:hAnsi="Arial" w:cs="Arial"/>
          <w:color w:val="000000"/>
          <w:sz w:val="18"/>
          <w:szCs w:val="18"/>
        </w:rPr>
        <w:t xml:space="preserve">. </w:t>
      </w:r>
      <w:r w:rsidR="00FB555C" w:rsidRPr="00C76595">
        <w:rPr>
          <w:rFonts w:ascii="Arial" w:eastAsia="Times New Roman" w:hAnsi="Arial" w:cs="Arial"/>
          <w:color w:val="000000"/>
          <w:sz w:val="18"/>
          <w:szCs w:val="18"/>
        </w:rPr>
        <w:t xml:space="preserve">The tree with the highest log likelihood (-994.51) is shown. The percentage of trees in which the associated taxa clustered together is shown next to the branches. Initial tree(s) for the heuristic search were obtained automatically by applying Neighbor-Join and </w:t>
      </w:r>
      <w:proofErr w:type="spellStart"/>
      <w:r w:rsidR="00FB555C" w:rsidRPr="00C76595">
        <w:rPr>
          <w:rFonts w:ascii="Arial" w:eastAsia="Times New Roman" w:hAnsi="Arial" w:cs="Arial"/>
          <w:color w:val="000000"/>
          <w:sz w:val="18"/>
          <w:szCs w:val="18"/>
        </w:rPr>
        <w:t>BioNJ</w:t>
      </w:r>
      <w:proofErr w:type="spellEnd"/>
      <w:r w:rsidR="00FB555C" w:rsidRPr="00C76595">
        <w:rPr>
          <w:rFonts w:ascii="Arial" w:eastAsia="Times New Roman" w:hAnsi="Arial" w:cs="Arial"/>
          <w:color w:val="000000"/>
          <w:sz w:val="18"/>
          <w:szCs w:val="18"/>
        </w:rPr>
        <w:t xml:space="preserve"> algorithms to a matrix of pairwise distances estimated using the Tamura 3 parameter model, and then selecting the topology with superior log likelihood value. A discrete Gamma distribution was used to model evolutionary rate differences among sites (5 categories (+</w:t>
      </w:r>
      <w:r w:rsidR="00FB555C" w:rsidRPr="00C76595">
        <w:rPr>
          <w:rFonts w:ascii="Arial" w:eastAsia="Times New Roman" w:hAnsi="Arial" w:cs="Arial"/>
          <w:i/>
          <w:iCs/>
          <w:color w:val="000000"/>
          <w:sz w:val="18"/>
          <w:szCs w:val="18"/>
        </w:rPr>
        <w:t>G</w:t>
      </w:r>
      <w:r w:rsidR="00FB555C" w:rsidRPr="00C76595">
        <w:rPr>
          <w:rFonts w:ascii="Arial" w:eastAsia="Times New Roman" w:hAnsi="Arial" w:cs="Arial"/>
          <w:color w:val="000000"/>
          <w:sz w:val="18"/>
          <w:szCs w:val="18"/>
        </w:rPr>
        <w:t>, parameter = 0.0626)). The rate variation model allowed for some sites to be evolutionarily invariable ([+</w:t>
      </w:r>
      <w:r w:rsidR="00FB555C" w:rsidRPr="00C76595">
        <w:rPr>
          <w:rFonts w:ascii="Arial" w:eastAsia="Times New Roman" w:hAnsi="Arial" w:cs="Arial"/>
          <w:i/>
          <w:iCs/>
          <w:color w:val="000000"/>
          <w:sz w:val="18"/>
          <w:szCs w:val="18"/>
        </w:rPr>
        <w:t>I</w:t>
      </w:r>
      <w:r w:rsidR="00FB555C" w:rsidRPr="00C76595">
        <w:rPr>
          <w:rFonts w:ascii="Arial" w:eastAsia="Times New Roman" w:hAnsi="Arial" w:cs="Arial"/>
          <w:color w:val="000000"/>
          <w:sz w:val="18"/>
          <w:szCs w:val="18"/>
        </w:rPr>
        <w:t xml:space="preserve">], 49.72% sites). The tree is drawn to scale, with branch lengths measured in the number of substitutions per site. This analysis involved 46 nucleotide sequences. Codon positions included were 1st+2nd+3rd+Noncoding. There </w:t>
      </w:r>
      <w:proofErr w:type="gramStart"/>
      <w:r w:rsidR="00FB555C" w:rsidRPr="00C76595">
        <w:rPr>
          <w:rFonts w:ascii="Arial" w:eastAsia="Times New Roman" w:hAnsi="Arial" w:cs="Arial"/>
          <w:color w:val="000000"/>
          <w:sz w:val="18"/>
          <w:szCs w:val="18"/>
        </w:rPr>
        <w:t>were</w:t>
      </w:r>
      <w:proofErr w:type="gramEnd"/>
      <w:r w:rsidR="00FB555C" w:rsidRPr="00C76595">
        <w:rPr>
          <w:rFonts w:ascii="Arial" w:eastAsia="Times New Roman" w:hAnsi="Arial" w:cs="Arial"/>
          <w:color w:val="000000"/>
          <w:sz w:val="18"/>
          <w:szCs w:val="18"/>
        </w:rPr>
        <w:t xml:space="preserve"> a total of 528 positions in the final dataset. Evolutionary analyses were conducted in MEGA X </w:t>
      </w:r>
      <w:r w:rsidRPr="00FB555C">
        <w:rPr>
          <w:rFonts w:ascii="Arial" w:eastAsia="Times New Roman" w:hAnsi="Arial" w:cs="Arial"/>
          <w:color w:val="000000"/>
          <w:sz w:val="18"/>
          <w:szCs w:val="18"/>
        </w:rPr>
        <w:t>(</w:t>
      </w:r>
      <w:r w:rsidR="00FB555C" w:rsidRPr="00FB555C">
        <w:rPr>
          <w:rFonts w:ascii="Arial" w:eastAsia="Times New Roman" w:hAnsi="Arial" w:cs="Arial"/>
          <w:color w:val="000000"/>
          <w:sz w:val="18"/>
          <w:szCs w:val="18"/>
        </w:rPr>
        <w:t xml:space="preserve">Kumar et al. 2018; </w:t>
      </w:r>
      <w:proofErr w:type="spellStart"/>
      <w:r w:rsidRPr="00FB555C">
        <w:rPr>
          <w:rFonts w:ascii="Arial" w:eastAsia="Times New Roman" w:hAnsi="Arial" w:cs="Arial"/>
          <w:color w:val="000000"/>
          <w:sz w:val="18"/>
          <w:szCs w:val="18"/>
        </w:rPr>
        <w:t>Stecher</w:t>
      </w:r>
      <w:proofErr w:type="spellEnd"/>
      <w:r w:rsidRPr="00FB555C">
        <w:rPr>
          <w:rFonts w:ascii="Arial" w:eastAsia="Times New Roman" w:hAnsi="Arial" w:cs="Arial"/>
          <w:color w:val="000000"/>
          <w:sz w:val="18"/>
          <w:szCs w:val="18"/>
        </w:rPr>
        <w:t xml:space="preserve"> et al., 2020).</w:t>
      </w:r>
      <w:r w:rsidR="00A020F5" w:rsidRPr="00FB555C">
        <w:rPr>
          <w:rFonts w:ascii="Arial" w:eastAsia="Times New Roman" w:hAnsi="Arial" w:cs="Arial"/>
          <w:color w:val="000000" w:themeColor="text1"/>
          <w:sz w:val="18"/>
          <w:szCs w:val="18"/>
        </w:rPr>
        <w:t xml:space="preserve"> Blue arrows indicate </w:t>
      </w:r>
      <w:r w:rsidR="00A020F5" w:rsidRPr="00140E5D">
        <w:rPr>
          <w:rFonts w:ascii="Arial" w:eastAsia="Times New Roman" w:hAnsi="Arial" w:cs="Arial"/>
          <w:i/>
          <w:color w:val="000000" w:themeColor="text1"/>
          <w:sz w:val="18"/>
          <w:szCs w:val="18"/>
        </w:rPr>
        <w:t>Sm</w:t>
      </w:r>
      <w:bookmarkStart w:id="0" w:name="_GoBack"/>
      <w:bookmarkEnd w:id="0"/>
      <w:r w:rsidR="00A020F5" w:rsidRPr="00140E5D">
        <w:rPr>
          <w:rFonts w:ascii="Arial" w:eastAsia="Times New Roman" w:hAnsi="Arial" w:cs="Arial"/>
          <w:i/>
          <w:color w:val="000000" w:themeColor="text1"/>
          <w:sz w:val="18"/>
          <w:szCs w:val="18"/>
        </w:rPr>
        <w:t>ilax</w:t>
      </w:r>
      <w:r w:rsidR="00A020F5" w:rsidRPr="00FB555C">
        <w:rPr>
          <w:rFonts w:ascii="Arial" w:eastAsia="Times New Roman" w:hAnsi="Arial" w:cs="Arial"/>
          <w:color w:val="000000" w:themeColor="text1"/>
          <w:sz w:val="18"/>
          <w:szCs w:val="18"/>
        </w:rPr>
        <w:t xml:space="preserve"> </w:t>
      </w:r>
      <w:proofErr w:type="spellStart"/>
      <w:r w:rsidR="00A020F5" w:rsidRPr="00FB555C">
        <w:rPr>
          <w:rFonts w:ascii="Arial" w:hAnsi="Arial" w:cs="Arial"/>
          <w:i/>
          <w:iCs/>
          <w:color w:val="000000" w:themeColor="text1"/>
          <w:sz w:val="18"/>
          <w:szCs w:val="18"/>
        </w:rPr>
        <w:t>purhampuy</w:t>
      </w:r>
      <w:proofErr w:type="spellEnd"/>
      <w:r w:rsidR="00A020F5" w:rsidRPr="00FB555C">
        <w:rPr>
          <w:rFonts w:ascii="Arial" w:hAnsi="Arial" w:cs="Arial"/>
          <w:i/>
          <w:iCs/>
          <w:color w:val="000000" w:themeColor="text1"/>
          <w:sz w:val="18"/>
          <w:szCs w:val="18"/>
        </w:rPr>
        <w:t xml:space="preserve"> </w:t>
      </w:r>
      <w:r w:rsidR="00A020F5" w:rsidRPr="00FB555C">
        <w:rPr>
          <w:rFonts w:ascii="Arial" w:hAnsi="Arial" w:cs="Arial"/>
          <w:iCs/>
          <w:color w:val="000000" w:themeColor="text1"/>
          <w:sz w:val="18"/>
          <w:szCs w:val="18"/>
        </w:rPr>
        <w:t>Ruiz from Ecuador.</w:t>
      </w:r>
      <w:r w:rsidR="001320B2" w:rsidRPr="00FB555C">
        <w:rPr>
          <w:rFonts w:ascii="Arial" w:eastAsia="Times New Roman" w:hAnsi="Arial" w:cs="Arial"/>
          <w:color w:val="000000"/>
          <w:sz w:val="18"/>
          <w:szCs w:val="18"/>
        </w:rPr>
        <w:br/>
      </w:r>
    </w:p>
    <w:sectPr w:rsidR="0005751B" w:rsidRPr="00736A78" w:rsidSect="003D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64"/>
    <w:rsid w:val="00053AC5"/>
    <w:rsid w:val="0005751B"/>
    <w:rsid w:val="00063E44"/>
    <w:rsid w:val="0007162B"/>
    <w:rsid w:val="00075DF0"/>
    <w:rsid w:val="00086529"/>
    <w:rsid w:val="000C66A8"/>
    <w:rsid w:val="00106713"/>
    <w:rsid w:val="001320B2"/>
    <w:rsid w:val="00140E5D"/>
    <w:rsid w:val="00145F9B"/>
    <w:rsid w:val="00185BBC"/>
    <w:rsid w:val="001C521E"/>
    <w:rsid w:val="00220545"/>
    <w:rsid w:val="00221EC2"/>
    <w:rsid w:val="0022635A"/>
    <w:rsid w:val="0024232D"/>
    <w:rsid w:val="00274EA8"/>
    <w:rsid w:val="002973C1"/>
    <w:rsid w:val="00331972"/>
    <w:rsid w:val="003324B4"/>
    <w:rsid w:val="00334964"/>
    <w:rsid w:val="00335D8D"/>
    <w:rsid w:val="003717E9"/>
    <w:rsid w:val="00383B1F"/>
    <w:rsid w:val="003C50D8"/>
    <w:rsid w:val="003D4801"/>
    <w:rsid w:val="003E70FD"/>
    <w:rsid w:val="00443BAD"/>
    <w:rsid w:val="004E13B3"/>
    <w:rsid w:val="004F778B"/>
    <w:rsid w:val="005109A4"/>
    <w:rsid w:val="00510E81"/>
    <w:rsid w:val="0051241D"/>
    <w:rsid w:val="00527B9B"/>
    <w:rsid w:val="00536EC5"/>
    <w:rsid w:val="0054486D"/>
    <w:rsid w:val="005506A3"/>
    <w:rsid w:val="00551493"/>
    <w:rsid w:val="0057684E"/>
    <w:rsid w:val="005920F0"/>
    <w:rsid w:val="005B3447"/>
    <w:rsid w:val="005B467C"/>
    <w:rsid w:val="005D22DA"/>
    <w:rsid w:val="00622322"/>
    <w:rsid w:val="00644236"/>
    <w:rsid w:val="006761A5"/>
    <w:rsid w:val="006808EE"/>
    <w:rsid w:val="006C132A"/>
    <w:rsid w:val="006C7780"/>
    <w:rsid w:val="00736A78"/>
    <w:rsid w:val="007445D4"/>
    <w:rsid w:val="0075503D"/>
    <w:rsid w:val="007604D4"/>
    <w:rsid w:val="00762EBF"/>
    <w:rsid w:val="00795CAB"/>
    <w:rsid w:val="007A640A"/>
    <w:rsid w:val="007A7FEA"/>
    <w:rsid w:val="007C5D53"/>
    <w:rsid w:val="007F4929"/>
    <w:rsid w:val="008163BB"/>
    <w:rsid w:val="00875604"/>
    <w:rsid w:val="0089469D"/>
    <w:rsid w:val="00897CA6"/>
    <w:rsid w:val="008E322F"/>
    <w:rsid w:val="008F6EA5"/>
    <w:rsid w:val="00907A40"/>
    <w:rsid w:val="00962861"/>
    <w:rsid w:val="009D1A64"/>
    <w:rsid w:val="009F32F6"/>
    <w:rsid w:val="00A00998"/>
    <w:rsid w:val="00A020F5"/>
    <w:rsid w:val="00A325AE"/>
    <w:rsid w:val="00A456C0"/>
    <w:rsid w:val="00A75839"/>
    <w:rsid w:val="00A86DF3"/>
    <w:rsid w:val="00AA4CD4"/>
    <w:rsid w:val="00AA7A92"/>
    <w:rsid w:val="00B10E46"/>
    <w:rsid w:val="00B21888"/>
    <w:rsid w:val="00B22985"/>
    <w:rsid w:val="00B52B35"/>
    <w:rsid w:val="00B82EB3"/>
    <w:rsid w:val="00B868D2"/>
    <w:rsid w:val="00B91E55"/>
    <w:rsid w:val="00B95545"/>
    <w:rsid w:val="00BB7321"/>
    <w:rsid w:val="00BC4B88"/>
    <w:rsid w:val="00BC5078"/>
    <w:rsid w:val="00BD2937"/>
    <w:rsid w:val="00BE0357"/>
    <w:rsid w:val="00BF05A3"/>
    <w:rsid w:val="00BF4C51"/>
    <w:rsid w:val="00C04851"/>
    <w:rsid w:val="00C27B28"/>
    <w:rsid w:val="00C466C1"/>
    <w:rsid w:val="00C750F9"/>
    <w:rsid w:val="00CB1836"/>
    <w:rsid w:val="00CB58AF"/>
    <w:rsid w:val="00CD5D81"/>
    <w:rsid w:val="00CE35D3"/>
    <w:rsid w:val="00D528A6"/>
    <w:rsid w:val="00DA3B92"/>
    <w:rsid w:val="00E17572"/>
    <w:rsid w:val="00E274A7"/>
    <w:rsid w:val="00E42DEC"/>
    <w:rsid w:val="00E61C17"/>
    <w:rsid w:val="00EA29BF"/>
    <w:rsid w:val="00EB04A5"/>
    <w:rsid w:val="00EB1D9B"/>
    <w:rsid w:val="00EF1A2F"/>
    <w:rsid w:val="00EF76D6"/>
    <w:rsid w:val="00F403D1"/>
    <w:rsid w:val="00F6781A"/>
    <w:rsid w:val="00FB555C"/>
    <w:rsid w:val="00FC026E"/>
    <w:rsid w:val="00FC035A"/>
    <w:rsid w:val="00FC35DA"/>
    <w:rsid w:val="00FE2B13"/>
    <w:rsid w:val="00FF2F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4C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title">
    <w:name w:val="figuretitle"/>
    <w:basedOn w:val="DefaultParagraphFont"/>
    <w:rsid w:val="00C750F9"/>
  </w:style>
  <w:style w:type="character" w:customStyle="1" w:styleId="apple-converted-space">
    <w:name w:val="apple-converted-space"/>
    <w:basedOn w:val="DefaultParagraphFont"/>
    <w:rsid w:val="00C750F9"/>
  </w:style>
  <w:style w:type="paragraph" w:customStyle="1" w:styleId="reference">
    <w:name w:val="reference"/>
    <w:basedOn w:val="Normal"/>
    <w:rsid w:val="00C750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E322F"/>
    <w:rPr>
      <w:color w:val="0000FF"/>
      <w:u w:val="single"/>
    </w:rPr>
  </w:style>
  <w:style w:type="paragraph" w:styleId="BalloonText">
    <w:name w:val="Balloon Text"/>
    <w:basedOn w:val="Normal"/>
    <w:link w:val="BalloonTextChar"/>
    <w:uiPriority w:val="99"/>
    <w:semiHidden/>
    <w:unhideWhenUsed/>
    <w:rsid w:val="00A75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8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183">
      <w:bodyDiv w:val="1"/>
      <w:marLeft w:val="0"/>
      <w:marRight w:val="0"/>
      <w:marTop w:val="0"/>
      <w:marBottom w:val="0"/>
      <w:divBdr>
        <w:top w:val="none" w:sz="0" w:space="0" w:color="auto"/>
        <w:left w:val="none" w:sz="0" w:space="0" w:color="auto"/>
        <w:bottom w:val="none" w:sz="0" w:space="0" w:color="auto"/>
        <w:right w:val="none" w:sz="0" w:space="0" w:color="auto"/>
      </w:divBdr>
      <w:divsChild>
        <w:div w:id="378363941">
          <w:marLeft w:val="0"/>
          <w:marRight w:val="0"/>
          <w:marTop w:val="225"/>
          <w:marBottom w:val="0"/>
          <w:divBdr>
            <w:top w:val="none" w:sz="0" w:space="0" w:color="auto"/>
            <w:left w:val="none" w:sz="0" w:space="0" w:color="auto"/>
            <w:bottom w:val="none" w:sz="0" w:space="0" w:color="auto"/>
            <w:right w:val="none" w:sz="0" w:space="0" w:color="auto"/>
          </w:divBdr>
        </w:div>
      </w:divsChild>
    </w:div>
    <w:div w:id="257374560">
      <w:bodyDiv w:val="1"/>
      <w:marLeft w:val="0"/>
      <w:marRight w:val="0"/>
      <w:marTop w:val="0"/>
      <w:marBottom w:val="0"/>
      <w:divBdr>
        <w:top w:val="none" w:sz="0" w:space="0" w:color="auto"/>
        <w:left w:val="none" w:sz="0" w:space="0" w:color="auto"/>
        <w:bottom w:val="none" w:sz="0" w:space="0" w:color="auto"/>
        <w:right w:val="none" w:sz="0" w:space="0" w:color="auto"/>
      </w:divBdr>
      <w:divsChild>
        <w:div w:id="846675656">
          <w:marLeft w:val="0"/>
          <w:marRight w:val="0"/>
          <w:marTop w:val="225"/>
          <w:marBottom w:val="0"/>
          <w:divBdr>
            <w:top w:val="none" w:sz="0" w:space="0" w:color="auto"/>
            <w:left w:val="none" w:sz="0" w:space="0" w:color="auto"/>
            <w:bottom w:val="none" w:sz="0" w:space="0" w:color="auto"/>
            <w:right w:val="none" w:sz="0" w:space="0" w:color="auto"/>
          </w:divBdr>
        </w:div>
      </w:divsChild>
    </w:div>
    <w:div w:id="517931744">
      <w:bodyDiv w:val="1"/>
      <w:marLeft w:val="0"/>
      <w:marRight w:val="0"/>
      <w:marTop w:val="0"/>
      <w:marBottom w:val="0"/>
      <w:divBdr>
        <w:top w:val="none" w:sz="0" w:space="0" w:color="auto"/>
        <w:left w:val="none" w:sz="0" w:space="0" w:color="auto"/>
        <w:bottom w:val="none" w:sz="0" w:space="0" w:color="auto"/>
        <w:right w:val="none" w:sz="0" w:space="0" w:color="auto"/>
      </w:divBdr>
      <w:divsChild>
        <w:div w:id="365181193">
          <w:marLeft w:val="0"/>
          <w:marRight w:val="0"/>
          <w:marTop w:val="225"/>
          <w:marBottom w:val="0"/>
          <w:divBdr>
            <w:top w:val="none" w:sz="0" w:space="0" w:color="auto"/>
            <w:left w:val="none" w:sz="0" w:space="0" w:color="auto"/>
            <w:bottom w:val="none" w:sz="0" w:space="0" w:color="auto"/>
            <w:right w:val="none" w:sz="0" w:space="0" w:color="auto"/>
          </w:divBdr>
        </w:div>
      </w:divsChild>
    </w:div>
    <w:div w:id="531111709">
      <w:bodyDiv w:val="1"/>
      <w:marLeft w:val="0"/>
      <w:marRight w:val="0"/>
      <w:marTop w:val="0"/>
      <w:marBottom w:val="0"/>
      <w:divBdr>
        <w:top w:val="none" w:sz="0" w:space="0" w:color="auto"/>
        <w:left w:val="none" w:sz="0" w:space="0" w:color="auto"/>
        <w:bottom w:val="none" w:sz="0" w:space="0" w:color="auto"/>
        <w:right w:val="none" w:sz="0" w:space="0" w:color="auto"/>
      </w:divBdr>
      <w:divsChild>
        <w:div w:id="1344817995">
          <w:marLeft w:val="0"/>
          <w:marRight w:val="0"/>
          <w:marTop w:val="225"/>
          <w:marBottom w:val="0"/>
          <w:divBdr>
            <w:top w:val="none" w:sz="0" w:space="0" w:color="auto"/>
            <w:left w:val="none" w:sz="0" w:space="0" w:color="auto"/>
            <w:bottom w:val="none" w:sz="0" w:space="0" w:color="auto"/>
            <w:right w:val="none" w:sz="0" w:space="0" w:color="auto"/>
          </w:divBdr>
        </w:div>
      </w:divsChild>
    </w:div>
    <w:div w:id="627056189">
      <w:bodyDiv w:val="1"/>
      <w:marLeft w:val="0"/>
      <w:marRight w:val="0"/>
      <w:marTop w:val="0"/>
      <w:marBottom w:val="0"/>
      <w:divBdr>
        <w:top w:val="none" w:sz="0" w:space="0" w:color="auto"/>
        <w:left w:val="none" w:sz="0" w:space="0" w:color="auto"/>
        <w:bottom w:val="none" w:sz="0" w:space="0" w:color="auto"/>
        <w:right w:val="none" w:sz="0" w:space="0" w:color="auto"/>
      </w:divBdr>
      <w:divsChild>
        <w:div w:id="453790709">
          <w:marLeft w:val="0"/>
          <w:marRight w:val="0"/>
          <w:marTop w:val="225"/>
          <w:marBottom w:val="0"/>
          <w:divBdr>
            <w:top w:val="none" w:sz="0" w:space="0" w:color="auto"/>
            <w:left w:val="none" w:sz="0" w:space="0" w:color="auto"/>
            <w:bottom w:val="none" w:sz="0" w:space="0" w:color="auto"/>
            <w:right w:val="none" w:sz="0" w:space="0" w:color="auto"/>
          </w:divBdr>
        </w:div>
      </w:divsChild>
    </w:div>
    <w:div w:id="676153523">
      <w:bodyDiv w:val="1"/>
      <w:marLeft w:val="0"/>
      <w:marRight w:val="0"/>
      <w:marTop w:val="0"/>
      <w:marBottom w:val="0"/>
      <w:divBdr>
        <w:top w:val="none" w:sz="0" w:space="0" w:color="auto"/>
        <w:left w:val="none" w:sz="0" w:space="0" w:color="auto"/>
        <w:bottom w:val="none" w:sz="0" w:space="0" w:color="auto"/>
        <w:right w:val="none" w:sz="0" w:space="0" w:color="auto"/>
      </w:divBdr>
      <w:divsChild>
        <w:div w:id="2103988654">
          <w:marLeft w:val="0"/>
          <w:marRight w:val="0"/>
          <w:marTop w:val="225"/>
          <w:marBottom w:val="0"/>
          <w:divBdr>
            <w:top w:val="none" w:sz="0" w:space="0" w:color="auto"/>
            <w:left w:val="none" w:sz="0" w:space="0" w:color="auto"/>
            <w:bottom w:val="none" w:sz="0" w:space="0" w:color="auto"/>
            <w:right w:val="none" w:sz="0" w:space="0" w:color="auto"/>
          </w:divBdr>
        </w:div>
      </w:divsChild>
    </w:div>
    <w:div w:id="848056542">
      <w:bodyDiv w:val="1"/>
      <w:marLeft w:val="0"/>
      <w:marRight w:val="0"/>
      <w:marTop w:val="0"/>
      <w:marBottom w:val="0"/>
      <w:divBdr>
        <w:top w:val="none" w:sz="0" w:space="0" w:color="auto"/>
        <w:left w:val="none" w:sz="0" w:space="0" w:color="auto"/>
        <w:bottom w:val="none" w:sz="0" w:space="0" w:color="auto"/>
        <w:right w:val="none" w:sz="0" w:space="0" w:color="auto"/>
      </w:divBdr>
    </w:div>
    <w:div w:id="868883500">
      <w:bodyDiv w:val="1"/>
      <w:marLeft w:val="0"/>
      <w:marRight w:val="0"/>
      <w:marTop w:val="0"/>
      <w:marBottom w:val="0"/>
      <w:divBdr>
        <w:top w:val="none" w:sz="0" w:space="0" w:color="auto"/>
        <w:left w:val="none" w:sz="0" w:space="0" w:color="auto"/>
        <w:bottom w:val="none" w:sz="0" w:space="0" w:color="auto"/>
        <w:right w:val="none" w:sz="0" w:space="0" w:color="auto"/>
      </w:divBdr>
    </w:div>
    <w:div w:id="878707149">
      <w:bodyDiv w:val="1"/>
      <w:marLeft w:val="0"/>
      <w:marRight w:val="0"/>
      <w:marTop w:val="0"/>
      <w:marBottom w:val="0"/>
      <w:divBdr>
        <w:top w:val="none" w:sz="0" w:space="0" w:color="auto"/>
        <w:left w:val="none" w:sz="0" w:space="0" w:color="auto"/>
        <w:bottom w:val="none" w:sz="0" w:space="0" w:color="auto"/>
        <w:right w:val="none" w:sz="0" w:space="0" w:color="auto"/>
      </w:divBdr>
    </w:div>
    <w:div w:id="968705307">
      <w:bodyDiv w:val="1"/>
      <w:marLeft w:val="0"/>
      <w:marRight w:val="0"/>
      <w:marTop w:val="0"/>
      <w:marBottom w:val="0"/>
      <w:divBdr>
        <w:top w:val="none" w:sz="0" w:space="0" w:color="auto"/>
        <w:left w:val="none" w:sz="0" w:space="0" w:color="auto"/>
        <w:bottom w:val="none" w:sz="0" w:space="0" w:color="auto"/>
        <w:right w:val="none" w:sz="0" w:space="0" w:color="auto"/>
      </w:divBdr>
      <w:divsChild>
        <w:div w:id="1080952710">
          <w:marLeft w:val="0"/>
          <w:marRight w:val="0"/>
          <w:marTop w:val="225"/>
          <w:marBottom w:val="0"/>
          <w:divBdr>
            <w:top w:val="none" w:sz="0" w:space="0" w:color="auto"/>
            <w:left w:val="none" w:sz="0" w:space="0" w:color="auto"/>
            <w:bottom w:val="none" w:sz="0" w:space="0" w:color="auto"/>
            <w:right w:val="none" w:sz="0" w:space="0" w:color="auto"/>
          </w:divBdr>
        </w:div>
      </w:divsChild>
    </w:div>
    <w:div w:id="1006059531">
      <w:bodyDiv w:val="1"/>
      <w:marLeft w:val="0"/>
      <w:marRight w:val="0"/>
      <w:marTop w:val="0"/>
      <w:marBottom w:val="0"/>
      <w:divBdr>
        <w:top w:val="none" w:sz="0" w:space="0" w:color="auto"/>
        <w:left w:val="none" w:sz="0" w:space="0" w:color="auto"/>
        <w:bottom w:val="none" w:sz="0" w:space="0" w:color="auto"/>
        <w:right w:val="none" w:sz="0" w:space="0" w:color="auto"/>
      </w:divBdr>
      <w:divsChild>
        <w:div w:id="2086801013">
          <w:marLeft w:val="0"/>
          <w:marRight w:val="0"/>
          <w:marTop w:val="225"/>
          <w:marBottom w:val="0"/>
          <w:divBdr>
            <w:top w:val="none" w:sz="0" w:space="0" w:color="auto"/>
            <w:left w:val="none" w:sz="0" w:space="0" w:color="auto"/>
            <w:bottom w:val="none" w:sz="0" w:space="0" w:color="auto"/>
            <w:right w:val="none" w:sz="0" w:space="0" w:color="auto"/>
          </w:divBdr>
        </w:div>
      </w:divsChild>
    </w:div>
    <w:div w:id="1022972327">
      <w:bodyDiv w:val="1"/>
      <w:marLeft w:val="0"/>
      <w:marRight w:val="0"/>
      <w:marTop w:val="0"/>
      <w:marBottom w:val="0"/>
      <w:divBdr>
        <w:top w:val="none" w:sz="0" w:space="0" w:color="auto"/>
        <w:left w:val="none" w:sz="0" w:space="0" w:color="auto"/>
        <w:bottom w:val="none" w:sz="0" w:space="0" w:color="auto"/>
        <w:right w:val="none" w:sz="0" w:space="0" w:color="auto"/>
      </w:divBdr>
      <w:divsChild>
        <w:div w:id="957493293">
          <w:marLeft w:val="0"/>
          <w:marRight w:val="0"/>
          <w:marTop w:val="225"/>
          <w:marBottom w:val="0"/>
          <w:divBdr>
            <w:top w:val="none" w:sz="0" w:space="0" w:color="auto"/>
            <w:left w:val="none" w:sz="0" w:space="0" w:color="auto"/>
            <w:bottom w:val="none" w:sz="0" w:space="0" w:color="auto"/>
            <w:right w:val="none" w:sz="0" w:space="0" w:color="auto"/>
          </w:divBdr>
        </w:div>
      </w:divsChild>
    </w:div>
    <w:div w:id="1179779445">
      <w:bodyDiv w:val="1"/>
      <w:marLeft w:val="0"/>
      <w:marRight w:val="0"/>
      <w:marTop w:val="0"/>
      <w:marBottom w:val="0"/>
      <w:divBdr>
        <w:top w:val="none" w:sz="0" w:space="0" w:color="auto"/>
        <w:left w:val="none" w:sz="0" w:space="0" w:color="auto"/>
        <w:bottom w:val="none" w:sz="0" w:space="0" w:color="auto"/>
        <w:right w:val="none" w:sz="0" w:space="0" w:color="auto"/>
      </w:divBdr>
      <w:divsChild>
        <w:div w:id="186331345">
          <w:marLeft w:val="0"/>
          <w:marRight w:val="0"/>
          <w:marTop w:val="225"/>
          <w:marBottom w:val="0"/>
          <w:divBdr>
            <w:top w:val="none" w:sz="0" w:space="0" w:color="auto"/>
            <w:left w:val="none" w:sz="0" w:space="0" w:color="auto"/>
            <w:bottom w:val="none" w:sz="0" w:space="0" w:color="auto"/>
            <w:right w:val="none" w:sz="0" w:space="0" w:color="auto"/>
          </w:divBdr>
        </w:div>
      </w:divsChild>
    </w:div>
    <w:div w:id="1286690214">
      <w:bodyDiv w:val="1"/>
      <w:marLeft w:val="0"/>
      <w:marRight w:val="0"/>
      <w:marTop w:val="0"/>
      <w:marBottom w:val="0"/>
      <w:divBdr>
        <w:top w:val="none" w:sz="0" w:space="0" w:color="auto"/>
        <w:left w:val="none" w:sz="0" w:space="0" w:color="auto"/>
        <w:bottom w:val="none" w:sz="0" w:space="0" w:color="auto"/>
        <w:right w:val="none" w:sz="0" w:space="0" w:color="auto"/>
      </w:divBdr>
      <w:divsChild>
        <w:div w:id="669019893">
          <w:marLeft w:val="0"/>
          <w:marRight w:val="0"/>
          <w:marTop w:val="225"/>
          <w:marBottom w:val="0"/>
          <w:divBdr>
            <w:top w:val="none" w:sz="0" w:space="0" w:color="auto"/>
            <w:left w:val="none" w:sz="0" w:space="0" w:color="auto"/>
            <w:bottom w:val="none" w:sz="0" w:space="0" w:color="auto"/>
            <w:right w:val="none" w:sz="0" w:space="0" w:color="auto"/>
          </w:divBdr>
        </w:div>
      </w:divsChild>
    </w:div>
    <w:div w:id="1405684483">
      <w:bodyDiv w:val="1"/>
      <w:marLeft w:val="0"/>
      <w:marRight w:val="0"/>
      <w:marTop w:val="0"/>
      <w:marBottom w:val="0"/>
      <w:divBdr>
        <w:top w:val="none" w:sz="0" w:space="0" w:color="auto"/>
        <w:left w:val="none" w:sz="0" w:space="0" w:color="auto"/>
        <w:bottom w:val="none" w:sz="0" w:space="0" w:color="auto"/>
        <w:right w:val="none" w:sz="0" w:space="0" w:color="auto"/>
      </w:divBdr>
    </w:div>
    <w:div w:id="1963537087">
      <w:bodyDiv w:val="1"/>
      <w:marLeft w:val="0"/>
      <w:marRight w:val="0"/>
      <w:marTop w:val="0"/>
      <w:marBottom w:val="0"/>
      <w:divBdr>
        <w:top w:val="none" w:sz="0" w:space="0" w:color="auto"/>
        <w:left w:val="none" w:sz="0" w:space="0" w:color="auto"/>
        <w:bottom w:val="none" w:sz="0" w:space="0" w:color="auto"/>
        <w:right w:val="none" w:sz="0" w:space="0" w:color="auto"/>
      </w:divBdr>
      <w:divsChild>
        <w:div w:id="1114666225">
          <w:marLeft w:val="0"/>
          <w:marRight w:val="0"/>
          <w:marTop w:val="225"/>
          <w:marBottom w:val="0"/>
          <w:divBdr>
            <w:top w:val="none" w:sz="0" w:space="0" w:color="auto"/>
            <w:left w:val="none" w:sz="0" w:space="0" w:color="auto"/>
            <w:bottom w:val="none" w:sz="0" w:space="0" w:color="auto"/>
            <w:right w:val="none" w:sz="0" w:space="0" w:color="auto"/>
          </w:divBdr>
        </w:div>
      </w:divsChild>
    </w:div>
    <w:div w:id="2025859641">
      <w:bodyDiv w:val="1"/>
      <w:marLeft w:val="0"/>
      <w:marRight w:val="0"/>
      <w:marTop w:val="0"/>
      <w:marBottom w:val="0"/>
      <w:divBdr>
        <w:top w:val="none" w:sz="0" w:space="0" w:color="auto"/>
        <w:left w:val="none" w:sz="0" w:space="0" w:color="auto"/>
        <w:bottom w:val="none" w:sz="0" w:space="0" w:color="auto"/>
        <w:right w:val="none" w:sz="0" w:space="0" w:color="auto"/>
      </w:divBdr>
      <w:divsChild>
        <w:div w:id="528765177">
          <w:marLeft w:val="0"/>
          <w:marRight w:val="0"/>
          <w:marTop w:val="22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859</Words>
  <Characters>4899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German Santos Ordonez</dc:creator>
  <cp:keywords/>
  <dc:description/>
  <cp:lastModifiedBy>Microsoft Office User</cp:lastModifiedBy>
  <cp:revision>3</cp:revision>
  <dcterms:created xsi:type="dcterms:W3CDTF">2020-11-28T19:14:00Z</dcterms:created>
  <dcterms:modified xsi:type="dcterms:W3CDTF">2020-11-28T19:15:00Z</dcterms:modified>
</cp:coreProperties>
</file>