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3964"/>
        <w:gridCol w:w="1601"/>
        <w:gridCol w:w="1422"/>
        <w:gridCol w:w="1541"/>
        <w:gridCol w:w="1490"/>
        <w:gridCol w:w="1319"/>
        <w:gridCol w:w="234"/>
        <w:gridCol w:w="1320"/>
        <w:gridCol w:w="1421"/>
      </w:tblGrid>
      <w:tr w:rsidR="00C93572" w:rsidRPr="00545BD1" w:rsidTr="008831B7">
        <w:trPr>
          <w:trHeight w:val="300"/>
        </w:trPr>
        <w:tc>
          <w:tcPr>
            <w:tcW w:w="3964" w:type="dxa"/>
            <w:noWrap/>
            <w:hideMark/>
          </w:tcPr>
          <w:p w:rsidR="00545BD1" w:rsidRPr="00C93008" w:rsidRDefault="00C93008">
            <w:pPr>
              <w:rPr>
                <w:b/>
              </w:rPr>
            </w:pPr>
            <w:r w:rsidRPr="00C93008">
              <w:rPr>
                <w:b/>
              </w:rPr>
              <w:t xml:space="preserve">PDB </w:t>
            </w:r>
            <w:proofErr w:type="spellStart"/>
            <w:r w:rsidRPr="00C93008">
              <w:rPr>
                <w:b/>
              </w:rPr>
              <w:t>code</w:t>
            </w:r>
            <w:proofErr w:type="spellEnd"/>
            <w:r w:rsidR="005F303D">
              <w:rPr>
                <w:b/>
              </w:rPr>
              <w:t xml:space="preserve"> </w:t>
            </w:r>
            <w:proofErr w:type="spellStart"/>
            <w:r w:rsidR="005F303D">
              <w:rPr>
                <w:b/>
              </w:rPr>
              <w:t>or</w:t>
            </w:r>
            <w:proofErr w:type="spellEnd"/>
            <w:r w:rsidR="005F303D">
              <w:rPr>
                <w:b/>
              </w:rPr>
              <w:t xml:space="preserve"> model</w:t>
            </w:r>
          </w:p>
        </w:tc>
        <w:tc>
          <w:tcPr>
            <w:tcW w:w="1601" w:type="dxa"/>
            <w:noWrap/>
            <w:hideMark/>
          </w:tcPr>
          <w:p w:rsidR="00545BD1" w:rsidRPr="00545BD1" w:rsidRDefault="00545BD1" w:rsidP="00D53042">
            <w:pPr>
              <w:jc w:val="center"/>
            </w:pPr>
            <w:r w:rsidRPr="00545BD1">
              <w:t>6BHV</w:t>
            </w:r>
          </w:p>
        </w:tc>
        <w:tc>
          <w:tcPr>
            <w:tcW w:w="1422" w:type="dxa"/>
            <w:noWrap/>
            <w:hideMark/>
          </w:tcPr>
          <w:p w:rsidR="00545BD1" w:rsidRPr="00545BD1" w:rsidRDefault="00545BD1" w:rsidP="00D53042">
            <w:pPr>
              <w:jc w:val="center"/>
            </w:pPr>
            <w:r w:rsidRPr="00545BD1">
              <w:t>3HKV</w:t>
            </w:r>
          </w:p>
        </w:tc>
        <w:tc>
          <w:tcPr>
            <w:tcW w:w="1541" w:type="dxa"/>
            <w:noWrap/>
            <w:hideMark/>
          </w:tcPr>
          <w:p w:rsidR="00545BD1" w:rsidRPr="00545BD1" w:rsidRDefault="00545BD1" w:rsidP="00D53042">
            <w:pPr>
              <w:jc w:val="center"/>
            </w:pPr>
            <w:r w:rsidRPr="00545BD1">
              <w:t>4X52</w:t>
            </w:r>
          </w:p>
        </w:tc>
        <w:tc>
          <w:tcPr>
            <w:tcW w:w="1490" w:type="dxa"/>
            <w:noWrap/>
            <w:hideMark/>
          </w:tcPr>
          <w:p w:rsidR="00545BD1" w:rsidRPr="00545BD1" w:rsidRDefault="00545BD1" w:rsidP="00D53042">
            <w:pPr>
              <w:jc w:val="center"/>
            </w:pPr>
            <w:r w:rsidRPr="00545BD1">
              <w:t>6TL1</w:t>
            </w:r>
          </w:p>
        </w:tc>
        <w:tc>
          <w:tcPr>
            <w:tcW w:w="1553" w:type="dxa"/>
            <w:gridSpan w:val="2"/>
            <w:noWrap/>
            <w:hideMark/>
          </w:tcPr>
          <w:p w:rsidR="00C93572" w:rsidRDefault="00545BD1">
            <w:r w:rsidRPr="00545BD1">
              <w:t>Model</w:t>
            </w:r>
            <w:r>
              <w:t xml:space="preserve"> </w:t>
            </w:r>
            <w:r w:rsidR="00C93572">
              <w:t>1</w:t>
            </w:r>
          </w:p>
          <w:p w:rsidR="00C93572" w:rsidRDefault="00C93572">
            <w:r>
              <w:t>(</w:t>
            </w:r>
            <w:proofErr w:type="spellStart"/>
            <w:r>
              <w:t>Modeller</w:t>
            </w:r>
            <w:proofErr w:type="spellEnd"/>
            <w:r>
              <w:t>)</w:t>
            </w:r>
          </w:p>
          <w:p w:rsidR="00545BD1" w:rsidRPr="00545BD1" w:rsidRDefault="00545BD1">
            <w:r>
              <w:t xml:space="preserve">(3HKV </w:t>
            </w:r>
            <w:proofErr w:type="spellStart"/>
            <w:r>
              <w:t>based</w:t>
            </w:r>
            <w:proofErr w:type="spellEnd"/>
            <w:r>
              <w:t>)</w:t>
            </w:r>
          </w:p>
        </w:tc>
        <w:tc>
          <w:tcPr>
            <w:tcW w:w="1320" w:type="dxa"/>
            <w:noWrap/>
            <w:hideMark/>
          </w:tcPr>
          <w:p w:rsidR="00C93572" w:rsidRDefault="00C93572">
            <w:pPr>
              <w:rPr>
                <w:bCs/>
              </w:rPr>
            </w:pPr>
            <w:r w:rsidRPr="00C93572">
              <w:rPr>
                <w:bCs/>
              </w:rPr>
              <w:t>M</w:t>
            </w:r>
            <w:r w:rsidR="00545BD1" w:rsidRPr="00C93572">
              <w:rPr>
                <w:bCs/>
              </w:rPr>
              <w:t>odel</w:t>
            </w:r>
            <w:r>
              <w:rPr>
                <w:bCs/>
              </w:rPr>
              <w:t xml:space="preserve"> 2</w:t>
            </w:r>
          </w:p>
          <w:p w:rsidR="00545BD1" w:rsidRPr="00C93572" w:rsidRDefault="00C93572">
            <w:pPr>
              <w:rPr>
                <w:bCs/>
              </w:rPr>
            </w:pPr>
            <w:r>
              <w:rPr>
                <w:bCs/>
              </w:rPr>
              <w:t>(</w:t>
            </w:r>
            <w:r w:rsidR="00545BD1" w:rsidRPr="00C93572">
              <w:rPr>
                <w:bCs/>
              </w:rPr>
              <w:t xml:space="preserve"> I-</w:t>
            </w:r>
            <w:proofErr w:type="spellStart"/>
            <w:r w:rsidR="00545BD1" w:rsidRPr="00C93572">
              <w:rPr>
                <w:bCs/>
              </w:rPr>
              <w:t>Tasser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21" w:type="dxa"/>
            <w:noWrap/>
            <w:hideMark/>
          </w:tcPr>
          <w:p w:rsidR="005F303D" w:rsidRDefault="005F303D">
            <w:r>
              <w:t>M</w:t>
            </w:r>
            <w:r w:rsidR="00545BD1" w:rsidRPr="00545BD1">
              <w:t xml:space="preserve">odel </w:t>
            </w:r>
            <w:r>
              <w:t>3</w:t>
            </w:r>
          </w:p>
          <w:p w:rsidR="00545BD1" w:rsidRPr="00545BD1" w:rsidRDefault="00C93572">
            <w:r>
              <w:t>(</w:t>
            </w:r>
            <w:proofErr w:type="spellStart"/>
            <w:r w:rsidR="00545BD1" w:rsidRPr="00545BD1">
              <w:t>Robetta</w:t>
            </w:r>
            <w:proofErr w:type="spellEnd"/>
            <w:r>
              <w:t>)</w:t>
            </w:r>
          </w:p>
        </w:tc>
      </w:tr>
      <w:tr w:rsidR="00545BD1" w:rsidRPr="00545BD1" w:rsidTr="008831B7">
        <w:trPr>
          <w:trHeight w:val="323"/>
        </w:trPr>
        <w:tc>
          <w:tcPr>
            <w:tcW w:w="3964" w:type="dxa"/>
            <w:noWrap/>
            <w:hideMark/>
          </w:tcPr>
          <w:p w:rsidR="00545BD1" w:rsidRPr="00C93008" w:rsidRDefault="00C93008">
            <w:pPr>
              <w:rPr>
                <w:b/>
              </w:rPr>
            </w:pPr>
            <w:r w:rsidRPr="00C93008">
              <w:rPr>
                <w:b/>
              </w:rPr>
              <w:t xml:space="preserve">Protein </w:t>
            </w:r>
            <w:proofErr w:type="spellStart"/>
            <w:r w:rsidRPr="00C93008">
              <w:rPr>
                <w:b/>
              </w:rPr>
              <w:t>name</w:t>
            </w:r>
            <w:proofErr w:type="spellEnd"/>
          </w:p>
        </w:tc>
        <w:tc>
          <w:tcPr>
            <w:tcW w:w="1601" w:type="dxa"/>
            <w:noWrap/>
            <w:hideMark/>
          </w:tcPr>
          <w:p w:rsidR="00545BD1" w:rsidRPr="00545BD1" w:rsidRDefault="00545BD1" w:rsidP="00D53042">
            <w:pPr>
              <w:jc w:val="center"/>
              <w:rPr>
                <w:b/>
                <w:bCs/>
              </w:rPr>
            </w:pPr>
            <w:r w:rsidRPr="00545BD1">
              <w:rPr>
                <w:b/>
                <w:bCs/>
              </w:rPr>
              <w:t>PARP1</w:t>
            </w:r>
          </w:p>
        </w:tc>
        <w:tc>
          <w:tcPr>
            <w:tcW w:w="1422" w:type="dxa"/>
            <w:noWrap/>
            <w:hideMark/>
          </w:tcPr>
          <w:p w:rsidR="00545BD1" w:rsidRPr="00545BD1" w:rsidRDefault="00545BD1" w:rsidP="00D53042">
            <w:pPr>
              <w:jc w:val="center"/>
              <w:rPr>
                <w:b/>
                <w:bCs/>
              </w:rPr>
            </w:pPr>
            <w:r w:rsidRPr="00545BD1">
              <w:rPr>
                <w:b/>
                <w:bCs/>
              </w:rPr>
              <w:t>PARP10</w:t>
            </w:r>
          </w:p>
        </w:tc>
        <w:tc>
          <w:tcPr>
            <w:tcW w:w="1541" w:type="dxa"/>
            <w:noWrap/>
            <w:hideMark/>
          </w:tcPr>
          <w:p w:rsidR="00545BD1" w:rsidRPr="00545BD1" w:rsidRDefault="00545BD1" w:rsidP="00D53042">
            <w:pPr>
              <w:jc w:val="center"/>
              <w:rPr>
                <w:b/>
                <w:bCs/>
              </w:rPr>
            </w:pPr>
            <w:r w:rsidRPr="00545BD1">
              <w:rPr>
                <w:b/>
                <w:bCs/>
              </w:rPr>
              <w:t>PARP13</w:t>
            </w:r>
          </w:p>
        </w:tc>
        <w:tc>
          <w:tcPr>
            <w:tcW w:w="1490" w:type="dxa"/>
            <w:noWrap/>
            <w:hideMark/>
          </w:tcPr>
          <w:p w:rsidR="00545BD1" w:rsidRPr="00545BD1" w:rsidRDefault="00545BD1" w:rsidP="00D53042">
            <w:pPr>
              <w:jc w:val="center"/>
              <w:rPr>
                <w:b/>
                <w:bCs/>
              </w:rPr>
            </w:pPr>
            <w:r w:rsidRPr="00545BD1">
              <w:rPr>
                <w:b/>
                <w:bCs/>
              </w:rPr>
              <w:t>TASOR</w:t>
            </w:r>
          </w:p>
        </w:tc>
        <w:tc>
          <w:tcPr>
            <w:tcW w:w="4294" w:type="dxa"/>
            <w:gridSpan w:val="4"/>
            <w:noWrap/>
            <w:hideMark/>
          </w:tcPr>
          <w:p w:rsidR="00545BD1" w:rsidRPr="00545BD1" w:rsidRDefault="00545BD1" w:rsidP="00D53042">
            <w:pPr>
              <w:jc w:val="center"/>
              <w:rPr>
                <w:b/>
                <w:bCs/>
              </w:rPr>
            </w:pPr>
            <w:r w:rsidRPr="00545BD1">
              <w:rPr>
                <w:b/>
                <w:bCs/>
              </w:rPr>
              <w:t>LRRC9</w:t>
            </w:r>
          </w:p>
          <w:p w:rsidR="00545BD1" w:rsidRPr="00545BD1" w:rsidRDefault="00545BD1" w:rsidP="00D53042">
            <w:pPr>
              <w:jc w:val="center"/>
              <w:rPr>
                <w:b/>
                <w:bCs/>
              </w:rPr>
            </w:pPr>
          </w:p>
        </w:tc>
      </w:tr>
      <w:tr w:rsidR="00545BD1" w:rsidRPr="00545BD1" w:rsidTr="008831B7">
        <w:trPr>
          <w:trHeight w:val="422"/>
        </w:trPr>
        <w:tc>
          <w:tcPr>
            <w:tcW w:w="3964" w:type="dxa"/>
            <w:noWrap/>
            <w:hideMark/>
          </w:tcPr>
          <w:p w:rsidR="00545BD1" w:rsidRPr="00545BD1" w:rsidRDefault="00545BD1">
            <w:pPr>
              <w:rPr>
                <w:b/>
                <w:bCs/>
              </w:rPr>
            </w:pPr>
            <w:r w:rsidRPr="00545BD1">
              <w:rPr>
                <w:b/>
                <w:bCs/>
              </w:rPr>
              <w:t>ADP-</w:t>
            </w:r>
            <w:proofErr w:type="spellStart"/>
            <w:r w:rsidRPr="00545BD1">
              <w:rPr>
                <w:b/>
                <w:bCs/>
              </w:rPr>
              <w:t>ribosylation</w:t>
            </w:r>
            <w:proofErr w:type="spellEnd"/>
            <w:r w:rsidRPr="00545BD1">
              <w:rPr>
                <w:b/>
                <w:bCs/>
              </w:rPr>
              <w:t xml:space="preserve"> </w:t>
            </w:r>
            <w:proofErr w:type="spellStart"/>
            <w:r w:rsidRPr="00545BD1">
              <w:rPr>
                <w:b/>
                <w:bCs/>
              </w:rPr>
              <w:t>activity</w:t>
            </w:r>
            <w:proofErr w:type="spellEnd"/>
            <w:r w:rsidRPr="00545BD1">
              <w:rPr>
                <w:b/>
                <w:bCs/>
              </w:rPr>
              <w:t xml:space="preserve">: </w:t>
            </w:r>
          </w:p>
        </w:tc>
        <w:tc>
          <w:tcPr>
            <w:tcW w:w="1601" w:type="dxa"/>
            <w:noWrap/>
            <w:hideMark/>
          </w:tcPr>
          <w:p w:rsidR="00545BD1" w:rsidRPr="00545BD1" w:rsidRDefault="00545BD1">
            <w:r w:rsidRPr="00545BD1">
              <w:t>P (</w:t>
            </w:r>
            <w:proofErr w:type="spellStart"/>
            <w:r w:rsidRPr="00545BD1">
              <w:t>poly</w:t>
            </w:r>
            <w:proofErr w:type="spellEnd"/>
            <w:r w:rsidRPr="00545BD1">
              <w:t>-)</w:t>
            </w:r>
          </w:p>
        </w:tc>
        <w:tc>
          <w:tcPr>
            <w:tcW w:w="1422" w:type="dxa"/>
            <w:noWrap/>
            <w:hideMark/>
          </w:tcPr>
          <w:p w:rsidR="00545BD1" w:rsidRPr="00545BD1" w:rsidRDefault="00545BD1">
            <w:r w:rsidRPr="00545BD1">
              <w:t>M (mono-)</w:t>
            </w:r>
          </w:p>
        </w:tc>
        <w:tc>
          <w:tcPr>
            <w:tcW w:w="1541" w:type="dxa"/>
            <w:noWrap/>
            <w:hideMark/>
          </w:tcPr>
          <w:p w:rsidR="00545BD1" w:rsidRPr="00545BD1" w:rsidRDefault="00545BD1">
            <w:proofErr w:type="spellStart"/>
            <w:r w:rsidRPr="00545BD1">
              <w:t>inactive</w:t>
            </w:r>
            <w:proofErr w:type="spellEnd"/>
          </w:p>
        </w:tc>
        <w:tc>
          <w:tcPr>
            <w:tcW w:w="1490" w:type="dxa"/>
            <w:noWrap/>
            <w:hideMark/>
          </w:tcPr>
          <w:p w:rsidR="00545BD1" w:rsidRPr="00545BD1" w:rsidRDefault="00545BD1">
            <w:proofErr w:type="spellStart"/>
            <w:r w:rsidRPr="00545BD1">
              <w:t>inactive</w:t>
            </w:r>
            <w:proofErr w:type="spellEnd"/>
          </w:p>
        </w:tc>
        <w:tc>
          <w:tcPr>
            <w:tcW w:w="4294" w:type="dxa"/>
            <w:gridSpan w:val="4"/>
            <w:noWrap/>
            <w:hideMark/>
          </w:tcPr>
          <w:p w:rsidR="00545BD1" w:rsidRPr="00545BD1" w:rsidRDefault="00C93008">
            <w:r>
              <w:t xml:space="preserve">not </w:t>
            </w:r>
            <w:proofErr w:type="spellStart"/>
            <w:r>
              <w:t>determined</w:t>
            </w:r>
            <w:proofErr w:type="spellEnd"/>
          </w:p>
        </w:tc>
      </w:tr>
      <w:tr w:rsidR="008831B7" w:rsidRPr="00545BD1" w:rsidTr="008831B7">
        <w:trPr>
          <w:trHeight w:val="1455"/>
        </w:trPr>
        <w:tc>
          <w:tcPr>
            <w:tcW w:w="3964" w:type="dxa"/>
            <w:noWrap/>
            <w:hideMark/>
          </w:tcPr>
          <w:p w:rsidR="008831B7" w:rsidRDefault="008831B7" w:rsidP="008831B7">
            <w:pPr>
              <w:rPr>
                <w:bCs/>
              </w:rPr>
            </w:pPr>
            <w:r>
              <w:rPr>
                <w:bCs/>
              </w:rPr>
              <w:t xml:space="preserve">NAD </w:t>
            </w:r>
            <w:proofErr w:type="spellStart"/>
            <w:r>
              <w:rPr>
                <w:bCs/>
              </w:rPr>
              <w:t>binding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pocket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5F303D">
              <w:rPr>
                <w:bCs/>
              </w:rPr>
              <w:t>hallmark</w:t>
            </w:r>
            <w:proofErr w:type="spellEnd"/>
            <w:r w:rsidRPr="005F303D">
              <w:rPr>
                <w:bCs/>
              </w:rPr>
              <w:t xml:space="preserve"> </w:t>
            </w:r>
            <w:proofErr w:type="spellStart"/>
            <w:r w:rsidRPr="005F303D">
              <w:rPr>
                <w:bCs/>
              </w:rPr>
              <w:t>residues</w:t>
            </w:r>
            <w:proofErr w:type="spellEnd"/>
            <w:r w:rsidRPr="005F303D">
              <w:rPr>
                <w:bCs/>
              </w:rPr>
              <w:t xml:space="preserve"> </w:t>
            </w:r>
          </w:p>
          <w:p w:rsidR="008831B7" w:rsidRDefault="008831B7" w:rsidP="008831B7">
            <w:pPr>
              <w:rPr>
                <w:bCs/>
              </w:rPr>
            </w:pPr>
            <w:r w:rsidRPr="005F303D">
              <w:rPr>
                <w:bCs/>
              </w:rPr>
              <w:t>(</w:t>
            </w:r>
            <w:proofErr w:type="spellStart"/>
            <w:r>
              <w:rPr>
                <w:bCs/>
              </w:rPr>
              <w:t>or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counterparts</w:t>
            </w:r>
            <w:proofErr w:type="spellEnd"/>
            <w:r>
              <w:rPr>
                <w:bCs/>
              </w:rPr>
              <w:t xml:space="preserve"> of </w:t>
            </w:r>
            <w:r w:rsidRPr="005F303D">
              <w:rPr>
                <w:bCs/>
              </w:rPr>
              <w:t>PARP H-Y-Y-E tetrad)</w:t>
            </w:r>
            <w:r>
              <w:rPr>
                <w:bCs/>
              </w:rPr>
              <w:t xml:space="preserve"> </w:t>
            </w:r>
          </w:p>
          <w:p w:rsidR="008831B7" w:rsidRDefault="008831B7" w:rsidP="008831B7">
            <w:pPr>
              <w:rPr>
                <w:bCs/>
                <w:i/>
              </w:rPr>
            </w:pPr>
          </w:p>
          <w:p w:rsidR="008831B7" w:rsidRDefault="008831B7" w:rsidP="008831B7">
            <w:pPr>
              <w:rPr>
                <w:bCs/>
                <w:i/>
              </w:rPr>
            </w:pPr>
          </w:p>
          <w:p w:rsidR="008831B7" w:rsidRDefault="008831B7" w:rsidP="008831B7">
            <w:pPr>
              <w:rPr>
                <w:bCs/>
                <w:i/>
              </w:rPr>
            </w:pPr>
          </w:p>
          <w:p w:rsidR="008831B7" w:rsidRDefault="008831B7" w:rsidP="008831B7">
            <w:pPr>
              <w:rPr>
                <w:bCs/>
                <w:i/>
              </w:rPr>
            </w:pPr>
          </w:p>
          <w:p w:rsidR="008831B7" w:rsidRPr="008831B7" w:rsidRDefault="008831B7" w:rsidP="008831B7">
            <w:pPr>
              <w:rPr>
                <w:bCs/>
                <w:i/>
              </w:rPr>
            </w:pPr>
            <w:r w:rsidRPr="008831B7">
              <w:rPr>
                <w:bCs/>
                <w:i/>
                <w:sz w:val="20"/>
              </w:rPr>
              <w:t>*</w:t>
            </w:r>
            <w:proofErr w:type="spellStart"/>
            <w:r w:rsidRPr="008831B7">
              <w:rPr>
                <w:bCs/>
                <w:i/>
                <w:sz w:val="20"/>
              </w:rPr>
              <w:t>names</w:t>
            </w:r>
            <w:proofErr w:type="spellEnd"/>
            <w:r w:rsidRPr="008831B7">
              <w:rPr>
                <w:bCs/>
                <w:i/>
                <w:sz w:val="20"/>
              </w:rPr>
              <w:t xml:space="preserve"> of </w:t>
            </w:r>
            <w:proofErr w:type="spellStart"/>
            <w:r w:rsidRPr="008831B7">
              <w:rPr>
                <w:bCs/>
                <w:i/>
                <w:sz w:val="20"/>
              </w:rPr>
              <w:t>residues</w:t>
            </w:r>
            <w:proofErr w:type="spellEnd"/>
            <w:r w:rsidRPr="008831B7">
              <w:rPr>
                <w:bCs/>
                <w:i/>
                <w:sz w:val="20"/>
              </w:rPr>
              <w:t xml:space="preserve"> not </w:t>
            </w:r>
            <w:proofErr w:type="spellStart"/>
            <w:r w:rsidRPr="008831B7">
              <w:rPr>
                <w:bCs/>
                <w:i/>
                <w:sz w:val="20"/>
              </w:rPr>
              <w:t>included</w:t>
            </w:r>
            <w:proofErr w:type="spellEnd"/>
            <w:r w:rsidRPr="008831B7">
              <w:rPr>
                <w:bCs/>
                <w:i/>
                <w:sz w:val="20"/>
              </w:rPr>
              <w:t xml:space="preserve"> in the </w:t>
            </w:r>
            <w:proofErr w:type="spellStart"/>
            <w:r w:rsidRPr="008831B7">
              <w:rPr>
                <w:bCs/>
                <w:i/>
                <w:sz w:val="20"/>
              </w:rPr>
              <w:t>best</w:t>
            </w:r>
            <w:proofErr w:type="spellEnd"/>
            <w:r w:rsidRPr="008831B7">
              <w:rPr>
                <w:bCs/>
                <w:i/>
                <w:sz w:val="20"/>
              </w:rPr>
              <w:t xml:space="preserve"> </w:t>
            </w:r>
            <w:proofErr w:type="spellStart"/>
            <w:r w:rsidRPr="008831B7">
              <w:rPr>
                <w:bCs/>
                <w:i/>
                <w:sz w:val="20"/>
              </w:rPr>
              <w:t>pocket</w:t>
            </w:r>
            <w:proofErr w:type="spellEnd"/>
            <w:r w:rsidRPr="008831B7">
              <w:rPr>
                <w:bCs/>
                <w:i/>
                <w:sz w:val="20"/>
              </w:rPr>
              <w:t xml:space="preserve"> </w:t>
            </w:r>
            <w:proofErr w:type="spellStart"/>
            <w:r w:rsidRPr="008831B7">
              <w:rPr>
                <w:bCs/>
                <w:i/>
                <w:sz w:val="20"/>
              </w:rPr>
              <w:t>are</w:t>
            </w:r>
            <w:proofErr w:type="spellEnd"/>
            <w:r w:rsidRPr="008831B7">
              <w:rPr>
                <w:bCs/>
                <w:i/>
                <w:sz w:val="20"/>
              </w:rPr>
              <w:t xml:space="preserve"> </w:t>
            </w:r>
            <w:proofErr w:type="spellStart"/>
            <w:r w:rsidRPr="008831B7">
              <w:rPr>
                <w:bCs/>
                <w:i/>
                <w:sz w:val="20"/>
              </w:rPr>
              <w:t>italicized</w:t>
            </w:r>
            <w:proofErr w:type="spellEnd"/>
          </w:p>
        </w:tc>
        <w:tc>
          <w:tcPr>
            <w:tcW w:w="1601" w:type="dxa"/>
            <w:hideMark/>
          </w:tcPr>
          <w:p w:rsidR="008831B7" w:rsidRDefault="008831B7" w:rsidP="008831B7">
            <w:r w:rsidRPr="00545BD1">
              <w:rPr>
                <w:b/>
                <w:bCs/>
              </w:rPr>
              <w:t>H</w:t>
            </w:r>
            <w:r w:rsidRPr="00545BD1">
              <w:t>-H862, G863,S864,</w:t>
            </w:r>
          </w:p>
          <w:p w:rsidR="008831B7" w:rsidRDefault="008831B7" w:rsidP="008831B7">
            <w:r w:rsidRPr="00545BD1">
              <w:rPr>
                <w:b/>
                <w:bCs/>
              </w:rPr>
              <w:t>Y</w:t>
            </w:r>
            <w:r w:rsidRPr="00545BD1">
              <w:t xml:space="preserve">- Y896,K903, </w:t>
            </w:r>
            <w:r w:rsidRPr="00545BD1">
              <w:rPr>
                <w:b/>
                <w:bCs/>
              </w:rPr>
              <w:t>Y</w:t>
            </w:r>
            <w:r w:rsidRPr="00545BD1">
              <w:t xml:space="preserve">-Y907, </w:t>
            </w:r>
          </w:p>
          <w:p w:rsidR="008831B7" w:rsidRPr="00545BD1" w:rsidRDefault="008831B7" w:rsidP="008831B7">
            <w:r w:rsidRPr="00545BD1">
              <w:rPr>
                <w:b/>
                <w:bCs/>
              </w:rPr>
              <w:t>E</w:t>
            </w:r>
            <w:r w:rsidRPr="00545BD1">
              <w:t>-E988</w:t>
            </w:r>
          </w:p>
        </w:tc>
        <w:tc>
          <w:tcPr>
            <w:tcW w:w="1422" w:type="dxa"/>
            <w:hideMark/>
          </w:tcPr>
          <w:p w:rsidR="008831B7" w:rsidRDefault="008831B7" w:rsidP="008831B7">
            <w:r w:rsidRPr="00545BD1">
              <w:rPr>
                <w:b/>
                <w:bCs/>
              </w:rPr>
              <w:t>H</w:t>
            </w:r>
            <w:r w:rsidRPr="00545BD1">
              <w:t>-H887, G888,T889,</w:t>
            </w:r>
          </w:p>
          <w:p w:rsidR="008831B7" w:rsidRDefault="008831B7" w:rsidP="008831B7">
            <w:r w:rsidRPr="00545BD1">
              <w:rPr>
                <w:b/>
                <w:bCs/>
              </w:rPr>
              <w:t>Y</w:t>
            </w:r>
            <w:r>
              <w:t>-</w:t>
            </w:r>
            <w:r w:rsidRPr="00545BD1">
              <w:t xml:space="preserve">Y919,L926, </w:t>
            </w:r>
            <w:r w:rsidRPr="00545BD1">
              <w:rPr>
                <w:b/>
                <w:bCs/>
              </w:rPr>
              <w:t>Y</w:t>
            </w:r>
            <w:r w:rsidRPr="00545BD1">
              <w:t xml:space="preserve">-Y932, </w:t>
            </w:r>
          </w:p>
          <w:p w:rsidR="008831B7" w:rsidRPr="00545BD1" w:rsidRDefault="008831B7" w:rsidP="008831B7">
            <w:r w:rsidRPr="00545BD1">
              <w:rPr>
                <w:b/>
                <w:bCs/>
              </w:rPr>
              <w:t>E</w:t>
            </w:r>
            <w:r w:rsidRPr="00545BD1">
              <w:t>-I987</w:t>
            </w:r>
          </w:p>
        </w:tc>
        <w:tc>
          <w:tcPr>
            <w:tcW w:w="1541" w:type="dxa"/>
            <w:hideMark/>
          </w:tcPr>
          <w:p w:rsidR="008831B7" w:rsidRDefault="008831B7" w:rsidP="008831B7">
            <w:r w:rsidRPr="00545BD1">
              <w:rPr>
                <w:b/>
                <w:bCs/>
              </w:rPr>
              <w:t>H</w:t>
            </w:r>
            <w:r w:rsidRPr="00545BD1">
              <w:t>-Y787, A788,T789,</w:t>
            </w:r>
          </w:p>
          <w:p w:rsidR="008831B7" w:rsidRPr="00545BD1" w:rsidRDefault="008831B7" w:rsidP="008831B7">
            <w:r w:rsidRPr="00545BD1">
              <w:rPr>
                <w:b/>
                <w:bCs/>
              </w:rPr>
              <w:t>Y</w:t>
            </w:r>
            <w:r w:rsidRPr="00545BD1">
              <w:t xml:space="preserve">- Y819,Y826, </w:t>
            </w:r>
            <w:r w:rsidRPr="00545BD1">
              <w:rPr>
                <w:b/>
                <w:bCs/>
              </w:rPr>
              <w:t>Y</w:t>
            </w:r>
            <w:r w:rsidRPr="00545BD1">
              <w:t xml:space="preserve">-C831(N830), </w:t>
            </w:r>
            <w:r w:rsidRPr="00545BD1">
              <w:rPr>
                <w:b/>
                <w:bCs/>
              </w:rPr>
              <w:t>E</w:t>
            </w:r>
            <w:r w:rsidRPr="00545BD1">
              <w:t>-V876</w:t>
            </w:r>
          </w:p>
        </w:tc>
        <w:tc>
          <w:tcPr>
            <w:tcW w:w="1490" w:type="dxa"/>
            <w:hideMark/>
          </w:tcPr>
          <w:p w:rsidR="008831B7" w:rsidRDefault="008831B7" w:rsidP="008831B7">
            <w:r w:rsidRPr="00545BD1">
              <w:rPr>
                <w:b/>
                <w:bCs/>
              </w:rPr>
              <w:t>H</w:t>
            </w:r>
            <w:r w:rsidRPr="00545BD1">
              <w:t>-l184, M185,V186,</w:t>
            </w:r>
          </w:p>
          <w:p w:rsidR="008831B7" w:rsidRDefault="008831B7" w:rsidP="008831B7">
            <w:r w:rsidRPr="00545BD1">
              <w:rPr>
                <w:b/>
                <w:bCs/>
              </w:rPr>
              <w:t>Y</w:t>
            </w:r>
            <w:r w:rsidRPr="00545BD1">
              <w:t xml:space="preserve">- Y217,L224, </w:t>
            </w:r>
            <w:r w:rsidRPr="00545BD1">
              <w:rPr>
                <w:b/>
                <w:bCs/>
              </w:rPr>
              <w:t>Y</w:t>
            </w:r>
            <w:r w:rsidRPr="00545BD1">
              <w:t xml:space="preserve">-L225, </w:t>
            </w:r>
          </w:p>
          <w:p w:rsidR="008831B7" w:rsidRPr="00545BD1" w:rsidRDefault="008831B7" w:rsidP="008831B7">
            <w:r w:rsidRPr="00545BD1">
              <w:rPr>
                <w:b/>
                <w:bCs/>
              </w:rPr>
              <w:t>E</w:t>
            </w:r>
            <w:r w:rsidRPr="00545BD1">
              <w:t>-Q299</w:t>
            </w:r>
          </w:p>
        </w:tc>
        <w:tc>
          <w:tcPr>
            <w:tcW w:w="1319" w:type="dxa"/>
            <w:hideMark/>
          </w:tcPr>
          <w:p w:rsidR="008831B7" w:rsidRDefault="008831B7" w:rsidP="008831B7">
            <w:r w:rsidRPr="00F64B69">
              <w:rPr>
                <w:b/>
                <w:bCs/>
              </w:rPr>
              <w:t>H</w:t>
            </w:r>
            <w:r w:rsidRPr="00F64B69">
              <w:t>-Y474, V475, F476,</w:t>
            </w:r>
          </w:p>
          <w:p w:rsidR="008831B7" w:rsidRDefault="008831B7" w:rsidP="008831B7">
            <w:pPr>
              <w:rPr>
                <w:b/>
                <w:bCs/>
              </w:rPr>
            </w:pPr>
            <w:r w:rsidRPr="00F64B69">
              <w:rPr>
                <w:b/>
                <w:bCs/>
              </w:rPr>
              <w:t>Y</w:t>
            </w:r>
            <w:r w:rsidRPr="00F64B69">
              <w:t>-E525</w:t>
            </w:r>
            <w:r>
              <w:t xml:space="preserve">, </w:t>
            </w:r>
            <w:r w:rsidRPr="00F64B69">
              <w:t>K532,</w:t>
            </w:r>
            <w:r w:rsidRPr="00F64B69">
              <w:rPr>
                <w:b/>
                <w:bCs/>
              </w:rPr>
              <w:t xml:space="preserve"> </w:t>
            </w:r>
          </w:p>
          <w:p w:rsidR="008831B7" w:rsidRDefault="008831B7" w:rsidP="008831B7">
            <w:r w:rsidRPr="00F64B69">
              <w:rPr>
                <w:b/>
                <w:bCs/>
              </w:rPr>
              <w:t>Y</w:t>
            </w:r>
            <w:r w:rsidRPr="00F64B69">
              <w:t xml:space="preserve">-S538, </w:t>
            </w:r>
          </w:p>
          <w:p w:rsidR="008831B7" w:rsidRDefault="008831B7" w:rsidP="008831B7">
            <w:r w:rsidRPr="00F64B69">
              <w:rPr>
                <w:b/>
                <w:bCs/>
              </w:rPr>
              <w:t>E</w:t>
            </w:r>
            <w:r w:rsidRPr="00F64B69">
              <w:t>-K604</w:t>
            </w:r>
          </w:p>
        </w:tc>
        <w:tc>
          <w:tcPr>
            <w:tcW w:w="1554" w:type="dxa"/>
            <w:gridSpan w:val="2"/>
          </w:tcPr>
          <w:p w:rsidR="008831B7" w:rsidRDefault="008831B7" w:rsidP="008831B7">
            <w:r w:rsidRPr="008831B7">
              <w:rPr>
                <w:b/>
                <w:bCs/>
                <w:i/>
              </w:rPr>
              <w:t>H</w:t>
            </w:r>
            <w:r w:rsidRPr="008831B7">
              <w:rPr>
                <w:i/>
              </w:rPr>
              <w:t>-Y474, V475, F476</w:t>
            </w:r>
            <w:r w:rsidRPr="00F64B69">
              <w:t>,</w:t>
            </w:r>
          </w:p>
          <w:p w:rsidR="008831B7" w:rsidRDefault="008831B7" w:rsidP="008831B7">
            <w:pPr>
              <w:rPr>
                <w:b/>
                <w:bCs/>
                <w:i/>
              </w:rPr>
            </w:pPr>
            <w:r w:rsidRPr="00F64B69">
              <w:rPr>
                <w:b/>
                <w:bCs/>
              </w:rPr>
              <w:t>Y</w:t>
            </w:r>
            <w:r w:rsidRPr="00F64B69">
              <w:t>-E525(I511?)</w:t>
            </w:r>
            <w:r>
              <w:t xml:space="preserve">, </w:t>
            </w:r>
            <w:r w:rsidRPr="008831B7">
              <w:rPr>
                <w:i/>
              </w:rPr>
              <w:t>K532,</w:t>
            </w:r>
            <w:r w:rsidRPr="008831B7">
              <w:rPr>
                <w:b/>
                <w:bCs/>
                <w:i/>
              </w:rPr>
              <w:t xml:space="preserve"> </w:t>
            </w:r>
          </w:p>
          <w:p w:rsidR="008831B7" w:rsidRDefault="008831B7" w:rsidP="008831B7">
            <w:r w:rsidRPr="008831B7">
              <w:rPr>
                <w:b/>
                <w:bCs/>
                <w:i/>
              </w:rPr>
              <w:t>Y</w:t>
            </w:r>
            <w:r w:rsidRPr="008831B7">
              <w:rPr>
                <w:i/>
              </w:rPr>
              <w:t>-S538,</w:t>
            </w:r>
            <w:r w:rsidRPr="00F64B69">
              <w:t xml:space="preserve"> </w:t>
            </w:r>
          </w:p>
          <w:p w:rsidR="008831B7" w:rsidRDefault="008831B7" w:rsidP="008831B7">
            <w:r w:rsidRPr="00F64B69">
              <w:rPr>
                <w:b/>
                <w:bCs/>
              </w:rPr>
              <w:t>E</w:t>
            </w:r>
            <w:r w:rsidRPr="00F64B69">
              <w:t>-K604</w:t>
            </w:r>
          </w:p>
        </w:tc>
        <w:tc>
          <w:tcPr>
            <w:tcW w:w="1421" w:type="dxa"/>
          </w:tcPr>
          <w:p w:rsidR="008831B7" w:rsidRDefault="008831B7" w:rsidP="008831B7">
            <w:r w:rsidRPr="00F64B69">
              <w:rPr>
                <w:b/>
                <w:bCs/>
              </w:rPr>
              <w:t>H</w:t>
            </w:r>
            <w:r w:rsidRPr="00F64B69">
              <w:t>-Y474, V475, F476,</w:t>
            </w:r>
          </w:p>
          <w:p w:rsidR="008831B7" w:rsidRDefault="008831B7" w:rsidP="008831B7">
            <w:pPr>
              <w:rPr>
                <w:b/>
                <w:bCs/>
                <w:i/>
              </w:rPr>
            </w:pPr>
            <w:r w:rsidRPr="00F64B69">
              <w:rPr>
                <w:b/>
                <w:bCs/>
              </w:rPr>
              <w:t>Y</w:t>
            </w:r>
            <w:r w:rsidRPr="00F64B69">
              <w:t xml:space="preserve">-E525 (I511?), </w:t>
            </w:r>
            <w:r w:rsidRPr="008831B7">
              <w:rPr>
                <w:i/>
              </w:rPr>
              <w:t>K532,</w:t>
            </w:r>
            <w:r w:rsidRPr="008831B7">
              <w:rPr>
                <w:b/>
                <w:bCs/>
                <w:i/>
              </w:rPr>
              <w:t xml:space="preserve"> </w:t>
            </w:r>
          </w:p>
          <w:p w:rsidR="008831B7" w:rsidRDefault="008831B7" w:rsidP="008831B7">
            <w:r w:rsidRPr="008831B7">
              <w:rPr>
                <w:b/>
                <w:bCs/>
                <w:i/>
              </w:rPr>
              <w:t>Y</w:t>
            </w:r>
            <w:r w:rsidRPr="008831B7">
              <w:rPr>
                <w:i/>
              </w:rPr>
              <w:t>-S538</w:t>
            </w:r>
            <w:r w:rsidRPr="00F64B69">
              <w:t>,</w:t>
            </w:r>
          </w:p>
          <w:p w:rsidR="008831B7" w:rsidRDefault="008831B7" w:rsidP="008831B7">
            <w:r w:rsidRPr="00F64B69">
              <w:rPr>
                <w:b/>
                <w:bCs/>
              </w:rPr>
              <w:t>E</w:t>
            </w:r>
            <w:r w:rsidRPr="00F64B69">
              <w:t>-K604</w:t>
            </w:r>
          </w:p>
        </w:tc>
      </w:tr>
      <w:tr w:rsidR="005F303D" w:rsidRPr="00545BD1" w:rsidTr="008831B7">
        <w:trPr>
          <w:trHeight w:val="389"/>
        </w:trPr>
        <w:tc>
          <w:tcPr>
            <w:tcW w:w="14312" w:type="dxa"/>
            <w:gridSpan w:val="9"/>
            <w:noWrap/>
          </w:tcPr>
          <w:p w:rsidR="005F303D" w:rsidRPr="00545BD1" w:rsidRDefault="005F303D">
            <w:pPr>
              <w:rPr>
                <w:b/>
                <w:bCs/>
              </w:rPr>
            </w:pPr>
            <w:proofErr w:type="spellStart"/>
            <w:r>
              <w:rPr>
                <w:bCs/>
              </w:rPr>
              <w:t>Parameters</w:t>
            </w:r>
            <w:proofErr w:type="spellEnd"/>
            <w:r>
              <w:rPr>
                <w:bCs/>
              </w:rPr>
              <w:t xml:space="preserve"> of</w:t>
            </w:r>
            <w:r w:rsidR="00B32A2A">
              <w:rPr>
                <w:bCs/>
              </w:rPr>
              <w:t xml:space="preserve"> the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best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pocket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identified</w:t>
            </w:r>
            <w:proofErr w:type="spellEnd"/>
            <w:r>
              <w:rPr>
                <w:bCs/>
              </w:rPr>
              <w:t xml:space="preserve"> by </w:t>
            </w:r>
            <w:proofErr w:type="spellStart"/>
            <w:r>
              <w:rPr>
                <w:bCs/>
              </w:rPr>
              <w:t>DoGSiteScorer</w:t>
            </w:r>
            <w:proofErr w:type="spellEnd"/>
            <w:r>
              <w:rPr>
                <w:bCs/>
              </w:rPr>
              <w:t xml:space="preserve"> in the </w:t>
            </w:r>
            <w:proofErr w:type="spellStart"/>
            <w:r>
              <w:rPr>
                <w:bCs/>
              </w:rPr>
              <w:t>vicinity</w:t>
            </w:r>
            <w:proofErr w:type="spellEnd"/>
            <w:r>
              <w:rPr>
                <w:bCs/>
              </w:rPr>
              <w:t xml:space="preserve"> of </w:t>
            </w:r>
            <w:r w:rsidR="008831B7">
              <w:rPr>
                <w:bCs/>
              </w:rPr>
              <w:t xml:space="preserve">the </w:t>
            </w:r>
            <w:proofErr w:type="spellStart"/>
            <w:r w:rsidR="008831B7">
              <w:rPr>
                <w:bCs/>
              </w:rPr>
              <w:t>above</w:t>
            </w:r>
            <w:proofErr w:type="spellEnd"/>
            <w:r w:rsidR="008831B7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hallmark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residues</w:t>
            </w:r>
            <w:proofErr w:type="spellEnd"/>
          </w:p>
        </w:tc>
      </w:tr>
      <w:tr w:rsidR="00C93572" w:rsidRPr="00545BD1" w:rsidTr="008831B7">
        <w:trPr>
          <w:trHeight w:val="300"/>
        </w:trPr>
        <w:tc>
          <w:tcPr>
            <w:tcW w:w="3964" w:type="dxa"/>
            <w:noWrap/>
          </w:tcPr>
          <w:p w:rsidR="00C93572" w:rsidRPr="00C93572" w:rsidRDefault="00C93572" w:rsidP="00C93572">
            <w:pPr>
              <w:rPr>
                <w:b/>
              </w:rPr>
            </w:pPr>
            <w:proofErr w:type="spellStart"/>
            <w:r w:rsidRPr="00C93572">
              <w:rPr>
                <w:b/>
              </w:rPr>
              <w:t>simple</w:t>
            </w:r>
            <w:proofErr w:type="spellEnd"/>
            <w:r w:rsidRPr="00C93572">
              <w:rPr>
                <w:b/>
              </w:rPr>
              <w:t xml:space="preserve"> </w:t>
            </w:r>
            <w:proofErr w:type="spellStart"/>
            <w:r w:rsidRPr="00C93572">
              <w:rPr>
                <w:b/>
              </w:rPr>
              <w:t>score</w:t>
            </w:r>
            <w:proofErr w:type="spellEnd"/>
            <w:r w:rsidR="005F303D">
              <w:rPr>
                <w:b/>
              </w:rPr>
              <w:t xml:space="preserve"> </w:t>
            </w:r>
          </w:p>
        </w:tc>
        <w:tc>
          <w:tcPr>
            <w:tcW w:w="1601" w:type="dxa"/>
            <w:noWrap/>
          </w:tcPr>
          <w:p w:rsidR="00C93572" w:rsidRPr="00545BD1" w:rsidRDefault="00C93572" w:rsidP="00C93572">
            <w:r w:rsidRPr="00545BD1">
              <w:t>0.69</w:t>
            </w:r>
          </w:p>
        </w:tc>
        <w:tc>
          <w:tcPr>
            <w:tcW w:w="1422" w:type="dxa"/>
            <w:noWrap/>
          </w:tcPr>
          <w:p w:rsidR="00C93572" w:rsidRPr="00545BD1" w:rsidRDefault="00C93572" w:rsidP="00C93572">
            <w:r w:rsidRPr="00545BD1">
              <w:t>0.32</w:t>
            </w:r>
          </w:p>
        </w:tc>
        <w:tc>
          <w:tcPr>
            <w:tcW w:w="1541" w:type="dxa"/>
            <w:noWrap/>
          </w:tcPr>
          <w:p w:rsidR="00C93572" w:rsidRPr="00545BD1" w:rsidRDefault="00C93572" w:rsidP="00C93572">
            <w:r w:rsidRPr="00545BD1">
              <w:t>0.48</w:t>
            </w:r>
          </w:p>
        </w:tc>
        <w:tc>
          <w:tcPr>
            <w:tcW w:w="1490" w:type="dxa"/>
            <w:noWrap/>
          </w:tcPr>
          <w:p w:rsidR="00C93572" w:rsidRPr="00545BD1" w:rsidRDefault="00C93572" w:rsidP="00C93572">
            <w:r w:rsidRPr="00545BD1">
              <w:t>0.25</w:t>
            </w:r>
          </w:p>
        </w:tc>
        <w:tc>
          <w:tcPr>
            <w:tcW w:w="1553" w:type="dxa"/>
            <w:gridSpan w:val="2"/>
            <w:noWrap/>
          </w:tcPr>
          <w:p w:rsidR="00C93572" w:rsidRPr="00545BD1" w:rsidRDefault="00C93572" w:rsidP="00C93572">
            <w:r w:rsidRPr="00545BD1">
              <w:t>0.36</w:t>
            </w:r>
          </w:p>
        </w:tc>
        <w:tc>
          <w:tcPr>
            <w:tcW w:w="1320" w:type="dxa"/>
            <w:noWrap/>
          </w:tcPr>
          <w:p w:rsidR="00C93572" w:rsidRPr="00545BD1" w:rsidRDefault="00C93572" w:rsidP="00C93572">
            <w:r w:rsidRPr="00545BD1">
              <w:t>0.31</w:t>
            </w:r>
          </w:p>
        </w:tc>
        <w:tc>
          <w:tcPr>
            <w:tcW w:w="1421" w:type="dxa"/>
            <w:noWrap/>
          </w:tcPr>
          <w:p w:rsidR="00C93572" w:rsidRPr="00545BD1" w:rsidRDefault="00C93572" w:rsidP="00C93572">
            <w:r w:rsidRPr="00545BD1">
              <w:t>0.56</w:t>
            </w:r>
          </w:p>
        </w:tc>
      </w:tr>
      <w:tr w:rsidR="00C93572" w:rsidRPr="00545BD1" w:rsidTr="008831B7">
        <w:trPr>
          <w:trHeight w:val="300"/>
        </w:trPr>
        <w:tc>
          <w:tcPr>
            <w:tcW w:w="3964" w:type="dxa"/>
            <w:noWrap/>
          </w:tcPr>
          <w:p w:rsidR="00C93572" w:rsidRPr="00C93572" w:rsidRDefault="00C93572" w:rsidP="00C93572">
            <w:pPr>
              <w:rPr>
                <w:b/>
              </w:rPr>
            </w:pPr>
            <w:proofErr w:type="spellStart"/>
            <w:r w:rsidRPr="00C93572">
              <w:rPr>
                <w:b/>
              </w:rPr>
              <w:t>rank</w:t>
            </w:r>
            <w:proofErr w:type="spellEnd"/>
          </w:p>
        </w:tc>
        <w:tc>
          <w:tcPr>
            <w:tcW w:w="1601" w:type="dxa"/>
            <w:noWrap/>
          </w:tcPr>
          <w:p w:rsidR="00C93572" w:rsidRPr="00545BD1" w:rsidRDefault="00C93572" w:rsidP="00C93572">
            <w:r w:rsidRPr="00545BD1">
              <w:t>1</w:t>
            </w:r>
          </w:p>
        </w:tc>
        <w:tc>
          <w:tcPr>
            <w:tcW w:w="1422" w:type="dxa"/>
            <w:noWrap/>
          </w:tcPr>
          <w:p w:rsidR="00C93572" w:rsidRPr="00545BD1" w:rsidRDefault="00C93572" w:rsidP="00C93572">
            <w:r w:rsidRPr="00545BD1">
              <w:t>1</w:t>
            </w:r>
          </w:p>
        </w:tc>
        <w:tc>
          <w:tcPr>
            <w:tcW w:w="1541" w:type="dxa"/>
            <w:noWrap/>
          </w:tcPr>
          <w:p w:rsidR="00C93572" w:rsidRPr="00545BD1" w:rsidRDefault="00C93572" w:rsidP="00C93572">
            <w:r w:rsidRPr="00545BD1">
              <w:t>1</w:t>
            </w:r>
          </w:p>
        </w:tc>
        <w:tc>
          <w:tcPr>
            <w:tcW w:w="1490" w:type="dxa"/>
            <w:noWrap/>
          </w:tcPr>
          <w:p w:rsidR="00C93572" w:rsidRPr="00545BD1" w:rsidRDefault="00C93572" w:rsidP="00C93572">
            <w:r w:rsidRPr="00545BD1">
              <w:t>1</w:t>
            </w:r>
          </w:p>
        </w:tc>
        <w:tc>
          <w:tcPr>
            <w:tcW w:w="1553" w:type="dxa"/>
            <w:gridSpan w:val="2"/>
            <w:noWrap/>
          </w:tcPr>
          <w:p w:rsidR="00C93572" w:rsidRPr="00545BD1" w:rsidRDefault="00C93572" w:rsidP="00C93572">
            <w:r w:rsidRPr="00545BD1">
              <w:t>2</w:t>
            </w:r>
          </w:p>
        </w:tc>
        <w:tc>
          <w:tcPr>
            <w:tcW w:w="1320" w:type="dxa"/>
            <w:noWrap/>
          </w:tcPr>
          <w:p w:rsidR="00C93572" w:rsidRPr="00545BD1" w:rsidRDefault="00C93572" w:rsidP="00C93572">
            <w:r w:rsidRPr="00545BD1">
              <w:t>1</w:t>
            </w:r>
          </w:p>
        </w:tc>
        <w:tc>
          <w:tcPr>
            <w:tcW w:w="1421" w:type="dxa"/>
            <w:noWrap/>
          </w:tcPr>
          <w:p w:rsidR="00C93572" w:rsidRPr="00545BD1" w:rsidRDefault="00C93572" w:rsidP="00C93572">
            <w:r w:rsidRPr="00545BD1">
              <w:t>1</w:t>
            </w:r>
          </w:p>
        </w:tc>
      </w:tr>
      <w:tr w:rsidR="00C93572" w:rsidRPr="00545BD1" w:rsidTr="008831B7">
        <w:trPr>
          <w:trHeight w:val="300"/>
        </w:trPr>
        <w:tc>
          <w:tcPr>
            <w:tcW w:w="14312" w:type="dxa"/>
            <w:gridSpan w:val="9"/>
            <w:noWrap/>
          </w:tcPr>
          <w:p w:rsidR="00C93572" w:rsidRPr="00C93572" w:rsidRDefault="00C93572" w:rsidP="00C93572">
            <w:pPr>
              <w:rPr>
                <w:b/>
              </w:rPr>
            </w:pPr>
            <w:proofErr w:type="spellStart"/>
            <w:r w:rsidRPr="00C93572">
              <w:rPr>
                <w:b/>
              </w:rPr>
              <w:t>Size</w:t>
            </w:r>
            <w:proofErr w:type="spellEnd"/>
            <w:r w:rsidRPr="00C93572">
              <w:rPr>
                <w:b/>
              </w:rPr>
              <w:t xml:space="preserve"> and </w:t>
            </w:r>
            <w:proofErr w:type="spellStart"/>
            <w:r w:rsidRPr="00C93572">
              <w:rPr>
                <w:b/>
              </w:rPr>
              <w:t>shape</w:t>
            </w:r>
            <w:proofErr w:type="spellEnd"/>
            <w:r w:rsidRPr="00C93572">
              <w:rPr>
                <w:b/>
              </w:rPr>
              <w:t xml:space="preserve"> </w:t>
            </w:r>
            <w:proofErr w:type="spellStart"/>
            <w:r w:rsidRPr="00C93572">
              <w:rPr>
                <w:b/>
              </w:rPr>
              <w:t>descriptors</w:t>
            </w:r>
            <w:proofErr w:type="spellEnd"/>
          </w:p>
        </w:tc>
      </w:tr>
      <w:tr w:rsidR="00C93572" w:rsidRPr="00545BD1" w:rsidTr="008831B7">
        <w:trPr>
          <w:trHeight w:val="300"/>
        </w:trPr>
        <w:tc>
          <w:tcPr>
            <w:tcW w:w="3964" w:type="dxa"/>
            <w:noWrap/>
            <w:hideMark/>
          </w:tcPr>
          <w:p w:rsidR="00C93572" w:rsidRPr="00545BD1" w:rsidRDefault="00C93572" w:rsidP="00C93572">
            <w:proofErr w:type="spellStart"/>
            <w:r w:rsidRPr="00545BD1">
              <w:t>volume</w:t>
            </w:r>
            <w:proofErr w:type="spellEnd"/>
            <w:r w:rsidRPr="00545BD1">
              <w:t xml:space="preserve"> [Å³] </w:t>
            </w:r>
          </w:p>
        </w:tc>
        <w:tc>
          <w:tcPr>
            <w:tcW w:w="1601" w:type="dxa"/>
            <w:noWrap/>
            <w:hideMark/>
          </w:tcPr>
          <w:p w:rsidR="00C93572" w:rsidRPr="00545BD1" w:rsidRDefault="00C93572" w:rsidP="00C93572">
            <w:r w:rsidRPr="00545BD1">
              <w:t xml:space="preserve">1090.88 </w:t>
            </w:r>
          </w:p>
        </w:tc>
        <w:tc>
          <w:tcPr>
            <w:tcW w:w="1422" w:type="dxa"/>
            <w:noWrap/>
            <w:hideMark/>
          </w:tcPr>
          <w:p w:rsidR="00C93572" w:rsidRPr="00545BD1" w:rsidRDefault="00C93572" w:rsidP="00C93572">
            <w:r w:rsidRPr="00545BD1">
              <w:t xml:space="preserve">478.14 </w:t>
            </w:r>
          </w:p>
        </w:tc>
        <w:tc>
          <w:tcPr>
            <w:tcW w:w="1541" w:type="dxa"/>
            <w:noWrap/>
            <w:hideMark/>
          </w:tcPr>
          <w:p w:rsidR="00C93572" w:rsidRPr="00545BD1" w:rsidRDefault="00C93572" w:rsidP="00C93572">
            <w:r w:rsidRPr="00545BD1">
              <w:t xml:space="preserve">708.93 </w:t>
            </w:r>
          </w:p>
        </w:tc>
        <w:tc>
          <w:tcPr>
            <w:tcW w:w="1490" w:type="dxa"/>
            <w:noWrap/>
            <w:hideMark/>
          </w:tcPr>
          <w:p w:rsidR="00C93572" w:rsidRPr="00545BD1" w:rsidRDefault="00C93572" w:rsidP="00C93572">
            <w:r w:rsidRPr="00545BD1">
              <w:t>474.94</w:t>
            </w:r>
          </w:p>
        </w:tc>
        <w:tc>
          <w:tcPr>
            <w:tcW w:w="1553" w:type="dxa"/>
            <w:gridSpan w:val="2"/>
            <w:noWrap/>
            <w:hideMark/>
          </w:tcPr>
          <w:p w:rsidR="00C93572" w:rsidRPr="00545BD1" w:rsidRDefault="00C93572" w:rsidP="00C93572">
            <w:r w:rsidRPr="00545BD1">
              <w:t>586.05</w:t>
            </w:r>
          </w:p>
        </w:tc>
        <w:tc>
          <w:tcPr>
            <w:tcW w:w="1320" w:type="dxa"/>
            <w:noWrap/>
            <w:hideMark/>
          </w:tcPr>
          <w:p w:rsidR="00C93572" w:rsidRPr="00545BD1" w:rsidRDefault="00C93572" w:rsidP="00C93572">
            <w:r w:rsidRPr="00545BD1">
              <w:t>515.2</w:t>
            </w:r>
          </w:p>
        </w:tc>
        <w:tc>
          <w:tcPr>
            <w:tcW w:w="1421" w:type="dxa"/>
            <w:noWrap/>
            <w:hideMark/>
          </w:tcPr>
          <w:p w:rsidR="00C93572" w:rsidRPr="00545BD1" w:rsidRDefault="00C93572" w:rsidP="00C93572">
            <w:r w:rsidRPr="00545BD1">
              <w:t xml:space="preserve">821.82 </w:t>
            </w:r>
          </w:p>
        </w:tc>
      </w:tr>
      <w:tr w:rsidR="00C93572" w:rsidRPr="00545BD1" w:rsidTr="008831B7">
        <w:trPr>
          <w:trHeight w:val="300"/>
        </w:trPr>
        <w:tc>
          <w:tcPr>
            <w:tcW w:w="3964" w:type="dxa"/>
            <w:noWrap/>
            <w:hideMark/>
          </w:tcPr>
          <w:p w:rsidR="00C93572" w:rsidRPr="00545BD1" w:rsidRDefault="00C93572" w:rsidP="00C93572">
            <w:proofErr w:type="spellStart"/>
            <w:r w:rsidRPr="00545BD1">
              <w:t>surface</w:t>
            </w:r>
            <w:proofErr w:type="spellEnd"/>
            <w:r w:rsidRPr="00545BD1">
              <w:t xml:space="preserve"> [Å²] </w:t>
            </w:r>
          </w:p>
        </w:tc>
        <w:tc>
          <w:tcPr>
            <w:tcW w:w="1601" w:type="dxa"/>
            <w:noWrap/>
            <w:hideMark/>
          </w:tcPr>
          <w:p w:rsidR="00C93572" w:rsidRPr="00545BD1" w:rsidRDefault="00C93572" w:rsidP="00C93572">
            <w:r w:rsidRPr="00545BD1">
              <w:t xml:space="preserve">1192.78 </w:t>
            </w:r>
          </w:p>
        </w:tc>
        <w:tc>
          <w:tcPr>
            <w:tcW w:w="1422" w:type="dxa"/>
            <w:noWrap/>
            <w:hideMark/>
          </w:tcPr>
          <w:p w:rsidR="00C93572" w:rsidRPr="00545BD1" w:rsidRDefault="00C93572" w:rsidP="00C93572">
            <w:r w:rsidRPr="00545BD1">
              <w:t xml:space="preserve">613.62 </w:t>
            </w:r>
          </w:p>
        </w:tc>
        <w:tc>
          <w:tcPr>
            <w:tcW w:w="1541" w:type="dxa"/>
            <w:noWrap/>
            <w:hideMark/>
          </w:tcPr>
          <w:p w:rsidR="00C93572" w:rsidRPr="00545BD1" w:rsidRDefault="00C93572" w:rsidP="00C93572">
            <w:r w:rsidRPr="00545BD1">
              <w:t xml:space="preserve">1032.85 </w:t>
            </w:r>
          </w:p>
        </w:tc>
        <w:tc>
          <w:tcPr>
            <w:tcW w:w="1490" w:type="dxa"/>
            <w:noWrap/>
            <w:hideMark/>
          </w:tcPr>
          <w:p w:rsidR="00C93572" w:rsidRPr="00545BD1" w:rsidRDefault="00C93572" w:rsidP="00C93572">
            <w:r w:rsidRPr="00545BD1">
              <w:t>584.84</w:t>
            </w:r>
          </w:p>
        </w:tc>
        <w:tc>
          <w:tcPr>
            <w:tcW w:w="1553" w:type="dxa"/>
            <w:gridSpan w:val="2"/>
            <w:noWrap/>
            <w:hideMark/>
          </w:tcPr>
          <w:p w:rsidR="00C93572" w:rsidRPr="00545BD1" w:rsidRDefault="00C93572" w:rsidP="00C93572">
            <w:r w:rsidRPr="00545BD1">
              <w:t>866.83</w:t>
            </w:r>
          </w:p>
        </w:tc>
        <w:tc>
          <w:tcPr>
            <w:tcW w:w="1320" w:type="dxa"/>
            <w:noWrap/>
            <w:hideMark/>
          </w:tcPr>
          <w:p w:rsidR="00C93572" w:rsidRPr="00545BD1" w:rsidRDefault="00C93572" w:rsidP="00C93572">
            <w:r w:rsidRPr="00545BD1">
              <w:t>690.19</w:t>
            </w:r>
          </w:p>
        </w:tc>
        <w:tc>
          <w:tcPr>
            <w:tcW w:w="1421" w:type="dxa"/>
            <w:noWrap/>
            <w:hideMark/>
          </w:tcPr>
          <w:p w:rsidR="00C93572" w:rsidRPr="00545BD1" w:rsidRDefault="00C93572" w:rsidP="00C93572">
            <w:r w:rsidRPr="00545BD1">
              <w:t xml:space="preserve">1075.79 </w:t>
            </w:r>
          </w:p>
        </w:tc>
      </w:tr>
      <w:tr w:rsidR="00C93572" w:rsidRPr="00545BD1" w:rsidTr="008831B7">
        <w:trPr>
          <w:trHeight w:val="300"/>
        </w:trPr>
        <w:tc>
          <w:tcPr>
            <w:tcW w:w="3964" w:type="dxa"/>
            <w:noWrap/>
            <w:hideMark/>
          </w:tcPr>
          <w:p w:rsidR="00C93572" w:rsidRPr="00545BD1" w:rsidRDefault="00C93572" w:rsidP="00C93572">
            <w:proofErr w:type="spellStart"/>
            <w:r w:rsidRPr="00545BD1">
              <w:t>depth</w:t>
            </w:r>
            <w:proofErr w:type="spellEnd"/>
            <w:r w:rsidRPr="00545BD1">
              <w:t xml:space="preserve"> [Å] </w:t>
            </w:r>
          </w:p>
        </w:tc>
        <w:tc>
          <w:tcPr>
            <w:tcW w:w="1601" w:type="dxa"/>
            <w:noWrap/>
            <w:hideMark/>
          </w:tcPr>
          <w:p w:rsidR="00C93572" w:rsidRPr="00545BD1" w:rsidRDefault="00C93572" w:rsidP="00C93572">
            <w:r w:rsidRPr="00545BD1">
              <w:t xml:space="preserve">19.69 </w:t>
            </w:r>
          </w:p>
        </w:tc>
        <w:tc>
          <w:tcPr>
            <w:tcW w:w="1422" w:type="dxa"/>
            <w:noWrap/>
            <w:hideMark/>
          </w:tcPr>
          <w:p w:rsidR="00C93572" w:rsidRPr="00545BD1" w:rsidRDefault="00C93572" w:rsidP="00C93572">
            <w:r w:rsidRPr="00545BD1">
              <w:t xml:space="preserve">13.28 </w:t>
            </w:r>
          </w:p>
        </w:tc>
        <w:tc>
          <w:tcPr>
            <w:tcW w:w="1541" w:type="dxa"/>
            <w:noWrap/>
            <w:hideMark/>
          </w:tcPr>
          <w:p w:rsidR="00C93572" w:rsidRPr="00545BD1" w:rsidRDefault="00C93572" w:rsidP="00C93572">
            <w:r w:rsidRPr="00545BD1">
              <w:t>21.08</w:t>
            </w:r>
          </w:p>
        </w:tc>
        <w:tc>
          <w:tcPr>
            <w:tcW w:w="1490" w:type="dxa"/>
            <w:noWrap/>
            <w:hideMark/>
          </w:tcPr>
          <w:p w:rsidR="00C93572" w:rsidRPr="00545BD1" w:rsidRDefault="00C93572" w:rsidP="00C93572">
            <w:r w:rsidRPr="00545BD1">
              <w:t>12.82</w:t>
            </w:r>
          </w:p>
        </w:tc>
        <w:tc>
          <w:tcPr>
            <w:tcW w:w="1553" w:type="dxa"/>
            <w:gridSpan w:val="2"/>
            <w:noWrap/>
            <w:hideMark/>
          </w:tcPr>
          <w:p w:rsidR="00C93572" w:rsidRPr="00545BD1" w:rsidRDefault="00C93572" w:rsidP="00C93572">
            <w:r w:rsidRPr="00545BD1">
              <w:t>18.44</w:t>
            </w:r>
          </w:p>
        </w:tc>
        <w:tc>
          <w:tcPr>
            <w:tcW w:w="1320" w:type="dxa"/>
            <w:noWrap/>
            <w:hideMark/>
          </w:tcPr>
          <w:p w:rsidR="00C93572" w:rsidRPr="00545BD1" w:rsidRDefault="00C93572" w:rsidP="00C93572">
            <w:r w:rsidRPr="00545BD1">
              <w:t>17.73</w:t>
            </w:r>
          </w:p>
        </w:tc>
        <w:tc>
          <w:tcPr>
            <w:tcW w:w="1421" w:type="dxa"/>
            <w:noWrap/>
            <w:hideMark/>
          </w:tcPr>
          <w:p w:rsidR="00C93572" w:rsidRPr="00545BD1" w:rsidRDefault="00C93572" w:rsidP="00C93572">
            <w:r w:rsidRPr="00545BD1">
              <w:t xml:space="preserve">17.85 </w:t>
            </w:r>
          </w:p>
        </w:tc>
      </w:tr>
      <w:tr w:rsidR="00C93572" w:rsidRPr="00545BD1" w:rsidTr="008831B7">
        <w:trPr>
          <w:trHeight w:val="300"/>
        </w:trPr>
        <w:tc>
          <w:tcPr>
            <w:tcW w:w="14312" w:type="dxa"/>
            <w:gridSpan w:val="9"/>
            <w:noWrap/>
            <w:hideMark/>
          </w:tcPr>
          <w:p w:rsidR="00C93572" w:rsidRPr="00545BD1" w:rsidRDefault="00C93572" w:rsidP="00C93572">
            <w:proofErr w:type="spellStart"/>
            <w:r w:rsidRPr="00545BD1">
              <w:rPr>
                <w:b/>
                <w:bCs/>
              </w:rPr>
              <w:t>Amino</w:t>
            </w:r>
            <w:proofErr w:type="spellEnd"/>
            <w:r w:rsidRPr="00545BD1">
              <w:rPr>
                <w:b/>
                <w:bCs/>
              </w:rPr>
              <w:t xml:space="preserve"> </w:t>
            </w:r>
            <w:proofErr w:type="spellStart"/>
            <w:r w:rsidRPr="00545BD1">
              <w:rPr>
                <w:b/>
                <w:bCs/>
              </w:rPr>
              <w:t>acid</w:t>
            </w:r>
            <w:proofErr w:type="spellEnd"/>
            <w:r w:rsidRPr="00545BD1">
              <w:rPr>
                <w:b/>
                <w:bCs/>
              </w:rPr>
              <w:t xml:space="preserve"> </w:t>
            </w:r>
            <w:proofErr w:type="spellStart"/>
            <w:r w:rsidRPr="00545BD1">
              <w:rPr>
                <w:b/>
                <w:bCs/>
              </w:rPr>
              <w:t>composition</w:t>
            </w:r>
            <w:proofErr w:type="spellEnd"/>
          </w:p>
        </w:tc>
      </w:tr>
      <w:tr w:rsidR="00C93572" w:rsidRPr="00545BD1" w:rsidTr="008831B7">
        <w:trPr>
          <w:trHeight w:val="300"/>
        </w:trPr>
        <w:tc>
          <w:tcPr>
            <w:tcW w:w="3964" w:type="dxa"/>
            <w:noWrap/>
            <w:hideMark/>
          </w:tcPr>
          <w:p w:rsidR="00C93572" w:rsidRPr="00545BD1" w:rsidRDefault="00C93572" w:rsidP="00C93572">
            <w:proofErr w:type="spellStart"/>
            <w:r w:rsidRPr="00545BD1">
              <w:t>apolar</w:t>
            </w:r>
            <w:proofErr w:type="spellEnd"/>
            <w:r w:rsidRPr="00545BD1">
              <w:t xml:space="preserve"> </w:t>
            </w:r>
            <w:proofErr w:type="spellStart"/>
            <w:r w:rsidRPr="00545BD1">
              <w:t>amino</w:t>
            </w:r>
            <w:proofErr w:type="spellEnd"/>
            <w:r w:rsidRPr="00545BD1">
              <w:t xml:space="preserve"> </w:t>
            </w:r>
            <w:proofErr w:type="spellStart"/>
            <w:r w:rsidRPr="00545BD1">
              <w:t>acid</w:t>
            </w:r>
            <w:proofErr w:type="spellEnd"/>
            <w:r w:rsidRPr="00545BD1">
              <w:t xml:space="preserve"> ratio  </w:t>
            </w:r>
          </w:p>
        </w:tc>
        <w:tc>
          <w:tcPr>
            <w:tcW w:w="1601" w:type="dxa"/>
            <w:noWrap/>
            <w:hideMark/>
          </w:tcPr>
          <w:p w:rsidR="00C93572" w:rsidRPr="00545BD1" w:rsidRDefault="00C93572" w:rsidP="00C93572">
            <w:r w:rsidRPr="00545BD1">
              <w:t>0.32</w:t>
            </w:r>
          </w:p>
        </w:tc>
        <w:tc>
          <w:tcPr>
            <w:tcW w:w="1422" w:type="dxa"/>
            <w:noWrap/>
            <w:hideMark/>
          </w:tcPr>
          <w:p w:rsidR="00C93572" w:rsidRPr="00545BD1" w:rsidRDefault="00C93572" w:rsidP="00C93572">
            <w:r w:rsidRPr="00545BD1">
              <w:t>0.39</w:t>
            </w:r>
          </w:p>
        </w:tc>
        <w:tc>
          <w:tcPr>
            <w:tcW w:w="1541" w:type="dxa"/>
            <w:noWrap/>
            <w:hideMark/>
          </w:tcPr>
          <w:p w:rsidR="00C93572" w:rsidRPr="00545BD1" w:rsidRDefault="00C93572" w:rsidP="00C93572">
            <w:r w:rsidRPr="00545BD1">
              <w:t>0.34</w:t>
            </w:r>
          </w:p>
        </w:tc>
        <w:tc>
          <w:tcPr>
            <w:tcW w:w="1490" w:type="dxa"/>
            <w:noWrap/>
            <w:hideMark/>
          </w:tcPr>
          <w:p w:rsidR="00C93572" w:rsidRPr="00545BD1" w:rsidRDefault="00C93572" w:rsidP="00C93572">
            <w:r w:rsidRPr="00545BD1">
              <w:t>0.46</w:t>
            </w:r>
          </w:p>
        </w:tc>
        <w:tc>
          <w:tcPr>
            <w:tcW w:w="1553" w:type="dxa"/>
            <w:gridSpan w:val="2"/>
            <w:noWrap/>
            <w:hideMark/>
          </w:tcPr>
          <w:p w:rsidR="00C93572" w:rsidRPr="00545BD1" w:rsidRDefault="00C93572" w:rsidP="00C93572">
            <w:r w:rsidRPr="00545BD1">
              <w:t>0.40</w:t>
            </w:r>
          </w:p>
        </w:tc>
        <w:tc>
          <w:tcPr>
            <w:tcW w:w="1320" w:type="dxa"/>
            <w:noWrap/>
            <w:hideMark/>
          </w:tcPr>
          <w:p w:rsidR="00C93572" w:rsidRPr="00545BD1" w:rsidRDefault="00C93572" w:rsidP="00C93572">
            <w:r w:rsidRPr="00545BD1">
              <w:t>0.36</w:t>
            </w:r>
          </w:p>
        </w:tc>
        <w:tc>
          <w:tcPr>
            <w:tcW w:w="1421" w:type="dxa"/>
            <w:noWrap/>
            <w:hideMark/>
          </w:tcPr>
          <w:p w:rsidR="00C93572" w:rsidRPr="00545BD1" w:rsidRDefault="00C93572" w:rsidP="00C93572">
            <w:r w:rsidRPr="00545BD1">
              <w:t>0.37</w:t>
            </w:r>
          </w:p>
        </w:tc>
      </w:tr>
      <w:tr w:rsidR="00C93572" w:rsidRPr="00545BD1" w:rsidTr="008831B7">
        <w:trPr>
          <w:trHeight w:val="300"/>
        </w:trPr>
        <w:tc>
          <w:tcPr>
            <w:tcW w:w="3964" w:type="dxa"/>
            <w:noWrap/>
            <w:hideMark/>
          </w:tcPr>
          <w:p w:rsidR="00C93572" w:rsidRPr="00545BD1" w:rsidRDefault="00C93572" w:rsidP="00C93572">
            <w:r w:rsidRPr="00545BD1">
              <w:t xml:space="preserve">polar </w:t>
            </w:r>
            <w:proofErr w:type="spellStart"/>
            <w:r w:rsidRPr="00545BD1">
              <w:t>amino</w:t>
            </w:r>
            <w:proofErr w:type="spellEnd"/>
            <w:r w:rsidRPr="00545BD1">
              <w:t xml:space="preserve"> </w:t>
            </w:r>
            <w:proofErr w:type="spellStart"/>
            <w:r w:rsidRPr="00545BD1">
              <w:t>acid</w:t>
            </w:r>
            <w:proofErr w:type="spellEnd"/>
            <w:r w:rsidRPr="00545BD1">
              <w:t xml:space="preserve"> ratio </w:t>
            </w:r>
          </w:p>
        </w:tc>
        <w:tc>
          <w:tcPr>
            <w:tcW w:w="1601" w:type="dxa"/>
            <w:noWrap/>
            <w:hideMark/>
          </w:tcPr>
          <w:p w:rsidR="00C93572" w:rsidRPr="00545BD1" w:rsidRDefault="00C93572" w:rsidP="00C93572">
            <w:r w:rsidRPr="00545BD1">
              <w:t>0.47</w:t>
            </w:r>
          </w:p>
        </w:tc>
        <w:tc>
          <w:tcPr>
            <w:tcW w:w="1422" w:type="dxa"/>
            <w:noWrap/>
            <w:hideMark/>
          </w:tcPr>
          <w:p w:rsidR="00C93572" w:rsidRPr="00545BD1" w:rsidRDefault="00C93572" w:rsidP="00C93572">
            <w:r w:rsidRPr="00545BD1">
              <w:t>0.48</w:t>
            </w:r>
          </w:p>
        </w:tc>
        <w:tc>
          <w:tcPr>
            <w:tcW w:w="1541" w:type="dxa"/>
            <w:noWrap/>
            <w:hideMark/>
          </w:tcPr>
          <w:p w:rsidR="00C93572" w:rsidRPr="00545BD1" w:rsidRDefault="00C93572" w:rsidP="00C93572">
            <w:r w:rsidRPr="00545BD1">
              <w:t>0.51</w:t>
            </w:r>
          </w:p>
        </w:tc>
        <w:tc>
          <w:tcPr>
            <w:tcW w:w="1490" w:type="dxa"/>
            <w:noWrap/>
            <w:hideMark/>
          </w:tcPr>
          <w:p w:rsidR="00C93572" w:rsidRPr="00545BD1" w:rsidRDefault="00C93572" w:rsidP="00C93572">
            <w:r w:rsidRPr="00545BD1">
              <w:t xml:space="preserve">0.42 </w:t>
            </w:r>
          </w:p>
        </w:tc>
        <w:tc>
          <w:tcPr>
            <w:tcW w:w="1553" w:type="dxa"/>
            <w:gridSpan w:val="2"/>
            <w:noWrap/>
            <w:hideMark/>
          </w:tcPr>
          <w:p w:rsidR="00C93572" w:rsidRPr="00545BD1" w:rsidRDefault="00C93572" w:rsidP="00C93572">
            <w:r w:rsidRPr="00545BD1">
              <w:t>0.20</w:t>
            </w:r>
          </w:p>
        </w:tc>
        <w:tc>
          <w:tcPr>
            <w:tcW w:w="1320" w:type="dxa"/>
            <w:noWrap/>
            <w:hideMark/>
          </w:tcPr>
          <w:p w:rsidR="00C93572" w:rsidRPr="00545BD1" w:rsidRDefault="00C93572" w:rsidP="00C93572">
            <w:r w:rsidRPr="00545BD1">
              <w:t>0.39</w:t>
            </w:r>
          </w:p>
        </w:tc>
        <w:tc>
          <w:tcPr>
            <w:tcW w:w="1421" w:type="dxa"/>
            <w:noWrap/>
            <w:hideMark/>
          </w:tcPr>
          <w:p w:rsidR="00C93572" w:rsidRPr="00545BD1" w:rsidRDefault="00C93572" w:rsidP="00C93572">
            <w:r w:rsidRPr="00545BD1">
              <w:t>0.32</w:t>
            </w:r>
          </w:p>
        </w:tc>
      </w:tr>
      <w:tr w:rsidR="00C93572" w:rsidRPr="00545BD1" w:rsidTr="008831B7">
        <w:trPr>
          <w:trHeight w:val="300"/>
        </w:trPr>
        <w:tc>
          <w:tcPr>
            <w:tcW w:w="3964" w:type="dxa"/>
            <w:noWrap/>
            <w:hideMark/>
          </w:tcPr>
          <w:p w:rsidR="00C93572" w:rsidRPr="00545BD1" w:rsidRDefault="00C93572" w:rsidP="00C93572">
            <w:proofErr w:type="spellStart"/>
            <w:r w:rsidRPr="00545BD1">
              <w:t>positive</w:t>
            </w:r>
            <w:proofErr w:type="spellEnd"/>
            <w:r w:rsidRPr="00545BD1">
              <w:t xml:space="preserve"> </w:t>
            </w:r>
            <w:proofErr w:type="spellStart"/>
            <w:r w:rsidRPr="00545BD1">
              <w:t>amino</w:t>
            </w:r>
            <w:proofErr w:type="spellEnd"/>
            <w:r w:rsidRPr="00545BD1">
              <w:t xml:space="preserve"> </w:t>
            </w:r>
            <w:proofErr w:type="spellStart"/>
            <w:r w:rsidRPr="00545BD1">
              <w:t>acid</w:t>
            </w:r>
            <w:proofErr w:type="spellEnd"/>
            <w:r w:rsidRPr="00545BD1">
              <w:t xml:space="preserve"> ratio</w:t>
            </w:r>
          </w:p>
        </w:tc>
        <w:tc>
          <w:tcPr>
            <w:tcW w:w="1601" w:type="dxa"/>
            <w:noWrap/>
            <w:hideMark/>
          </w:tcPr>
          <w:p w:rsidR="00C93572" w:rsidRPr="00545BD1" w:rsidRDefault="00C93572" w:rsidP="00C93572">
            <w:r w:rsidRPr="00545BD1">
              <w:t>0.18</w:t>
            </w:r>
          </w:p>
        </w:tc>
        <w:tc>
          <w:tcPr>
            <w:tcW w:w="1422" w:type="dxa"/>
            <w:noWrap/>
            <w:hideMark/>
          </w:tcPr>
          <w:p w:rsidR="00C93572" w:rsidRPr="00545BD1" w:rsidRDefault="00C93572" w:rsidP="00C93572">
            <w:r w:rsidRPr="00545BD1">
              <w:t>0.13</w:t>
            </w:r>
          </w:p>
        </w:tc>
        <w:tc>
          <w:tcPr>
            <w:tcW w:w="1541" w:type="dxa"/>
            <w:noWrap/>
            <w:hideMark/>
          </w:tcPr>
          <w:p w:rsidR="00C93572" w:rsidRPr="00545BD1" w:rsidRDefault="00C93572" w:rsidP="00C93572">
            <w:r w:rsidRPr="00545BD1">
              <w:t>0.07</w:t>
            </w:r>
          </w:p>
        </w:tc>
        <w:tc>
          <w:tcPr>
            <w:tcW w:w="1490" w:type="dxa"/>
            <w:noWrap/>
            <w:hideMark/>
          </w:tcPr>
          <w:p w:rsidR="00C93572" w:rsidRPr="00545BD1" w:rsidRDefault="00C93572" w:rsidP="00C93572">
            <w:r w:rsidRPr="00545BD1">
              <w:t xml:space="preserve">0.08 </w:t>
            </w:r>
          </w:p>
        </w:tc>
        <w:tc>
          <w:tcPr>
            <w:tcW w:w="1553" w:type="dxa"/>
            <w:gridSpan w:val="2"/>
            <w:noWrap/>
            <w:hideMark/>
          </w:tcPr>
          <w:p w:rsidR="00C93572" w:rsidRPr="00545BD1" w:rsidRDefault="00C93572" w:rsidP="00C93572">
            <w:r w:rsidRPr="00545BD1">
              <w:t>0.20</w:t>
            </w:r>
          </w:p>
        </w:tc>
        <w:tc>
          <w:tcPr>
            <w:tcW w:w="1320" w:type="dxa"/>
            <w:noWrap/>
            <w:hideMark/>
          </w:tcPr>
          <w:p w:rsidR="00C93572" w:rsidRPr="00545BD1" w:rsidRDefault="00C93572" w:rsidP="00C93572">
            <w:r w:rsidRPr="00545BD1">
              <w:t>0.21</w:t>
            </w:r>
          </w:p>
        </w:tc>
        <w:tc>
          <w:tcPr>
            <w:tcW w:w="1421" w:type="dxa"/>
            <w:noWrap/>
            <w:hideMark/>
          </w:tcPr>
          <w:p w:rsidR="00C93572" w:rsidRPr="00545BD1" w:rsidRDefault="00C93572" w:rsidP="00C93572">
            <w:r w:rsidRPr="00545BD1">
              <w:t>0.24</w:t>
            </w:r>
          </w:p>
        </w:tc>
      </w:tr>
      <w:tr w:rsidR="00C93572" w:rsidRPr="00545BD1" w:rsidTr="008831B7">
        <w:trPr>
          <w:trHeight w:val="300"/>
        </w:trPr>
        <w:tc>
          <w:tcPr>
            <w:tcW w:w="3964" w:type="dxa"/>
            <w:noWrap/>
            <w:hideMark/>
          </w:tcPr>
          <w:p w:rsidR="00C93572" w:rsidRPr="00545BD1" w:rsidRDefault="00C93572" w:rsidP="00C93572">
            <w:proofErr w:type="spellStart"/>
            <w:r w:rsidRPr="00545BD1">
              <w:t>negative</w:t>
            </w:r>
            <w:proofErr w:type="spellEnd"/>
            <w:r w:rsidRPr="00545BD1">
              <w:t xml:space="preserve"> </w:t>
            </w:r>
            <w:proofErr w:type="spellStart"/>
            <w:r w:rsidRPr="00545BD1">
              <w:t>amino</w:t>
            </w:r>
            <w:proofErr w:type="spellEnd"/>
            <w:r w:rsidRPr="00545BD1">
              <w:t xml:space="preserve"> </w:t>
            </w:r>
            <w:proofErr w:type="spellStart"/>
            <w:r w:rsidRPr="00545BD1">
              <w:t>acid</w:t>
            </w:r>
            <w:proofErr w:type="spellEnd"/>
            <w:r w:rsidRPr="00545BD1">
              <w:t xml:space="preserve"> ratio </w:t>
            </w:r>
          </w:p>
        </w:tc>
        <w:tc>
          <w:tcPr>
            <w:tcW w:w="1601" w:type="dxa"/>
            <w:noWrap/>
            <w:hideMark/>
          </w:tcPr>
          <w:p w:rsidR="00C93572" w:rsidRPr="00545BD1" w:rsidRDefault="00C93572" w:rsidP="00C93572">
            <w:r w:rsidRPr="00545BD1">
              <w:t>0.03</w:t>
            </w:r>
          </w:p>
        </w:tc>
        <w:tc>
          <w:tcPr>
            <w:tcW w:w="1422" w:type="dxa"/>
            <w:noWrap/>
            <w:hideMark/>
          </w:tcPr>
          <w:p w:rsidR="00C93572" w:rsidRPr="00545BD1" w:rsidRDefault="00C93572" w:rsidP="00C93572">
            <w:r w:rsidRPr="00545BD1">
              <w:t>0.00</w:t>
            </w:r>
          </w:p>
        </w:tc>
        <w:tc>
          <w:tcPr>
            <w:tcW w:w="1541" w:type="dxa"/>
            <w:noWrap/>
            <w:hideMark/>
          </w:tcPr>
          <w:p w:rsidR="00C93572" w:rsidRPr="00545BD1" w:rsidRDefault="00C93572" w:rsidP="00C93572">
            <w:r w:rsidRPr="00545BD1">
              <w:t>0.07</w:t>
            </w:r>
          </w:p>
        </w:tc>
        <w:tc>
          <w:tcPr>
            <w:tcW w:w="1490" w:type="dxa"/>
            <w:noWrap/>
            <w:hideMark/>
          </w:tcPr>
          <w:p w:rsidR="00C93572" w:rsidRPr="00545BD1" w:rsidRDefault="00C93572" w:rsidP="00C93572">
            <w:r w:rsidRPr="00545BD1">
              <w:t xml:space="preserve">0.04 </w:t>
            </w:r>
          </w:p>
        </w:tc>
        <w:tc>
          <w:tcPr>
            <w:tcW w:w="1553" w:type="dxa"/>
            <w:gridSpan w:val="2"/>
            <w:noWrap/>
            <w:hideMark/>
          </w:tcPr>
          <w:p w:rsidR="00C93572" w:rsidRPr="00545BD1" w:rsidRDefault="00C93572" w:rsidP="00C93572">
            <w:r w:rsidRPr="00545BD1">
              <w:t>0.20</w:t>
            </w:r>
          </w:p>
        </w:tc>
        <w:tc>
          <w:tcPr>
            <w:tcW w:w="1320" w:type="dxa"/>
            <w:noWrap/>
            <w:hideMark/>
          </w:tcPr>
          <w:p w:rsidR="00C93572" w:rsidRPr="00545BD1" w:rsidRDefault="00C93572" w:rsidP="00C93572">
            <w:r w:rsidRPr="00545BD1">
              <w:t>0.04</w:t>
            </w:r>
          </w:p>
        </w:tc>
        <w:tc>
          <w:tcPr>
            <w:tcW w:w="1421" w:type="dxa"/>
            <w:noWrap/>
            <w:hideMark/>
          </w:tcPr>
          <w:p w:rsidR="00C93572" w:rsidRPr="00545BD1" w:rsidRDefault="00C93572" w:rsidP="00C93572">
            <w:r w:rsidRPr="00545BD1">
              <w:t>0.08</w:t>
            </w:r>
          </w:p>
        </w:tc>
      </w:tr>
    </w:tbl>
    <w:p w:rsidR="009B2AF7" w:rsidRDefault="009B2AF7">
      <w:bookmarkStart w:id="0" w:name="_GoBack"/>
      <w:bookmarkEnd w:id="0"/>
    </w:p>
    <w:sectPr w:rsidR="009B2AF7" w:rsidSect="00545B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D1"/>
    <w:rsid w:val="00545BD1"/>
    <w:rsid w:val="005F303D"/>
    <w:rsid w:val="008831B7"/>
    <w:rsid w:val="009B2AF7"/>
    <w:rsid w:val="00B32A2A"/>
    <w:rsid w:val="00C93008"/>
    <w:rsid w:val="00C93572"/>
    <w:rsid w:val="00D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8276"/>
  <w15:chartTrackingRefBased/>
  <w15:docId w15:val="{D1586AF0-50F1-4AD5-8EDF-017AA7D0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2020-12-21T12:50:00Z</dcterms:created>
  <dcterms:modified xsi:type="dcterms:W3CDTF">2020-12-22T12:56:00Z</dcterms:modified>
</cp:coreProperties>
</file>