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27" w:rsidRPr="00827927" w:rsidRDefault="00827927" w:rsidP="00827927">
      <w:pPr>
        <w:contextualSpacing w:val="0"/>
        <w:rPr>
          <w:b/>
          <w:sz w:val="36"/>
          <w:szCs w:val="36"/>
        </w:rPr>
      </w:pPr>
      <w:r w:rsidRPr="00827927">
        <w:rPr>
          <w:b/>
          <w:sz w:val="36"/>
          <w:szCs w:val="36"/>
        </w:rPr>
        <w:t>Influence of conservation tillage on Greenhouse gas fluxes and crop productivity in spring-wheat agroecosystems on the Loess Plateau of China</w:t>
      </w:r>
    </w:p>
    <w:p w:rsidR="00827927" w:rsidRPr="00827927" w:rsidRDefault="00827927" w:rsidP="00827927">
      <w:pPr>
        <w:contextualSpacing w:val="0"/>
        <w:rPr>
          <w:rFonts w:ascii="Times" w:hAnsi="Times"/>
          <w:sz w:val="24"/>
          <w:highlight w:val="cyan"/>
        </w:rPr>
      </w:pPr>
    </w:p>
    <w:p w:rsidR="00827927" w:rsidRPr="00827927" w:rsidRDefault="00827927" w:rsidP="00827927">
      <w:pPr>
        <w:contextualSpacing w:val="0"/>
        <w:rPr>
          <w:rFonts w:ascii="Times" w:hAnsi="Times"/>
          <w:sz w:val="24"/>
        </w:rPr>
      </w:pPr>
      <w:r w:rsidRPr="00827927">
        <w:rPr>
          <w:rFonts w:ascii="Times" w:hAnsi="Times"/>
          <w:sz w:val="24"/>
        </w:rPr>
        <w:t>Abdul-Rauf Malimanga Alhassan</w:t>
      </w:r>
      <w:r w:rsidRPr="00827927">
        <w:rPr>
          <w:rFonts w:ascii="Times" w:hAnsi="Times"/>
          <w:sz w:val="24"/>
          <w:vertAlign w:val="superscript"/>
        </w:rPr>
        <w:t>1</w:t>
      </w:r>
      <w:proofErr w:type="gramStart"/>
      <w:r w:rsidR="00824FBF">
        <w:rPr>
          <w:rFonts w:ascii="Times" w:hAnsi="Times"/>
          <w:sz w:val="24"/>
          <w:vertAlign w:val="superscript"/>
        </w:rPr>
        <w:t>,</w:t>
      </w:r>
      <w:bookmarkStart w:id="0" w:name="_GoBack"/>
      <w:bookmarkEnd w:id="0"/>
      <w:r w:rsidR="00824FBF">
        <w:rPr>
          <w:rFonts w:ascii="Times" w:hAnsi="Times"/>
          <w:sz w:val="24"/>
          <w:vertAlign w:val="superscript"/>
        </w:rPr>
        <w:t>2</w:t>
      </w:r>
      <w:proofErr w:type="gramEnd"/>
      <w:r w:rsidRPr="00827927">
        <w:rPr>
          <w:rFonts w:ascii="Times" w:hAnsi="Times"/>
          <w:sz w:val="24"/>
        </w:rPr>
        <w:t xml:space="preserve">, , </w:t>
      </w:r>
      <w:proofErr w:type="spellStart"/>
      <w:r w:rsidRPr="00827927">
        <w:rPr>
          <w:rFonts w:ascii="Times" w:hAnsi="Times"/>
          <w:sz w:val="24"/>
        </w:rPr>
        <w:t>Chuangjie</w:t>
      </w:r>
      <w:proofErr w:type="spellEnd"/>
      <w:r w:rsidRPr="00827927">
        <w:rPr>
          <w:rFonts w:ascii="Times" w:hAnsi="Times"/>
          <w:sz w:val="24"/>
        </w:rPr>
        <w:t xml:space="preserve"> Yang</w:t>
      </w:r>
      <w:r w:rsidRPr="00827927">
        <w:rPr>
          <w:rFonts w:ascii="Times" w:hAnsi="Times"/>
          <w:sz w:val="24"/>
          <w:vertAlign w:val="superscript"/>
        </w:rPr>
        <w:t>1</w:t>
      </w:r>
      <w:r w:rsidRPr="00827927">
        <w:rPr>
          <w:rFonts w:ascii="Times" w:hAnsi="Times"/>
          <w:sz w:val="24"/>
        </w:rPr>
        <w:t xml:space="preserve">, </w:t>
      </w:r>
      <w:proofErr w:type="spellStart"/>
      <w:r w:rsidRPr="00827927">
        <w:rPr>
          <w:rFonts w:ascii="Times" w:hAnsi="Times"/>
          <w:sz w:val="24"/>
        </w:rPr>
        <w:t>Weiwei</w:t>
      </w:r>
      <w:proofErr w:type="spellEnd"/>
      <w:r w:rsidRPr="00827927">
        <w:rPr>
          <w:rFonts w:ascii="Times" w:hAnsi="Times"/>
          <w:sz w:val="24"/>
        </w:rPr>
        <w:t xml:space="preserve"> Ma</w:t>
      </w:r>
      <w:r w:rsidRPr="00827927">
        <w:rPr>
          <w:rFonts w:ascii="Times" w:hAnsi="Times"/>
          <w:sz w:val="24"/>
          <w:vertAlign w:val="superscript"/>
        </w:rPr>
        <w:t>1</w:t>
      </w:r>
      <w:r w:rsidRPr="00827927">
        <w:rPr>
          <w:rFonts w:ascii="Times" w:hAnsi="Times"/>
          <w:sz w:val="24"/>
        </w:rPr>
        <w:t xml:space="preserve">, </w:t>
      </w:r>
      <w:proofErr w:type="spellStart"/>
      <w:r w:rsidRPr="00827927">
        <w:rPr>
          <w:rFonts w:ascii="Times" w:hAnsi="Times"/>
          <w:sz w:val="24"/>
        </w:rPr>
        <w:t>Guang</w:t>
      </w:r>
      <w:proofErr w:type="spellEnd"/>
      <w:r w:rsidRPr="00827927">
        <w:rPr>
          <w:rFonts w:ascii="Times" w:hAnsi="Times"/>
          <w:sz w:val="24"/>
        </w:rPr>
        <w:t xml:space="preserve"> Li</w:t>
      </w:r>
      <w:r w:rsidRPr="00827927">
        <w:rPr>
          <w:rFonts w:ascii="Times" w:hAnsi="Times"/>
          <w:sz w:val="24"/>
          <w:vertAlign w:val="superscript"/>
        </w:rPr>
        <w:t>1</w:t>
      </w:r>
    </w:p>
    <w:p w:rsidR="00827927" w:rsidRPr="00827927" w:rsidRDefault="00827927" w:rsidP="00827927">
      <w:pPr>
        <w:contextualSpacing w:val="0"/>
        <w:rPr>
          <w:rFonts w:ascii="Times" w:hAnsi="Times"/>
          <w:sz w:val="24"/>
          <w:vertAlign w:val="superscript"/>
        </w:rPr>
      </w:pPr>
    </w:p>
    <w:p w:rsidR="00827927" w:rsidRDefault="00827927" w:rsidP="00827927">
      <w:pPr>
        <w:contextualSpacing w:val="0"/>
        <w:rPr>
          <w:rFonts w:ascii="Times" w:hAnsi="Times"/>
          <w:sz w:val="24"/>
        </w:rPr>
      </w:pPr>
      <w:r w:rsidRPr="00827927">
        <w:rPr>
          <w:rFonts w:ascii="Times" w:hAnsi="Times"/>
          <w:sz w:val="24"/>
          <w:vertAlign w:val="superscript"/>
        </w:rPr>
        <w:t>1</w:t>
      </w:r>
      <w:r w:rsidRPr="00827927">
        <w:rPr>
          <w:rFonts w:ascii="Times" w:hAnsi="Times"/>
          <w:sz w:val="24"/>
        </w:rPr>
        <w:t xml:space="preserve"> College of Forestry, Gansu Agricultural University, Lanzhou, Gansu province, 730070, P.R. China.</w:t>
      </w:r>
    </w:p>
    <w:p w:rsidR="00824FBF" w:rsidRDefault="00824FBF" w:rsidP="00824FBF">
      <w:pPr>
        <w:contextualSpacing w:val="0"/>
        <w:rPr>
          <w:rFonts w:ascii="Times" w:hAnsi="Times"/>
          <w:sz w:val="24"/>
        </w:rPr>
      </w:pPr>
      <w:proofErr w:type="gramStart"/>
      <w:r>
        <w:rPr>
          <w:rFonts w:ascii="Times" w:hAnsi="Times"/>
          <w:sz w:val="24"/>
          <w:vertAlign w:val="superscript"/>
        </w:rPr>
        <w:t>2</w:t>
      </w:r>
      <w:r w:rsidRPr="00827927">
        <w:rPr>
          <w:rFonts w:ascii="Times" w:hAnsi="Times"/>
          <w:sz w:val="24"/>
        </w:rPr>
        <w:t xml:space="preserve"> </w:t>
      </w:r>
      <w:r>
        <w:rPr>
          <w:rFonts w:ascii="Times" w:hAnsi="Times"/>
          <w:sz w:val="24"/>
        </w:rPr>
        <w:t>Department of Water Resources Development</w:t>
      </w:r>
      <w:r w:rsidRPr="00827927">
        <w:rPr>
          <w:rFonts w:ascii="Times" w:hAnsi="Times"/>
          <w:sz w:val="24"/>
        </w:rPr>
        <w:t>, University</w:t>
      </w:r>
      <w:r>
        <w:rPr>
          <w:rFonts w:ascii="Times" w:hAnsi="Times"/>
          <w:sz w:val="24"/>
        </w:rPr>
        <w:t xml:space="preserve"> of Environment and Sustainable Development, Somanya, Eastern Region, Ghana.</w:t>
      </w:r>
      <w:proofErr w:type="gramEnd"/>
      <w:r>
        <w:rPr>
          <w:rFonts w:ascii="Times" w:hAnsi="Times"/>
          <w:sz w:val="24"/>
        </w:rPr>
        <w:t xml:space="preserve"> </w:t>
      </w:r>
    </w:p>
    <w:p w:rsidR="00824FBF" w:rsidRPr="00827927" w:rsidRDefault="00824FBF" w:rsidP="00827927">
      <w:pPr>
        <w:contextualSpacing w:val="0"/>
        <w:rPr>
          <w:rFonts w:ascii="Times" w:hAnsi="Times"/>
          <w:sz w:val="24"/>
        </w:rPr>
      </w:pPr>
    </w:p>
    <w:p w:rsidR="00827927" w:rsidRDefault="00827927" w:rsidP="00827927">
      <w:pPr>
        <w:pStyle w:val="Normal1"/>
        <w:contextualSpacing w:val="0"/>
        <w:jc w:val="center"/>
        <w:rPr>
          <w:b/>
          <w:sz w:val="28"/>
        </w:rPr>
      </w:pPr>
    </w:p>
    <w:p w:rsidR="00331055" w:rsidRDefault="00827927" w:rsidP="00827927">
      <w:pPr>
        <w:pStyle w:val="Normal1"/>
        <w:contextualSpacing w:val="0"/>
        <w:jc w:val="center"/>
        <w:rPr>
          <w:b/>
          <w:sz w:val="28"/>
        </w:rPr>
      </w:pPr>
      <w:r>
        <w:rPr>
          <w:b/>
          <w:sz w:val="28"/>
        </w:rPr>
        <w:t>EQUATIONS</w:t>
      </w:r>
    </w:p>
    <w:p w:rsidR="00827927" w:rsidRDefault="00827927" w:rsidP="00331055">
      <w:pPr>
        <w:pStyle w:val="Normal1"/>
        <w:contextualSpacing w:val="0"/>
        <w:rPr>
          <w:b/>
          <w:sz w:val="28"/>
        </w:rPr>
      </w:pPr>
    </w:p>
    <w:p w:rsidR="00331055" w:rsidRPr="00280B6A" w:rsidRDefault="00331055" w:rsidP="00331055">
      <w:pPr>
        <w:widowControl w:val="0"/>
        <w:autoSpaceDE w:val="0"/>
        <w:autoSpaceDN w:val="0"/>
        <w:adjustRightInd w:val="0"/>
        <w:spacing w:line="480" w:lineRule="auto"/>
        <w:contextualSpacing w:val="0"/>
        <w:jc w:val="both"/>
        <w:rPr>
          <w:rFonts w:ascii="Times New Roman" w:eastAsia="SimSun" w:hAnsi="Times New Roman" w:cs="Times New Roman"/>
          <w:b/>
          <w:color w:val="000000"/>
          <w:kern w:val="2"/>
          <w:sz w:val="24"/>
          <w:szCs w:val="24"/>
          <w:lang w:eastAsia="zh-CN"/>
        </w:rPr>
      </w:pPr>
      <m:oMathPara>
        <m:oMathParaPr>
          <m:jc m:val="center"/>
        </m:oMathParaPr>
        <m:oMath>
          <m:r>
            <w:rPr>
              <w:rFonts w:ascii="Cambria Math" w:eastAsia="SimSun" w:hAnsi="Cambria Math" w:cs="Times New Roman"/>
              <w:color w:val="000000"/>
              <w:kern w:val="2"/>
              <w:sz w:val="24"/>
              <w:szCs w:val="24"/>
              <w:lang w:eastAsia="zh-CN"/>
            </w:rPr>
            <m:t>F=</m:t>
          </m:r>
          <m:f>
            <m:fPr>
              <m:ctrlPr>
                <w:rPr>
                  <w:rFonts w:ascii="Cambria Math" w:eastAsia="SimSun" w:hAnsi="Cambria Math" w:cs="Times New Roman"/>
                  <w:i/>
                  <w:color w:val="000000"/>
                  <w:kern w:val="2"/>
                  <w:sz w:val="24"/>
                  <w:szCs w:val="24"/>
                  <w:lang w:eastAsia="zh-CN"/>
                </w:rPr>
              </m:ctrlPr>
            </m:fPr>
            <m:num>
              <m:r>
                <w:rPr>
                  <w:rFonts w:ascii="Cambria Math" w:eastAsia="SimSun" w:hAnsi="Cambria Math" w:cs="Times New Roman"/>
                  <w:color w:val="000000"/>
                  <w:kern w:val="2"/>
                  <w:sz w:val="24"/>
                  <w:szCs w:val="24"/>
                  <w:lang w:eastAsia="zh-CN"/>
                </w:rPr>
                <m:t>dC</m:t>
              </m:r>
            </m:num>
            <m:den>
              <m:r>
                <w:rPr>
                  <w:rFonts w:ascii="Cambria Math" w:eastAsia="SimSun" w:hAnsi="Cambria Math" w:cs="Times New Roman"/>
                  <w:color w:val="000000"/>
                  <w:kern w:val="2"/>
                  <w:sz w:val="24"/>
                  <w:szCs w:val="24"/>
                  <w:lang w:eastAsia="zh-CN"/>
                </w:rPr>
                <m:t>dt</m:t>
              </m:r>
            </m:den>
          </m:f>
          <m:r>
            <w:rPr>
              <w:rFonts w:ascii="Cambria Math" w:eastAsia="SimSun" w:hAnsi="Cambria Math" w:cs="Times New Roman"/>
              <w:color w:val="000000"/>
              <w:kern w:val="2"/>
              <w:sz w:val="24"/>
              <w:szCs w:val="24"/>
              <w:lang w:eastAsia="zh-CN"/>
            </w:rPr>
            <m:t>∙</m:t>
          </m:r>
          <m:f>
            <m:fPr>
              <m:ctrlPr>
                <w:rPr>
                  <w:rFonts w:ascii="Cambria Math" w:eastAsia="SimSun" w:hAnsi="Cambria Math" w:cs="Times New Roman"/>
                  <w:i/>
                  <w:color w:val="000000"/>
                  <w:kern w:val="2"/>
                  <w:sz w:val="24"/>
                  <w:szCs w:val="24"/>
                  <w:lang w:eastAsia="zh-CN"/>
                </w:rPr>
              </m:ctrlPr>
            </m:fPr>
            <m:num>
              <m:r>
                <w:rPr>
                  <w:rFonts w:ascii="Cambria Math" w:eastAsia="SimSun" w:hAnsi="Cambria Math" w:cs="Times New Roman"/>
                  <w:color w:val="000000"/>
                  <w:kern w:val="2"/>
                  <w:sz w:val="24"/>
                  <w:szCs w:val="24"/>
                  <w:lang w:eastAsia="zh-CN"/>
                </w:rPr>
                <m:t>M</m:t>
              </m:r>
            </m:num>
            <m:den>
              <m:sSub>
                <m:sSubPr>
                  <m:ctrlPr>
                    <w:rPr>
                      <w:rFonts w:ascii="Cambria Math" w:eastAsia="SimSun" w:hAnsi="Cambria Math" w:cs="Times New Roman"/>
                      <w:i/>
                      <w:color w:val="000000"/>
                      <w:kern w:val="2"/>
                      <w:sz w:val="24"/>
                      <w:szCs w:val="24"/>
                      <w:lang w:eastAsia="zh-CN"/>
                    </w:rPr>
                  </m:ctrlPr>
                </m:sSubPr>
                <m:e>
                  <m:r>
                    <w:rPr>
                      <w:rFonts w:ascii="Cambria Math" w:eastAsia="SimSun" w:hAnsi="Cambria Math" w:cs="Times New Roman"/>
                      <w:color w:val="000000"/>
                      <w:kern w:val="2"/>
                      <w:sz w:val="24"/>
                      <w:szCs w:val="24"/>
                      <w:lang w:eastAsia="zh-CN"/>
                    </w:rPr>
                    <m:t>V</m:t>
                  </m:r>
                </m:e>
                <m:sub>
                  <m:r>
                    <w:rPr>
                      <w:rFonts w:ascii="Cambria Math" w:eastAsia="SimSun" w:hAnsi="Cambria Math" w:cs="Times New Roman"/>
                      <w:color w:val="000000"/>
                      <w:kern w:val="2"/>
                      <w:sz w:val="24"/>
                      <w:szCs w:val="24"/>
                      <w:lang w:eastAsia="zh-CN"/>
                    </w:rPr>
                    <m:t>0</m:t>
                  </m:r>
                </m:sub>
              </m:sSub>
            </m:den>
          </m:f>
          <m:r>
            <w:rPr>
              <w:rFonts w:ascii="Cambria Math" w:eastAsia="SimSun" w:hAnsi="Cambria Math" w:cs="Times New Roman"/>
              <w:color w:val="000000"/>
              <w:kern w:val="2"/>
              <w:sz w:val="24"/>
              <w:szCs w:val="24"/>
              <w:lang w:eastAsia="zh-CN"/>
            </w:rPr>
            <m:t>∙</m:t>
          </m:r>
          <m:f>
            <m:fPr>
              <m:ctrlPr>
                <w:rPr>
                  <w:rFonts w:ascii="Cambria Math" w:eastAsia="SimSun" w:hAnsi="Cambria Math" w:cs="Times New Roman"/>
                  <w:i/>
                  <w:color w:val="000000"/>
                  <w:kern w:val="2"/>
                  <w:sz w:val="24"/>
                  <w:szCs w:val="24"/>
                  <w:lang w:eastAsia="zh-CN"/>
                </w:rPr>
              </m:ctrlPr>
            </m:fPr>
            <m:num>
              <m:r>
                <w:rPr>
                  <w:rFonts w:ascii="Cambria Math" w:eastAsia="SimSun" w:hAnsi="Cambria Math" w:cs="Times New Roman"/>
                  <w:color w:val="000000"/>
                  <w:kern w:val="2"/>
                  <w:sz w:val="24"/>
                  <w:szCs w:val="24"/>
                  <w:lang w:eastAsia="zh-CN"/>
                </w:rPr>
                <m:t>P</m:t>
              </m:r>
            </m:num>
            <m:den>
              <m:sSub>
                <m:sSubPr>
                  <m:ctrlPr>
                    <w:rPr>
                      <w:rFonts w:ascii="Cambria Math" w:eastAsia="SimSun" w:hAnsi="Cambria Math" w:cs="Times New Roman"/>
                      <w:i/>
                      <w:color w:val="000000"/>
                      <w:kern w:val="2"/>
                      <w:sz w:val="24"/>
                      <w:szCs w:val="24"/>
                      <w:lang w:eastAsia="zh-CN"/>
                    </w:rPr>
                  </m:ctrlPr>
                </m:sSubPr>
                <m:e>
                  <m:r>
                    <w:rPr>
                      <w:rFonts w:ascii="Cambria Math" w:eastAsia="SimSun" w:hAnsi="Cambria Math" w:cs="Times New Roman"/>
                      <w:color w:val="000000"/>
                      <w:kern w:val="2"/>
                      <w:sz w:val="24"/>
                      <w:szCs w:val="24"/>
                      <w:lang w:eastAsia="zh-CN"/>
                    </w:rPr>
                    <m:t>P</m:t>
                  </m:r>
                </m:e>
                <m:sub>
                  <m:r>
                    <w:rPr>
                      <w:rFonts w:ascii="Cambria Math" w:eastAsia="SimSun" w:hAnsi="Cambria Math" w:cs="Times New Roman"/>
                      <w:color w:val="000000"/>
                      <w:kern w:val="2"/>
                      <w:sz w:val="24"/>
                      <w:szCs w:val="24"/>
                      <w:lang w:eastAsia="zh-CN"/>
                    </w:rPr>
                    <m:t>0</m:t>
                  </m:r>
                </m:sub>
              </m:sSub>
            </m:den>
          </m:f>
          <m:r>
            <w:rPr>
              <w:rFonts w:ascii="Cambria Math" w:eastAsia="SimSun" w:hAnsi="Cambria Math" w:cs="Times New Roman"/>
              <w:color w:val="000000"/>
              <w:kern w:val="2"/>
              <w:sz w:val="24"/>
              <w:szCs w:val="24"/>
              <w:lang w:eastAsia="zh-CN"/>
            </w:rPr>
            <m:t>∙</m:t>
          </m:r>
          <m:f>
            <m:fPr>
              <m:ctrlPr>
                <w:rPr>
                  <w:rFonts w:ascii="Cambria Math" w:eastAsia="SimSun" w:hAnsi="Cambria Math" w:cs="Times New Roman"/>
                  <w:i/>
                  <w:color w:val="000000"/>
                  <w:kern w:val="2"/>
                  <w:sz w:val="24"/>
                  <w:szCs w:val="24"/>
                  <w:lang w:eastAsia="zh-CN"/>
                </w:rPr>
              </m:ctrlPr>
            </m:fPr>
            <m:num>
              <m:sSub>
                <m:sSubPr>
                  <m:ctrlPr>
                    <w:rPr>
                      <w:rFonts w:ascii="Cambria Math" w:eastAsia="SimSun" w:hAnsi="Cambria Math" w:cs="Times New Roman"/>
                      <w:i/>
                      <w:color w:val="000000"/>
                      <w:kern w:val="2"/>
                      <w:sz w:val="24"/>
                      <w:szCs w:val="24"/>
                      <w:lang w:eastAsia="zh-CN"/>
                    </w:rPr>
                  </m:ctrlPr>
                </m:sSubPr>
                <m:e>
                  <m:r>
                    <w:rPr>
                      <w:rFonts w:ascii="Cambria Math" w:eastAsia="SimSun" w:hAnsi="Cambria Math" w:cs="Times New Roman"/>
                      <w:color w:val="000000"/>
                      <w:kern w:val="2"/>
                      <w:sz w:val="24"/>
                      <w:szCs w:val="24"/>
                      <w:lang w:eastAsia="zh-CN"/>
                    </w:rPr>
                    <m:t>T</m:t>
                  </m:r>
                </m:e>
                <m:sub>
                  <m:r>
                    <w:rPr>
                      <w:rFonts w:ascii="Cambria Math" w:eastAsia="SimSun" w:hAnsi="Cambria Math" w:cs="Times New Roman"/>
                      <w:color w:val="000000"/>
                      <w:kern w:val="2"/>
                      <w:sz w:val="24"/>
                      <w:szCs w:val="24"/>
                      <w:lang w:eastAsia="zh-CN"/>
                    </w:rPr>
                    <m:t>0</m:t>
                  </m:r>
                </m:sub>
              </m:sSub>
            </m:num>
            <m:den>
              <m:r>
                <w:rPr>
                  <w:rFonts w:ascii="Cambria Math" w:eastAsia="SimSun" w:hAnsi="Cambria Math" w:cs="Times New Roman"/>
                  <w:color w:val="000000"/>
                  <w:kern w:val="2"/>
                  <w:sz w:val="24"/>
                  <w:szCs w:val="24"/>
                  <w:lang w:eastAsia="zh-CN"/>
                </w:rPr>
                <m:t>T</m:t>
              </m:r>
            </m:den>
          </m:f>
          <m:r>
            <w:rPr>
              <w:rFonts w:ascii="Cambria Math" w:eastAsia="SimSun" w:hAnsi="Cambria Math" w:cs="Times New Roman"/>
              <w:color w:val="000000"/>
              <w:kern w:val="2"/>
              <w:sz w:val="24"/>
              <w:szCs w:val="24"/>
              <w:lang w:eastAsia="zh-CN"/>
            </w:rPr>
            <m:t>∙H</m:t>
          </m:r>
          <m:r>
            <m:rPr>
              <m:sty m:val="bi"/>
            </m:rPr>
            <w:rPr>
              <w:rFonts w:ascii="Cambria Math" w:eastAsia="SimSun" w:hAnsi="Cambria Math" w:cs="Times New Roman"/>
              <w:color w:val="000000"/>
              <w:kern w:val="2"/>
              <w:sz w:val="24"/>
              <w:szCs w:val="24"/>
              <w:lang w:eastAsia="zh-CN"/>
            </w:rPr>
            <m:t xml:space="preserve">                                                                                                                        </m:t>
          </m:r>
          <m:r>
            <w:rPr>
              <w:rFonts w:ascii="Cambria Math" w:eastAsia="SimSun" w:hAnsi="Cambria Math" w:cs="Times New Roman"/>
              <w:color w:val="000000"/>
              <w:kern w:val="2"/>
              <w:sz w:val="24"/>
              <w:szCs w:val="24"/>
              <w:lang w:eastAsia="zh-CN"/>
            </w:rPr>
            <m:t>(1)</m:t>
          </m:r>
        </m:oMath>
      </m:oMathPara>
    </w:p>
    <w:p w:rsidR="00331055" w:rsidRDefault="00331055" w:rsidP="00331055">
      <w:pPr>
        <w:pStyle w:val="Normal1"/>
        <w:contextualSpacing w:val="0"/>
        <w:rPr>
          <w:rFonts w:ascii="Times" w:hAnsi="Times"/>
          <w:sz w:val="24"/>
        </w:rPr>
      </w:pPr>
      <w:r w:rsidRPr="00280B6A">
        <w:rPr>
          <w:rFonts w:ascii="Times" w:hAnsi="Times"/>
          <w:sz w:val="24"/>
        </w:rPr>
        <w:t xml:space="preserve">where </w:t>
      </w:r>
      <w:proofErr w:type="spellStart"/>
      <w:r w:rsidRPr="00280B6A">
        <w:rPr>
          <w:rFonts w:ascii="Times" w:hAnsi="Times"/>
          <w:sz w:val="24"/>
        </w:rPr>
        <w:t>dC</w:t>
      </w:r>
      <w:proofErr w:type="spellEnd"/>
      <w:r w:rsidRPr="00280B6A">
        <w:rPr>
          <w:rFonts w:ascii="Times" w:hAnsi="Times"/>
          <w:sz w:val="24"/>
        </w:rPr>
        <w:t>/</w:t>
      </w:r>
      <w:proofErr w:type="spellStart"/>
      <w:r w:rsidRPr="00280B6A">
        <w:rPr>
          <w:rFonts w:ascii="Times" w:hAnsi="Times"/>
          <w:sz w:val="24"/>
        </w:rPr>
        <w:t>dt</w:t>
      </w:r>
      <w:proofErr w:type="spellEnd"/>
      <w:r w:rsidRPr="00280B6A">
        <w:rPr>
          <w:rFonts w:ascii="Times" w:hAnsi="Times"/>
          <w:sz w:val="24"/>
        </w:rPr>
        <w:t xml:space="preserve"> is the rate of change of gas concentration; M is the molar mass of Carbon or Nitrogen (12 for CO</w:t>
      </w:r>
      <w:r w:rsidRPr="001D0A9D">
        <w:rPr>
          <w:rFonts w:ascii="Times" w:hAnsi="Times"/>
          <w:sz w:val="24"/>
          <w:vertAlign w:val="subscript"/>
        </w:rPr>
        <w:t>2</w:t>
      </w:r>
      <w:r w:rsidRPr="00280B6A">
        <w:rPr>
          <w:rFonts w:ascii="Times" w:hAnsi="Times"/>
          <w:sz w:val="24"/>
        </w:rPr>
        <w:t xml:space="preserve"> and CH</w:t>
      </w:r>
      <w:r w:rsidRPr="001D0A9D">
        <w:rPr>
          <w:rFonts w:ascii="Times" w:hAnsi="Times"/>
          <w:sz w:val="24"/>
          <w:vertAlign w:val="subscript"/>
        </w:rPr>
        <w:t>4</w:t>
      </w:r>
      <w:r w:rsidRPr="00280B6A">
        <w:rPr>
          <w:rFonts w:ascii="Times" w:hAnsi="Times"/>
          <w:sz w:val="24"/>
        </w:rPr>
        <w:t xml:space="preserve"> and 28 for N</w:t>
      </w:r>
      <w:r w:rsidRPr="001D0A9D">
        <w:rPr>
          <w:rFonts w:ascii="Times" w:hAnsi="Times"/>
          <w:sz w:val="24"/>
          <w:vertAlign w:val="subscript"/>
        </w:rPr>
        <w:t>2</w:t>
      </w:r>
      <w:r w:rsidRPr="00280B6A">
        <w:rPr>
          <w:rFonts w:ascii="Times" w:hAnsi="Times"/>
          <w:sz w:val="24"/>
        </w:rPr>
        <w:t>O); V</w:t>
      </w:r>
      <w:r w:rsidRPr="001D0A9D">
        <w:rPr>
          <w:rFonts w:ascii="Times" w:hAnsi="Times"/>
          <w:sz w:val="24"/>
          <w:vertAlign w:val="subscript"/>
        </w:rPr>
        <w:t>o</w:t>
      </w:r>
      <w:r w:rsidRPr="00280B6A">
        <w:rPr>
          <w:rFonts w:ascii="Times" w:hAnsi="Times"/>
          <w:sz w:val="24"/>
        </w:rPr>
        <w:t xml:space="preserve"> is standard molar volume of air (22.41 mol</w:t>
      </w:r>
      <w:r w:rsidRPr="001D0A9D">
        <w:rPr>
          <w:rFonts w:ascii="Times" w:hAnsi="Times"/>
          <w:sz w:val="24"/>
          <w:vertAlign w:val="superscript"/>
        </w:rPr>
        <w:t>-1</w:t>
      </w:r>
      <w:r w:rsidRPr="00280B6A">
        <w:rPr>
          <w:rFonts w:ascii="Times" w:hAnsi="Times"/>
          <w:sz w:val="24"/>
        </w:rPr>
        <w:t>), P is the air pressure of the sampling site; P</w:t>
      </w:r>
      <w:r w:rsidRPr="001D0A9D">
        <w:rPr>
          <w:rFonts w:ascii="Times" w:hAnsi="Times"/>
          <w:sz w:val="24"/>
          <w:vertAlign w:val="subscript"/>
        </w:rPr>
        <w:t>o</w:t>
      </w:r>
      <w:r w:rsidRPr="00280B6A">
        <w:rPr>
          <w:rFonts w:ascii="Times" w:hAnsi="Times"/>
          <w:sz w:val="24"/>
        </w:rPr>
        <w:t xml:space="preserve"> is the standard air pressure, T is the air temperature in the chamber at the sampling time, T</w:t>
      </w:r>
      <w:r w:rsidRPr="001D0A9D">
        <w:rPr>
          <w:rFonts w:ascii="Times" w:hAnsi="Times"/>
          <w:sz w:val="24"/>
          <w:vertAlign w:val="subscript"/>
        </w:rPr>
        <w:t>o</w:t>
      </w:r>
      <w:r w:rsidRPr="00280B6A">
        <w:rPr>
          <w:rFonts w:ascii="Times" w:hAnsi="Times"/>
          <w:sz w:val="24"/>
        </w:rPr>
        <w:t xml:space="preserve"> is the standard air temperature; and H is the chamber height.</w:t>
      </w:r>
    </w:p>
    <w:p w:rsidR="00331055" w:rsidRDefault="00331055" w:rsidP="00331055">
      <w:pPr>
        <w:pStyle w:val="Normal1"/>
        <w:contextualSpacing w:val="0"/>
        <w:rPr>
          <w:rFonts w:ascii="Times" w:hAnsi="Times"/>
          <w:sz w:val="24"/>
        </w:rPr>
      </w:pPr>
    </w:p>
    <w:p w:rsidR="00331055" w:rsidRDefault="00331055" w:rsidP="00331055">
      <w:pPr>
        <w:pStyle w:val="Normal1"/>
        <w:contextualSpacing w:val="0"/>
        <w:rPr>
          <w:rFonts w:ascii="Times" w:hAnsi="Times"/>
          <w:sz w:val="24"/>
        </w:rPr>
      </w:pPr>
      <w:r>
        <w:rPr>
          <w:rFonts w:ascii="Times" w:hAnsi="Times"/>
          <w:sz w:val="24"/>
        </w:rPr>
        <w:t>Cumulative Flux was estimated using the formula below.</w:t>
      </w:r>
    </w:p>
    <w:p w:rsidR="00331055" w:rsidRDefault="00331055" w:rsidP="00331055">
      <w:pPr>
        <w:pStyle w:val="Normal1"/>
        <w:contextualSpacing w:val="0"/>
        <w:rPr>
          <w:rFonts w:ascii="Times" w:hAnsi="Times"/>
          <w:sz w:val="24"/>
        </w:rPr>
      </w:pPr>
    </w:p>
    <w:p w:rsidR="00331055" w:rsidRPr="00280B6A" w:rsidRDefault="00331055" w:rsidP="00331055">
      <w:pPr>
        <w:pStyle w:val="Normal1"/>
        <w:contextualSpacing w:val="0"/>
        <w:rPr>
          <w:rFonts w:ascii="Times" w:hAnsi="Times"/>
          <w:sz w:val="24"/>
        </w:rPr>
      </w:pPr>
      <m:oMath>
        <m:r>
          <m:rPr>
            <m:sty m:val="p"/>
          </m:rPr>
          <w:rPr>
            <w:rFonts w:ascii="Cambria Math" w:eastAsia="SimSun" w:hAnsi="Cambria Math" w:cs="Times New Roman"/>
            <w:kern w:val="2"/>
            <w:sz w:val="24"/>
            <w:szCs w:val="24"/>
            <w:lang w:eastAsia="zh-CN"/>
          </w:rPr>
          <m:t>Cumulative Flux=</m:t>
        </m:r>
        <m:nary>
          <m:naryPr>
            <m:chr m:val="∑"/>
            <m:limLoc m:val="undOvr"/>
            <m:ctrlPr>
              <w:rPr>
                <w:rFonts w:ascii="Cambria Math" w:eastAsia="SimSun" w:hAnsi="Cambria Math" w:cs="Times New Roman"/>
                <w:kern w:val="2"/>
                <w:sz w:val="24"/>
                <w:szCs w:val="24"/>
                <w:lang w:eastAsia="zh-CN"/>
              </w:rPr>
            </m:ctrlPr>
          </m:naryPr>
          <m:sub>
            <m:r>
              <m:rPr>
                <m:sty m:val="p"/>
              </m:rPr>
              <w:rPr>
                <w:rFonts w:ascii="Cambria Math" w:eastAsia="SimSun" w:hAnsi="Cambria Math" w:cs="Times New Roman"/>
                <w:kern w:val="2"/>
                <w:sz w:val="24"/>
                <w:szCs w:val="24"/>
                <w:lang w:eastAsia="zh-CN"/>
              </w:rPr>
              <m:t>i=1</m:t>
            </m:r>
          </m:sub>
          <m:sup>
            <m:r>
              <m:rPr>
                <m:sty m:val="p"/>
              </m:rPr>
              <w:rPr>
                <w:rFonts w:ascii="Cambria Math" w:eastAsia="SimSun" w:hAnsi="Cambria Math" w:cs="Times New Roman"/>
                <w:kern w:val="2"/>
                <w:sz w:val="24"/>
                <w:szCs w:val="24"/>
                <w:lang w:eastAsia="zh-CN"/>
              </w:rPr>
              <m:t>n</m:t>
            </m:r>
          </m:sup>
          <m:e>
            <m:d>
              <m:dPr>
                <m:ctrlPr>
                  <w:rPr>
                    <w:rFonts w:ascii="Cambria Math" w:eastAsia="SimSun" w:hAnsi="Cambria Math" w:cs="Times New Roman"/>
                    <w:kern w:val="2"/>
                    <w:sz w:val="24"/>
                    <w:szCs w:val="24"/>
                    <w:lang w:eastAsia="zh-CN"/>
                  </w:rPr>
                </m:ctrlPr>
              </m:dPr>
              <m:e>
                <m:f>
                  <m:fPr>
                    <m:ctrlPr>
                      <w:rPr>
                        <w:rFonts w:ascii="Cambria Math" w:eastAsia="SimSun" w:hAnsi="Cambria Math" w:cs="Times New Roman"/>
                        <w:kern w:val="2"/>
                        <w:sz w:val="24"/>
                        <w:szCs w:val="24"/>
                        <w:lang w:eastAsia="zh-CN"/>
                      </w:rPr>
                    </m:ctrlPr>
                  </m:fPr>
                  <m:num>
                    <m:sSub>
                      <m:sSubPr>
                        <m:ctrlPr>
                          <w:rPr>
                            <w:rFonts w:ascii="Cambria Math" w:eastAsia="SimSun" w:hAnsi="Cambria Math" w:cs="Times New Roman"/>
                            <w:kern w:val="2"/>
                            <w:sz w:val="24"/>
                            <w:szCs w:val="24"/>
                            <w:lang w:eastAsia="zh-CN"/>
                          </w:rPr>
                        </m:ctrlPr>
                      </m:sSubPr>
                      <m:e>
                        <m:r>
                          <m:rPr>
                            <m:sty m:val="p"/>
                          </m:rPr>
                          <w:rPr>
                            <w:rFonts w:ascii="Cambria Math" w:eastAsia="SimSun" w:hAnsi="Cambria Math" w:cs="Times New Roman"/>
                            <w:kern w:val="2"/>
                            <w:sz w:val="24"/>
                            <w:szCs w:val="24"/>
                            <w:lang w:eastAsia="zh-CN"/>
                          </w:rPr>
                          <m:t>F</m:t>
                        </m:r>
                      </m:e>
                      <m:sub>
                        <m:r>
                          <m:rPr>
                            <m:sty m:val="p"/>
                          </m:rPr>
                          <w:rPr>
                            <w:rFonts w:ascii="Cambria Math" w:eastAsia="SimSun" w:hAnsi="Cambria Math" w:cs="Times New Roman"/>
                            <w:kern w:val="2"/>
                            <w:sz w:val="24"/>
                            <w:szCs w:val="24"/>
                            <w:lang w:eastAsia="zh-CN"/>
                          </w:rPr>
                          <m:t>i</m:t>
                        </m:r>
                      </m:sub>
                    </m:sSub>
                    <m:r>
                      <m:rPr>
                        <m:sty m:val="p"/>
                      </m:rPr>
                      <w:rPr>
                        <w:rFonts w:ascii="Cambria Math" w:eastAsia="SimSun" w:hAnsi="Cambria Math" w:cs="Times New Roman"/>
                        <w:kern w:val="2"/>
                        <w:sz w:val="24"/>
                        <w:szCs w:val="24"/>
                        <w:lang w:eastAsia="zh-CN"/>
                      </w:rPr>
                      <m:t>+</m:t>
                    </m:r>
                    <m:sSub>
                      <m:sSubPr>
                        <m:ctrlPr>
                          <w:rPr>
                            <w:rFonts w:ascii="Cambria Math" w:eastAsia="SimSun" w:hAnsi="Cambria Math" w:cs="Times New Roman"/>
                            <w:kern w:val="2"/>
                            <w:sz w:val="24"/>
                            <w:szCs w:val="24"/>
                            <w:lang w:eastAsia="zh-CN"/>
                          </w:rPr>
                        </m:ctrlPr>
                      </m:sSubPr>
                      <m:e>
                        <m:r>
                          <m:rPr>
                            <m:sty m:val="p"/>
                          </m:rPr>
                          <w:rPr>
                            <w:rFonts w:ascii="Cambria Math" w:eastAsia="SimSun" w:hAnsi="Cambria Math" w:cs="Times New Roman"/>
                            <w:kern w:val="2"/>
                            <w:sz w:val="24"/>
                            <w:szCs w:val="24"/>
                            <w:lang w:eastAsia="zh-CN"/>
                          </w:rPr>
                          <m:t>F</m:t>
                        </m:r>
                      </m:e>
                      <m:sub>
                        <m:r>
                          <m:rPr>
                            <m:sty m:val="p"/>
                          </m:rPr>
                          <w:rPr>
                            <w:rFonts w:ascii="Cambria Math" w:eastAsia="SimSun" w:hAnsi="Cambria Math" w:cs="Times New Roman"/>
                            <w:kern w:val="2"/>
                            <w:sz w:val="24"/>
                            <w:szCs w:val="24"/>
                            <w:lang w:eastAsia="zh-CN"/>
                          </w:rPr>
                          <m:t>i+1</m:t>
                        </m:r>
                      </m:sub>
                    </m:sSub>
                  </m:num>
                  <m:den>
                    <m:r>
                      <m:rPr>
                        <m:sty m:val="p"/>
                      </m:rPr>
                      <w:rPr>
                        <w:rFonts w:ascii="Cambria Math" w:eastAsia="SimSun" w:hAnsi="Cambria Math" w:cs="Times New Roman"/>
                        <w:kern w:val="2"/>
                        <w:sz w:val="24"/>
                        <w:szCs w:val="24"/>
                        <w:lang w:eastAsia="zh-CN"/>
                      </w:rPr>
                      <m:t>2</m:t>
                    </m:r>
                  </m:den>
                </m:f>
              </m:e>
            </m:d>
            <m:r>
              <m:rPr>
                <m:sty m:val="p"/>
              </m:rPr>
              <w:rPr>
                <w:rFonts w:ascii="Cambria Math" w:eastAsia="SimSun" w:hAnsi="Cambria Math" w:cs="Times New Roman"/>
                <w:kern w:val="2"/>
                <w:sz w:val="24"/>
                <w:szCs w:val="24"/>
                <w:lang w:eastAsia="zh-CN"/>
              </w:rPr>
              <m:t>×24×</m:t>
            </m:r>
            <m:d>
              <m:dPr>
                <m:ctrlPr>
                  <w:rPr>
                    <w:rFonts w:ascii="Cambria Math" w:eastAsia="SimSun" w:hAnsi="Cambria Math" w:cs="Times New Roman"/>
                    <w:kern w:val="2"/>
                    <w:sz w:val="24"/>
                    <w:szCs w:val="24"/>
                    <w:lang w:eastAsia="zh-CN"/>
                  </w:rPr>
                </m:ctrlPr>
              </m:dPr>
              <m:e>
                <m:sSub>
                  <m:sSubPr>
                    <m:ctrlPr>
                      <w:rPr>
                        <w:rFonts w:ascii="Cambria Math" w:eastAsia="SimSun" w:hAnsi="Cambria Math" w:cs="Times New Roman"/>
                        <w:kern w:val="2"/>
                        <w:sz w:val="24"/>
                        <w:szCs w:val="24"/>
                        <w:lang w:eastAsia="zh-CN"/>
                      </w:rPr>
                    </m:ctrlPr>
                  </m:sSubPr>
                  <m:e>
                    <m:r>
                      <m:rPr>
                        <m:sty m:val="p"/>
                      </m:rPr>
                      <w:rPr>
                        <w:rFonts w:ascii="Cambria Math" w:eastAsia="SimSun" w:hAnsi="Cambria Math" w:cs="Times New Roman"/>
                        <w:kern w:val="2"/>
                        <w:sz w:val="24"/>
                        <w:szCs w:val="24"/>
                        <w:lang w:eastAsia="zh-CN"/>
                      </w:rPr>
                      <m:t>D</m:t>
                    </m:r>
                  </m:e>
                  <m:sub>
                    <m:r>
                      <m:rPr>
                        <m:sty m:val="p"/>
                      </m:rPr>
                      <w:rPr>
                        <w:rFonts w:ascii="Cambria Math" w:eastAsia="SimSun" w:hAnsi="Cambria Math" w:cs="Times New Roman"/>
                        <w:kern w:val="2"/>
                        <w:sz w:val="24"/>
                        <w:szCs w:val="24"/>
                        <w:lang w:eastAsia="zh-CN"/>
                      </w:rPr>
                      <m:t>i+1</m:t>
                    </m:r>
                  </m:sub>
                </m:sSub>
                <m:r>
                  <m:rPr>
                    <m:sty m:val="p"/>
                  </m:rPr>
                  <w:rPr>
                    <w:rFonts w:ascii="Cambria Math" w:eastAsia="SimSun" w:hAnsi="Cambria Math" w:cs="Times New Roman"/>
                    <w:kern w:val="2"/>
                    <w:sz w:val="24"/>
                    <w:szCs w:val="24"/>
                    <w:lang w:eastAsia="zh-CN"/>
                  </w:rPr>
                  <m:t>-</m:t>
                </m:r>
                <m:sSub>
                  <m:sSubPr>
                    <m:ctrlPr>
                      <w:rPr>
                        <w:rFonts w:ascii="Cambria Math" w:eastAsia="SimSun" w:hAnsi="Cambria Math" w:cs="Times New Roman"/>
                        <w:kern w:val="2"/>
                        <w:sz w:val="24"/>
                        <w:szCs w:val="24"/>
                        <w:lang w:eastAsia="zh-CN"/>
                      </w:rPr>
                    </m:ctrlPr>
                  </m:sSubPr>
                  <m:e>
                    <m:r>
                      <m:rPr>
                        <m:sty m:val="p"/>
                      </m:rPr>
                      <w:rPr>
                        <w:rFonts w:ascii="Cambria Math" w:eastAsia="SimSun" w:hAnsi="Cambria Math" w:cs="Times New Roman"/>
                        <w:kern w:val="2"/>
                        <w:sz w:val="24"/>
                        <w:szCs w:val="24"/>
                        <w:lang w:eastAsia="zh-CN"/>
                      </w:rPr>
                      <m:t>D</m:t>
                    </m:r>
                  </m:e>
                  <m:sub>
                    <m:r>
                      <m:rPr>
                        <m:sty m:val="p"/>
                      </m:rPr>
                      <w:rPr>
                        <w:rFonts w:ascii="Cambria Math" w:eastAsia="SimSun" w:hAnsi="Cambria Math" w:cs="Times New Roman"/>
                        <w:kern w:val="2"/>
                        <w:sz w:val="24"/>
                        <w:szCs w:val="24"/>
                        <w:lang w:eastAsia="zh-CN"/>
                      </w:rPr>
                      <m:t>i</m:t>
                    </m:r>
                  </m:sub>
                </m:sSub>
              </m:e>
            </m:d>
          </m:e>
        </m:nary>
        <m:r>
          <m:rPr>
            <m:sty m:val="p"/>
          </m:rPr>
          <w:rPr>
            <w:rFonts w:ascii="Cambria Math" w:eastAsia="SimSun" w:hAnsi="Cambria Math" w:cs="Times New Roman"/>
            <w:kern w:val="2"/>
            <w:sz w:val="24"/>
            <w:szCs w:val="24"/>
            <w:lang w:eastAsia="zh-CN"/>
          </w:rPr>
          <m:t xml:space="preserve">x </m:t>
        </m:r>
        <m:sSup>
          <m:sSupPr>
            <m:ctrlPr>
              <w:rPr>
                <w:rFonts w:ascii="Cambria Math" w:eastAsia="SimSun" w:hAnsi="Cambria Math" w:cs="Times New Roman"/>
                <w:kern w:val="2"/>
                <w:sz w:val="24"/>
                <w:szCs w:val="24"/>
                <w:lang w:eastAsia="zh-CN"/>
              </w:rPr>
            </m:ctrlPr>
          </m:sSupPr>
          <m:e>
            <m:r>
              <w:rPr>
                <w:rFonts w:ascii="Cambria Math" w:eastAsia="SimSun" w:hAnsi="Cambria Math" w:cs="Times New Roman"/>
                <w:kern w:val="2"/>
                <w:sz w:val="24"/>
                <w:szCs w:val="24"/>
                <w:lang w:eastAsia="zh-CN"/>
              </w:rPr>
              <m:t>10</m:t>
            </m:r>
          </m:e>
          <m:sup>
            <m:r>
              <w:rPr>
                <w:rFonts w:ascii="Cambria Math" w:eastAsia="SimSun" w:hAnsi="Cambria Math" w:cs="Times New Roman"/>
                <w:kern w:val="2"/>
                <w:sz w:val="24"/>
                <w:szCs w:val="24"/>
                <w:lang w:eastAsia="zh-CN"/>
              </w:rPr>
              <m:t>-2</m:t>
            </m:r>
          </m:sup>
        </m:sSup>
        <m:r>
          <m:rPr>
            <m:sty m:val="p"/>
          </m:rPr>
          <w:rPr>
            <w:rFonts w:ascii="Cambria Math" w:eastAsia="SimSun" w:hAnsi="Cambria Math" w:cs="Times New Roman"/>
            <w:kern w:val="2"/>
            <w:sz w:val="24"/>
            <w:szCs w:val="24"/>
            <w:lang w:eastAsia="zh-CN"/>
          </w:rPr>
          <m:t xml:space="preserve">  ………………………………(</m:t>
        </m:r>
      </m:oMath>
      <w:r>
        <w:rPr>
          <w:rFonts w:ascii="Times" w:hAnsi="Times"/>
          <w:kern w:val="2"/>
          <w:sz w:val="24"/>
          <w:szCs w:val="24"/>
          <w:lang w:eastAsia="zh-CN"/>
        </w:rPr>
        <w:t>2)</w:t>
      </w:r>
    </w:p>
    <w:p w:rsidR="00331055" w:rsidRPr="005F4765" w:rsidRDefault="00331055" w:rsidP="00331055">
      <w:pPr>
        <w:pStyle w:val="Normal1"/>
        <w:contextualSpacing w:val="0"/>
        <w:rPr>
          <w:rFonts w:ascii="Times" w:hAnsi="Times"/>
          <w:sz w:val="24"/>
        </w:rPr>
      </w:pPr>
      <w:r w:rsidRPr="005F4765">
        <w:rPr>
          <w:rFonts w:ascii="Times" w:hAnsi="Times"/>
          <w:sz w:val="24"/>
        </w:rPr>
        <w:t>F</w:t>
      </w:r>
      <w:r w:rsidRPr="005F4765">
        <w:rPr>
          <w:rFonts w:ascii="Times" w:hAnsi="Times"/>
          <w:sz w:val="24"/>
          <w:vertAlign w:val="subscript"/>
        </w:rPr>
        <w:t>i</w:t>
      </w:r>
      <w:r w:rsidRPr="005F4765">
        <w:rPr>
          <w:rFonts w:ascii="Times" w:hAnsi="Times"/>
          <w:sz w:val="24"/>
        </w:rPr>
        <w:t xml:space="preserve"> and F</w:t>
      </w:r>
      <w:r w:rsidRPr="005F4765">
        <w:rPr>
          <w:rFonts w:ascii="Times" w:hAnsi="Times"/>
          <w:sz w:val="24"/>
          <w:vertAlign w:val="subscript"/>
        </w:rPr>
        <w:t xml:space="preserve">i+1 </w:t>
      </w:r>
      <w:r w:rsidRPr="005F4765">
        <w:rPr>
          <w:rFonts w:ascii="Times" w:hAnsi="Times"/>
          <w:sz w:val="24"/>
        </w:rPr>
        <w:t>denote ecosystem respiration, N</w:t>
      </w:r>
      <w:r w:rsidRPr="005F4765">
        <w:rPr>
          <w:rFonts w:ascii="Times" w:hAnsi="Times"/>
          <w:sz w:val="24"/>
          <w:vertAlign w:val="subscript"/>
        </w:rPr>
        <w:t>2</w:t>
      </w:r>
      <w:r w:rsidRPr="005F4765">
        <w:rPr>
          <w:rFonts w:ascii="Times" w:hAnsi="Times"/>
          <w:sz w:val="24"/>
        </w:rPr>
        <w:t>O and CH</w:t>
      </w:r>
      <w:r w:rsidRPr="005F4765">
        <w:rPr>
          <w:rFonts w:ascii="Times" w:hAnsi="Times"/>
          <w:sz w:val="24"/>
          <w:vertAlign w:val="subscript"/>
        </w:rPr>
        <w:t>4</w:t>
      </w:r>
      <w:r w:rsidRPr="005F4765">
        <w:rPr>
          <w:rFonts w:ascii="Times" w:hAnsi="Times"/>
          <w:sz w:val="24"/>
        </w:rPr>
        <w:t xml:space="preserve"> fluxes for previous and current day (in mg m</w:t>
      </w:r>
      <w:r w:rsidRPr="005F4765">
        <w:rPr>
          <w:rFonts w:ascii="Times" w:hAnsi="Times"/>
          <w:sz w:val="24"/>
          <w:vertAlign w:val="superscript"/>
        </w:rPr>
        <w:t>-2</w:t>
      </w:r>
      <w:r w:rsidRPr="005F4765">
        <w:rPr>
          <w:rFonts w:ascii="Times" w:hAnsi="Times"/>
          <w:sz w:val="24"/>
        </w:rPr>
        <w:t xml:space="preserve"> h</w:t>
      </w:r>
      <w:r w:rsidRPr="005F4765">
        <w:rPr>
          <w:rFonts w:ascii="Times" w:hAnsi="Times"/>
          <w:sz w:val="24"/>
          <w:vertAlign w:val="superscript"/>
        </w:rPr>
        <w:t>-1</w:t>
      </w:r>
      <w:r w:rsidRPr="005F4765">
        <w:rPr>
          <w:rFonts w:ascii="Times" w:hAnsi="Times"/>
          <w:sz w:val="24"/>
        </w:rPr>
        <w:t>) respectively; D</w:t>
      </w:r>
      <w:r w:rsidRPr="005F4765">
        <w:rPr>
          <w:rFonts w:ascii="Times" w:hAnsi="Times"/>
          <w:sz w:val="24"/>
          <w:vertAlign w:val="subscript"/>
        </w:rPr>
        <w:t>i</w:t>
      </w:r>
      <w:r w:rsidRPr="005F4765">
        <w:rPr>
          <w:rFonts w:ascii="Times" w:hAnsi="Times"/>
          <w:sz w:val="24"/>
        </w:rPr>
        <w:t xml:space="preserve"> and D</w:t>
      </w:r>
      <w:r w:rsidRPr="005F4765">
        <w:rPr>
          <w:rFonts w:ascii="Times" w:hAnsi="Times"/>
          <w:sz w:val="24"/>
          <w:vertAlign w:val="subscript"/>
        </w:rPr>
        <w:t xml:space="preserve">i+1 </w:t>
      </w:r>
      <w:r w:rsidRPr="005F4765">
        <w:rPr>
          <w:rFonts w:ascii="Times" w:hAnsi="Times"/>
          <w:sz w:val="24"/>
        </w:rPr>
        <w:t>are previous and current sampling days, respectively.</w:t>
      </w:r>
    </w:p>
    <w:p w:rsidR="00331055" w:rsidRDefault="00331055" w:rsidP="00331055">
      <w:pPr>
        <w:pStyle w:val="Normal1"/>
        <w:contextualSpacing w:val="0"/>
        <w:rPr>
          <w:b/>
          <w:sz w:val="28"/>
        </w:rPr>
      </w:pPr>
    </w:p>
    <w:p w:rsidR="00331055" w:rsidRDefault="00331055" w:rsidP="00331055">
      <w:pPr>
        <w:pStyle w:val="Normal1"/>
        <w:contextualSpacing w:val="0"/>
        <w:rPr>
          <w:b/>
          <w:sz w:val="28"/>
        </w:rPr>
      </w:pPr>
      <w:r w:rsidRPr="005F4765">
        <w:rPr>
          <w:b/>
          <w:sz w:val="28"/>
        </w:rPr>
        <w:t>Calculation of Carbon flux components</w:t>
      </w:r>
    </w:p>
    <w:p w:rsidR="00331055" w:rsidRPr="00000B84" w:rsidRDefault="00331055" w:rsidP="00331055">
      <w:pPr>
        <w:pStyle w:val="Normal1"/>
        <w:contextualSpacing w:val="0"/>
        <w:rPr>
          <w:rFonts w:ascii="Times New Roman" w:hAnsi="Times New Roman" w:cs="Times New Roman"/>
          <w:sz w:val="24"/>
          <w:szCs w:val="24"/>
        </w:rPr>
      </w:pPr>
      <w:r w:rsidRPr="005F4765">
        <w:rPr>
          <w:rFonts w:ascii="Times" w:hAnsi="Times"/>
          <w:sz w:val="24"/>
        </w:rPr>
        <w:t xml:space="preserve">Net primary productivity (NPP) was estimated as described in equation </w:t>
      </w:r>
      <w:r>
        <w:rPr>
          <w:rFonts w:ascii="Times" w:hAnsi="Times"/>
          <w:sz w:val="24"/>
        </w:rPr>
        <w:t>3</w:t>
      </w:r>
      <w:r w:rsidRPr="005F4765">
        <w:rPr>
          <w:rFonts w:ascii="Times" w:hAnsi="Times"/>
          <w:sz w:val="24"/>
        </w:rPr>
        <w:t>-</w:t>
      </w:r>
      <w:r>
        <w:rPr>
          <w:rFonts w:ascii="Times" w:hAnsi="Times"/>
          <w:sz w:val="24"/>
        </w:rPr>
        <w:t>7</w:t>
      </w:r>
      <w:r w:rsidRPr="005F4765">
        <w:rPr>
          <w:rFonts w:ascii="Times" w:hAnsi="Times"/>
          <w:sz w:val="24"/>
        </w:rPr>
        <w:t xml:space="preserve"> by </w:t>
      </w:r>
      <w:proofErr w:type="spellStart"/>
      <w:r w:rsidRPr="005F4765">
        <w:rPr>
          <w:rFonts w:ascii="Times" w:hAnsi="Times"/>
          <w:sz w:val="24"/>
        </w:rPr>
        <w:t>Bolinder</w:t>
      </w:r>
      <w:proofErr w:type="spellEnd"/>
      <w:r w:rsidRPr="005F4765">
        <w:rPr>
          <w:rFonts w:ascii="Times" w:hAnsi="Times"/>
          <w:sz w:val="24"/>
        </w:rPr>
        <w:t xml:space="preserve"> et al (2007), while Gross primary production (GPP) was estimated from NPP using a factor of 0.54 as the ratio of NPP:GPP in cultivated and managed lands (Zhang et al. 2009). Grain yield and harvest index (HI) were used for calculation of NPP and GPP. It is worth noting that the CO</w:t>
      </w:r>
      <w:r w:rsidRPr="005F4765">
        <w:rPr>
          <w:rFonts w:ascii="Times" w:hAnsi="Times"/>
          <w:sz w:val="24"/>
          <w:vertAlign w:val="subscript"/>
        </w:rPr>
        <w:t>2</w:t>
      </w:r>
      <w:r w:rsidRPr="005F4765">
        <w:rPr>
          <w:rFonts w:ascii="Times" w:hAnsi="Times"/>
          <w:sz w:val="24"/>
        </w:rPr>
        <w:t xml:space="preserve"> measured by the opaque chamber is ecosystem respiration since plant community was not exposed to light and also undisturbed. From this, net CO</w:t>
      </w:r>
      <w:r w:rsidRPr="005F4765">
        <w:rPr>
          <w:rFonts w:ascii="Times" w:hAnsi="Times"/>
          <w:sz w:val="24"/>
          <w:vertAlign w:val="subscript"/>
        </w:rPr>
        <w:t>2</w:t>
      </w:r>
      <w:r w:rsidRPr="005F4765">
        <w:rPr>
          <w:rFonts w:ascii="Times" w:hAnsi="Times"/>
          <w:sz w:val="24"/>
        </w:rPr>
        <w:t xml:space="preserve">-C flux was calculated by equation </w:t>
      </w:r>
      <w:r w:rsidR="000166DD">
        <w:rPr>
          <w:rFonts w:ascii="Times" w:hAnsi="Times"/>
          <w:sz w:val="24"/>
        </w:rPr>
        <w:t>8</w:t>
      </w:r>
      <w:r w:rsidRPr="005F4765">
        <w:rPr>
          <w:rFonts w:ascii="Times" w:hAnsi="Times"/>
          <w:sz w:val="24"/>
        </w:rPr>
        <w:t xml:space="preserve">. </w:t>
      </w:r>
    </w:p>
    <w:p w:rsidR="00331055" w:rsidRPr="00000B84" w:rsidRDefault="00331055" w:rsidP="00331055">
      <w:pPr>
        <w:jc w:val="both"/>
        <w:rPr>
          <w:rFonts w:ascii="Times New Roman" w:hAnsi="Times New Roman" w:cs="Times New Roman"/>
          <w:sz w:val="24"/>
          <w:szCs w:val="24"/>
        </w:rPr>
      </w:pPr>
      <m:oMath>
        <m:r>
          <w:rPr>
            <w:rFonts w:ascii="Cambria Math" w:hAnsi="Cambria Math" w:cs="Times New Roman"/>
            <w:sz w:val="24"/>
            <w:szCs w:val="24"/>
          </w:rPr>
          <m:t>NPP=</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oMath>
      <w:r w:rsidRPr="00000B84">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r>
        <w:rPr>
          <w:rFonts w:ascii="Times New Roman" w:hAnsi="Times New Roman" w:cs="Times New Roman" w:hint="eastAsia"/>
          <w:sz w:val="24"/>
          <w:szCs w:val="24"/>
        </w:rPr>
        <w:t>.</w:t>
      </w:r>
      <w:r w:rsidRPr="00000B84">
        <w:rPr>
          <w:rFonts w:ascii="Times New Roman" w:hAnsi="Times New Roman" w:cs="Times New Roman"/>
          <w:sz w:val="24"/>
          <w:szCs w:val="24"/>
        </w:rPr>
        <w:t>(</w:t>
      </w:r>
      <w:proofErr w:type="gramEnd"/>
      <w:r>
        <w:rPr>
          <w:rFonts w:ascii="Times New Roman" w:hAnsi="Times New Roman" w:cs="Times New Roman"/>
          <w:sz w:val="24"/>
          <w:szCs w:val="24"/>
        </w:rPr>
        <w:t>3</w:t>
      </w:r>
      <w:r w:rsidRPr="00000B84">
        <w:rPr>
          <w:rFonts w:ascii="Times New Roman" w:hAnsi="Times New Roman" w:cs="Times New Roman"/>
          <w:sz w:val="24"/>
          <w:szCs w:val="24"/>
        </w:rPr>
        <w:t>)</w:t>
      </w:r>
    </w:p>
    <w:p w:rsidR="00331055" w:rsidRPr="00000B84" w:rsidRDefault="00767395" w:rsidP="00331055">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 xml:space="preserve"> × 0.45</m:t>
        </m:r>
      </m:oMath>
      <w:r w:rsidR="00331055">
        <w:rPr>
          <w:rFonts w:ascii="Times New Roman" w:hAnsi="Times New Roman" w:cs="Times New Roman"/>
          <w:sz w:val="24"/>
          <w:szCs w:val="24"/>
        </w:rPr>
        <w:t>………………………………………………………………………………</w:t>
      </w:r>
      <w:proofErr w:type="gramStart"/>
      <w:r w:rsidR="00331055">
        <w:rPr>
          <w:rFonts w:ascii="Times New Roman" w:hAnsi="Times New Roman" w:cs="Times New Roman"/>
          <w:sz w:val="24"/>
          <w:szCs w:val="24"/>
        </w:rPr>
        <w:t>..</w:t>
      </w:r>
      <w:r w:rsidR="00331055" w:rsidRPr="00000B84">
        <w:rPr>
          <w:rFonts w:ascii="Times New Roman" w:hAnsi="Times New Roman" w:cs="Times New Roman"/>
          <w:sz w:val="24"/>
          <w:szCs w:val="24"/>
        </w:rPr>
        <w:t>(</w:t>
      </w:r>
      <w:proofErr w:type="gramEnd"/>
      <w:r w:rsidR="00331055">
        <w:rPr>
          <w:rFonts w:ascii="Times New Roman" w:hAnsi="Times New Roman" w:cs="Times New Roman"/>
          <w:sz w:val="24"/>
          <w:szCs w:val="24"/>
        </w:rPr>
        <w:t>4</w:t>
      </w:r>
      <w:r w:rsidR="00331055" w:rsidRPr="00000B84">
        <w:rPr>
          <w:rFonts w:ascii="Times New Roman" w:hAnsi="Times New Roman" w:cs="Times New Roman"/>
          <w:sz w:val="24"/>
          <w:szCs w:val="24"/>
        </w:rPr>
        <w:t>)</w:t>
      </w:r>
    </w:p>
    <w:p w:rsidR="00331055" w:rsidRPr="00000B84" w:rsidRDefault="00767395" w:rsidP="00331055">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s</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 xml:space="preserve"> (1-HI)</m:t>
            </m:r>
          </m:num>
          <m:den>
            <m:r>
              <w:rPr>
                <w:rFonts w:ascii="Cambria Math" w:hAnsi="Cambria Math" w:cs="Times New Roman"/>
                <w:sz w:val="24"/>
                <w:szCs w:val="24"/>
              </w:rPr>
              <m:t>HI</m:t>
            </m:r>
          </m:den>
        </m:f>
        <m:r>
          <w:rPr>
            <w:rFonts w:ascii="Cambria Math" w:hAnsi="Cambria Math" w:cs="Times New Roman"/>
            <w:sz w:val="24"/>
            <w:szCs w:val="24"/>
          </w:rPr>
          <m:t xml:space="preserve"> ×0.45</m:t>
        </m:r>
      </m:oMath>
      <w:r w:rsidR="00331055" w:rsidRPr="00000B84">
        <w:rPr>
          <w:rFonts w:ascii="Times New Roman" w:hAnsi="Times New Roman" w:cs="Times New Roman"/>
          <w:sz w:val="24"/>
          <w:szCs w:val="24"/>
        </w:rPr>
        <w:t>……………………………………………………………………</w:t>
      </w:r>
      <w:r w:rsidR="00331055">
        <w:rPr>
          <w:rFonts w:ascii="Times New Roman" w:hAnsi="Times New Roman" w:cs="Times New Roman"/>
          <w:sz w:val="24"/>
          <w:szCs w:val="24"/>
        </w:rPr>
        <w:t>……</w:t>
      </w:r>
      <w:proofErr w:type="gramStart"/>
      <w:r w:rsidR="00331055">
        <w:rPr>
          <w:rFonts w:ascii="Times New Roman" w:hAnsi="Times New Roman" w:cs="Times New Roman"/>
          <w:sz w:val="24"/>
          <w:szCs w:val="24"/>
        </w:rPr>
        <w:t>...</w:t>
      </w:r>
      <w:r w:rsidR="00331055" w:rsidRPr="00000B84">
        <w:rPr>
          <w:rFonts w:ascii="Times New Roman" w:hAnsi="Times New Roman" w:cs="Times New Roman"/>
          <w:sz w:val="24"/>
          <w:szCs w:val="24"/>
        </w:rPr>
        <w:t>(</w:t>
      </w:r>
      <w:proofErr w:type="gramEnd"/>
      <w:r w:rsidR="00331055">
        <w:rPr>
          <w:rFonts w:ascii="Times New Roman" w:hAnsi="Times New Roman" w:cs="Times New Roman"/>
          <w:sz w:val="24"/>
          <w:szCs w:val="24"/>
        </w:rPr>
        <w:t>5</w:t>
      </w:r>
      <w:r w:rsidR="00331055" w:rsidRPr="00000B84">
        <w:rPr>
          <w:rFonts w:ascii="Times New Roman" w:hAnsi="Times New Roman" w:cs="Times New Roman"/>
          <w:sz w:val="24"/>
          <w:szCs w:val="24"/>
        </w:rPr>
        <w:t>)</w:t>
      </w:r>
    </w:p>
    <w:p w:rsidR="00331055" w:rsidRPr="00000B84" w:rsidRDefault="00767395" w:rsidP="00331055">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num>
          <m:den>
            <m:r>
              <w:rPr>
                <w:rFonts w:ascii="Cambria Math" w:hAnsi="Cambria Math" w:cs="Times New Roman"/>
                <w:sz w:val="24"/>
                <w:szCs w:val="24"/>
              </w:rPr>
              <m:t>S:R×HI</m:t>
            </m:r>
          </m:den>
        </m:f>
        <m:r>
          <w:rPr>
            <w:rFonts w:ascii="Cambria Math" w:hAnsi="Cambria Math" w:cs="Times New Roman"/>
            <w:sz w:val="24"/>
            <w:szCs w:val="24"/>
          </w:rPr>
          <m:t>×0.45</m:t>
        </m:r>
      </m:oMath>
      <w:r w:rsidR="00331055">
        <w:rPr>
          <w:rFonts w:ascii="Times New Roman" w:hAnsi="Times New Roman" w:cs="Times New Roman"/>
          <w:sz w:val="24"/>
          <w:szCs w:val="24"/>
        </w:rPr>
        <w:t>……………………………………………………………………………</w:t>
      </w:r>
      <w:proofErr w:type="gramStart"/>
      <w:r w:rsidR="00331055">
        <w:rPr>
          <w:rFonts w:ascii="Times New Roman" w:hAnsi="Times New Roman" w:cs="Times New Roman"/>
          <w:sz w:val="24"/>
          <w:szCs w:val="24"/>
        </w:rPr>
        <w:t>…</w:t>
      </w:r>
      <w:r w:rsidR="00331055" w:rsidRPr="00000B84">
        <w:rPr>
          <w:rFonts w:ascii="Times New Roman" w:hAnsi="Times New Roman" w:cs="Times New Roman"/>
          <w:sz w:val="24"/>
          <w:szCs w:val="24"/>
        </w:rPr>
        <w:t>(</w:t>
      </w:r>
      <w:proofErr w:type="gramEnd"/>
      <w:r w:rsidR="00331055">
        <w:rPr>
          <w:rFonts w:ascii="Times New Roman" w:hAnsi="Times New Roman" w:cs="Times New Roman"/>
          <w:sz w:val="24"/>
          <w:szCs w:val="24"/>
        </w:rPr>
        <w:t>6</w:t>
      </w:r>
      <w:r w:rsidR="00331055" w:rsidRPr="00000B84">
        <w:rPr>
          <w:rFonts w:ascii="Times New Roman" w:hAnsi="Times New Roman" w:cs="Times New Roman"/>
          <w:sz w:val="24"/>
          <w:szCs w:val="24"/>
        </w:rPr>
        <w:t>)</w:t>
      </w:r>
    </w:p>
    <w:p w:rsidR="00331055" w:rsidRDefault="00767395" w:rsidP="00331055">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sub>
        </m:sSub>
        <m:r>
          <m:rPr>
            <m:sty m:val="p"/>
          </m:rPr>
          <w:rPr>
            <w:rFonts w:ascii="Cambria Math" w:hAnsi="Cambria Math" w:cs="Times New Roman"/>
            <w:sz w:val="24"/>
            <w:szCs w:val="24"/>
          </w:rPr>
          <m:t xml:space="preserve"> ×</m:t>
        </m:r>
        <m:r>
          <w:rPr>
            <w:rFonts w:ascii="Cambria Math" w:hAnsi="Cambria Math" w:cs="Times New Roman"/>
            <w:sz w:val="24"/>
            <w:szCs w:val="24"/>
          </w:rPr>
          <m:t>0.65</m:t>
        </m:r>
      </m:oMath>
      <w:r w:rsidR="00331055">
        <w:rPr>
          <w:rFonts w:ascii="Times New Roman" w:hAnsi="Times New Roman" w:cs="Times New Roman"/>
          <w:sz w:val="24"/>
          <w:szCs w:val="24"/>
        </w:rPr>
        <w:t>………………………………………………………………………………</w:t>
      </w:r>
      <w:proofErr w:type="gramStart"/>
      <w:r w:rsidR="00331055">
        <w:rPr>
          <w:rFonts w:ascii="Times New Roman" w:hAnsi="Times New Roman" w:cs="Times New Roman"/>
          <w:sz w:val="24"/>
          <w:szCs w:val="24"/>
        </w:rPr>
        <w:t>…</w:t>
      </w:r>
      <w:r w:rsidR="00331055" w:rsidRPr="00000B84">
        <w:rPr>
          <w:rFonts w:ascii="Times New Roman" w:hAnsi="Times New Roman" w:cs="Times New Roman"/>
          <w:sz w:val="24"/>
          <w:szCs w:val="24"/>
        </w:rPr>
        <w:t>(</w:t>
      </w:r>
      <w:proofErr w:type="gramEnd"/>
      <w:r w:rsidR="00331055">
        <w:rPr>
          <w:rFonts w:ascii="Times New Roman" w:hAnsi="Times New Roman" w:cs="Times New Roman"/>
          <w:sz w:val="24"/>
          <w:szCs w:val="24"/>
        </w:rPr>
        <w:t>7</w:t>
      </w:r>
      <w:r w:rsidR="00331055" w:rsidRPr="00000B84">
        <w:rPr>
          <w:rFonts w:ascii="Times New Roman" w:hAnsi="Times New Roman" w:cs="Times New Roman"/>
          <w:sz w:val="24"/>
          <w:szCs w:val="24"/>
        </w:rPr>
        <w:t>)</w:t>
      </w:r>
    </w:p>
    <w:p w:rsidR="00331055" w:rsidRPr="00000B84" w:rsidRDefault="00331055" w:rsidP="00331055">
      <w:pPr>
        <w:jc w:val="both"/>
        <w:rPr>
          <w:rFonts w:ascii="Times New Roman" w:hAnsi="Times New Roman" w:cs="Times New Roman"/>
          <w:sz w:val="24"/>
          <w:szCs w:val="24"/>
        </w:rPr>
      </w:pPr>
      <w:r>
        <w:rPr>
          <w:rFonts w:ascii="Times New Roman" w:hAnsi="Times New Roman" w:cs="Times New Roman"/>
          <w:sz w:val="24"/>
          <w:szCs w:val="24"/>
        </w:rPr>
        <w:t>Where</w:t>
      </w:r>
    </w:p>
    <w:p w:rsidR="00331055" w:rsidRPr="00000B84" w:rsidRDefault="00767395" w:rsidP="00331055">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r>
          <w:rPr>
            <w:rFonts w:ascii="Cambria Math" w:hAnsi="Cambria Math" w:cs="Times New Roman"/>
            <w:sz w:val="24"/>
            <w:szCs w:val="24"/>
          </w:rPr>
          <m:t xml:space="preserve"> </m:t>
        </m:r>
      </m:oMath>
      <w:proofErr w:type="gramStart"/>
      <w:r w:rsidR="00331055" w:rsidRPr="00000B84">
        <w:rPr>
          <w:rFonts w:ascii="Times New Roman" w:hAnsi="Times New Roman" w:cs="Times New Roman"/>
          <w:sz w:val="24"/>
          <w:szCs w:val="24"/>
        </w:rPr>
        <w:t>is</w:t>
      </w:r>
      <w:proofErr w:type="gramEnd"/>
      <w:r w:rsidR="00331055" w:rsidRPr="00000B84">
        <w:rPr>
          <w:rFonts w:ascii="Times New Roman" w:hAnsi="Times New Roman" w:cs="Times New Roman"/>
          <w:sz w:val="24"/>
          <w:szCs w:val="24"/>
        </w:rPr>
        <w:t xml:space="preserve"> the carbon in the harvested product (grain) </w:t>
      </w:r>
    </w:p>
    <w:p w:rsidR="00331055" w:rsidRPr="00000B84" w:rsidRDefault="00767395" w:rsidP="00331055">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s</m:t>
            </m:r>
          </m:sub>
        </m:sSub>
      </m:oMath>
      <w:r w:rsidR="00331055" w:rsidRPr="00000B84">
        <w:rPr>
          <w:rFonts w:ascii="Times New Roman" w:hAnsi="Times New Roman" w:cs="Times New Roman"/>
          <w:sz w:val="24"/>
          <w:szCs w:val="24"/>
        </w:rPr>
        <w:t xml:space="preserve"> </w:t>
      </w:r>
      <w:proofErr w:type="gramStart"/>
      <w:r w:rsidR="00331055" w:rsidRPr="00000B84">
        <w:rPr>
          <w:rFonts w:ascii="Times New Roman" w:hAnsi="Times New Roman" w:cs="Times New Roman"/>
          <w:sz w:val="24"/>
          <w:szCs w:val="24"/>
        </w:rPr>
        <w:t>is</w:t>
      </w:r>
      <w:proofErr w:type="gramEnd"/>
      <w:r w:rsidR="00331055" w:rsidRPr="00000B84">
        <w:rPr>
          <w:rFonts w:ascii="Times New Roman" w:hAnsi="Times New Roman" w:cs="Times New Roman"/>
          <w:sz w:val="24"/>
          <w:szCs w:val="24"/>
        </w:rPr>
        <w:t xml:space="preserve"> the carbon in straw</w:t>
      </w:r>
    </w:p>
    <w:p w:rsidR="00331055" w:rsidRPr="00000B84" w:rsidRDefault="00767395" w:rsidP="00331055">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sub>
        </m:sSub>
      </m:oMath>
      <w:r w:rsidR="00331055" w:rsidRPr="00000B84">
        <w:rPr>
          <w:rFonts w:ascii="Times New Roman" w:hAnsi="Times New Roman" w:cs="Times New Roman"/>
          <w:sz w:val="24"/>
          <w:szCs w:val="24"/>
        </w:rPr>
        <w:t xml:space="preserve"> </w:t>
      </w:r>
      <w:proofErr w:type="gramStart"/>
      <w:r w:rsidR="00331055" w:rsidRPr="00000B84">
        <w:rPr>
          <w:rFonts w:ascii="Times New Roman" w:hAnsi="Times New Roman" w:cs="Times New Roman"/>
          <w:sz w:val="24"/>
          <w:szCs w:val="24"/>
        </w:rPr>
        <w:t>is</w:t>
      </w:r>
      <w:proofErr w:type="gramEnd"/>
      <w:r w:rsidR="00331055" w:rsidRPr="00000B84">
        <w:rPr>
          <w:rFonts w:ascii="Times New Roman" w:hAnsi="Times New Roman" w:cs="Times New Roman"/>
          <w:sz w:val="24"/>
          <w:szCs w:val="24"/>
        </w:rPr>
        <w:t xml:space="preserve"> the carbon in root tissues</w:t>
      </w:r>
    </w:p>
    <w:p w:rsidR="00331055" w:rsidRPr="00000B84" w:rsidRDefault="00767395" w:rsidP="00331055">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oMath>
      <w:r w:rsidR="00331055" w:rsidRPr="00000B84">
        <w:rPr>
          <w:rFonts w:ascii="Times New Roman" w:hAnsi="Times New Roman" w:cs="Times New Roman"/>
          <w:sz w:val="24"/>
          <w:szCs w:val="24"/>
        </w:rPr>
        <w:t xml:space="preserve"> </w:t>
      </w:r>
      <w:proofErr w:type="gramStart"/>
      <w:r w:rsidR="00331055" w:rsidRPr="00000B84">
        <w:rPr>
          <w:rFonts w:ascii="Times New Roman" w:hAnsi="Times New Roman" w:cs="Times New Roman"/>
          <w:sz w:val="24"/>
          <w:szCs w:val="24"/>
        </w:rPr>
        <w:t>is</w:t>
      </w:r>
      <w:proofErr w:type="gramEnd"/>
      <w:r w:rsidR="00331055" w:rsidRPr="00000B84">
        <w:rPr>
          <w:rFonts w:ascii="Times New Roman" w:hAnsi="Times New Roman" w:cs="Times New Roman"/>
          <w:sz w:val="24"/>
          <w:szCs w:val="24"/>
        </w:rPr>
        <w:t xml:space="preserve"> the carbon in extra root materials such as root exudate </w:t>
      </w:r>
    </w:p>
    <w:p w:rsidR="00331055" w:rsidRPr="00000B84" w:rsidRDefault="00767395" w:rsidP="00331055">
      <w:pPr>
        <w:spacing w:line="36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 xml:space="preserve"> is the grain yield, S:R is the shoot-root ratio  </m:t>
          </m:r>
        </m:oMath>
      </m:oMathPara>
    </w:p>
    <w:p w:rsidR="00331055" w:rsidRDefault="00331055" w:rsidP="00331055">
      <w:pPr>
        <w:spacing w:line="360" w:lineRule="auto"/>
        <w:jc w:val="both"/>
        <w:rPr>
          <w:rFonts w:ascii="Times New Roman" w:hAnsi="Times New Roman" w:cs="Times New Roman"/>
          <w:sz w:val="24"/>
          <w:szCs w:val="24"/>
        </w:rPr>
      </w:pPr>
    </w:p>
    <w:p w:rsidR="00331055" w:rsidRPr="00000B84" w:rsidRDefault="00331055" w:rsidP="00331055">
      <w:pPr>
        <w:spacing w:line="360" w:lineRule="auto"/>
        <w:jc w:val="both"/>
        <w:rPr>
          <w:rFonts w:ascii="Times New Roman" w:hAnsi="Times New Roman" w:cs="Times New Roman"/>
          <w:sz w:val="24"/>
          <w:szCs w:val="24"/>
        </w:rPr>
      </w:pPr>
      <w:r w:rsidRPr="00000B84">
        <w:rPr>
          <w:rFonts w:ascii="Times New Roman" w:hAnsi="Times New Roman" w:cs="Times New Roman"/>
          <w:sz w:val="24"/>
          <w:szCs w:val="24"/>
        </w:rPr>
        <w:t xml:space="preserve">As indicated by </w:t>
      </w:r>
      <w:proofErr w:type="spellStart"/>
      <w:r w:rsidRPr="00000B84">
        <w:rPr>
          <w:rFonts w:ascii="Times New Roman" w:hAnsi="Times New Roman" w:cs="Times New Roman"/>
          <w:sz w:val="24"/>
          <w:szCs w:val="24"/>
        </w:rPr>
        <w:t>Bolinder</w:t>
      </w:r>
      <w:proofErr w:type="spellEnd"/>
      <w:r w:rsidRPr="00000B84">
        <w:rPr>
          <w:rFonts w:ascii="Times New Roman" w:hAnsi="Times New Roman" w:cs="Times New Roman"/>
          <w:sz w:val="24"/>
          <w:szCs w:val="24"/>
        </w:rPr>
        <w:t xml:space="preserve"> et al. (2007), we assumed carbon concentration in all plant parts </w:t>
      </w:r>
      <w:proofErr w:type="gramStart"/>
      <w:r w:rsidRPr="00000B84">
        <w:rPr>
          <w:rFonts w:ascii="Times New Roman" w:hAnsi="Times New Roman" w:cs="Times New Roman"/>
          <w:sz w:val="24"/>
          <w:szCs w:val="24"/>
        </w:rPr>
        <w:t>of 0.45 kgkg</w:t>
      </w:r>
      <w:r w:rsidRPr="00000B84">
        <w:rPr>
          <w:rFonts w:ascii="Times New Roman" w:hAnsi="Times New Roman" w:cs="Times New Roman"/>
          <w:sz w:val="24"/>
          <w:szCs w:val="24"/>
          <w:vertAlign w:val="superscript"/>
        </w:rPr>
        <w:t>-1</w:t>
      </w:r>
      <w:r w:rsidRPr="00000B84">
        <w:rPr>
          <w:rFonts w:ascii="Times New Roman" w:hAnsi="Times New Roman" w:cs="Times New Roman"/>
          <w:sz w:val="24"/>
          <w:szCs w:val="24"/>
        </w:rPr>
        <w:t xml:space="preserve"> while using actual harvest indexes in our study to calculate allocations in straw and root</w:t>
      </w:r>
      <w:proofErr w:type="gramEnd"/>
      <w:r w:rsidRPr="00000B84">
        <w:rPr>
          <w:rFonts w:ascii="Times New Roman" w:hAnsi="Times New Roman" w:cs="Times New Roman"/>
          <w:sz w:val="24"/>
          <w:szCs w:val="24"/>
        </w:rPr>
        <w:t>. S</w:t>
      </w:r>
      <w:proofErr w:type="gramStart"/>
      <w:r w:rsidRPr="00000B84">
        <w:rPr>
          <w:rFonts w:ascii="Times New Roman" w:hAnsi="Times New Roman" w:cs="Times New Roman"/>
          <w:sz w:val="24"/>
          <w:szCs w:val="24"/>
        </w:rPr>
        <w:t>:R</w:t>
      </w:r>
      <w:proofErr w:type="gramEnd"/>
      <w:r w:rsidRPr="00000B84">
        <w:rPr>
          <w:rFonts w:ascii="Times New Roman" w:hAnsi="Times New Roman" w:cs="Times New Roman"/>
          <w:sz w:val="24"/>
          <w:szCs w:val="24"/>
        </w:rPr>
        <w:t xml:space="preserve"> of 9 for spring wheat was used in this study following  Huang et al</w:t>
      </w:r>
      <w:r w:rsidRPr="00000B84">
        <w:rPr>
          <w:rFonts w:ascii="Times New Roman" w:hAnsi="Times New Roman" w:cs="Times New Roman" w:hint="eastAsia"/>
          <w:sz w:val="24"/>
          <w:szCs w:val="24"/>
        </w:rPr>
        <w:t>.</w:t>
      </w:r>
      <w:r w:rsidRPr="00000B84">
        <w:rPr>
          <w:rFonts w:ascii="Times New Roman" w:hAnsi="Times New Roman" w:cs="Times New Roman"/>
          <w:sz w:val="24"/>
          <w:szCs w:val="24"/>
        </w:rPr>
        <w:t xml:space="preserve"> (2007). </w:t>
      </w:r>
    </w:p>
    <w:p w:rsidR="00331055" w:rsidRPr="00000B84" w:rsidRDefault="00331055" w:rsidP="00331055">
      <w:pPr>
        <w:spacing w:line="360" w:lineRule="auto"/>
        <w:jc w:val="both"/>
        <w:rPr>
          <w:rFonts w:ascii="Times New Roman" w:hAnsi="Times New Roman" w:cs="Times New Roman"/>
          <w:sz w:val="24"/>
          <w:szCs w:val="24"/>
        </w:rPr>
      </w:pPr>
      <m:oMath>
        <m:r>
          <m:rPr>
            <m:sty m:val="p"/>
          </m:rPr>
          <w:rPr>
            <w:rFonts w:ascii="Cambria Math" w:hAnsi="Cambria Math" w:cs="Times New Roman"/>
            <w:sz w:val="24"/>
            <w:szCs w:val="24"/>
          </w:rPr>
          <m:t xml:space="preserve">Net </m:t>
        </m:r>
        <m:sSub>
          <m:sSubPr>
            <m:ctrlPr>
              <w:rPr>
                <w:rFonts w:ascii="Cambria Math" w:hAnsi="Cambria Math" w:cs="Times New Roman"/>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 flux=-GPP+</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eco</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harvested crop</m:t>
            </m:r>
          </m:sub>
        </m:sSub>
      </m:oMath>
      <w:r>
        <w:rPr>
          <w:rFonts w:ascii="Times New Roman" w:hAnsi="Times New Roman" w:cs="Times New Roman"/>
          <w:sz w:val="24"/>
          <w:szCs w:val="24"/>
        </w:rPr>
        <w:t>………………………………………………</w:t>
      </w:r>
      <w:proofErr w:type="gramStart"/>
      <w:r>
        <w:rPr>
          <w:rFonts w:ascii="Times New Roman" w:hAnsi="Times New Roman" w:cs="Times New Roman"/>
          <w:sz w:val="24"/>
          <w:szCs w:val="24"/>
        </w:rPr>
        <w:t>...</w:t>
      </w:r>
      <w:r w:rsidRPr="00000B84">
        <w:rPr>
          <w:rFonts w:ascii="Times New Roman" w:hAnsi="Times New Roman" w:cs="Times New Roman"/>
          <w:sz w:val="24"/>
          <w:szCs w:val="24"/>
        </w:rPr>
        <w:t>(</w:t>
      </w:r>
      <w:proofErr w:type="gramEnd"/>
      <w:r>
        <w:rPr>
          <w:rFonts w:ascii="Times New Roman" w:hAnsi="Times New Roman" w:cs="Times New Roman"/>
          <w:sz w:val="24"/>
          <w:szCs w:val="24"/>
        </w:rPr>
        <w:t>8</w:t>
      </w:r>
      <w:r w:rsidRPr="00000B84">
        <w:rPr>
          <w:rFonts w:ascii="Times New Roman" w:hAnsi="Times New Roman" w:cs="Times New Roman"/>
          <w:sz w:val="24"/>
          <w:szCs w:val="24"/>
        </w:rPr>
        <w:t>)</w:t>
      </w:r>
    </w:p>
    <w:p w:rsidR="00331055" w:rsidRDefault="00331055" w:rsidP="00331055">
      <w:pPr>
        <w:spacing w:line="360" w:lineRule="auto"/>
        <w:jc w:val="both"/>
        <w:rPr>
          <w:rFonts w:ascii="Times New Roman" w:hAnsi="Times New Roman" w:cs="Times New Roman"/>
          <w:sz w:val="24"/>
          <w:szCs w:val="24"/>
        </w:rPr>
      </w:pPr>
      <w:r w:rsidRPr="00000B84">
        <w:rPr>
          <w:rFonts w:ascii="Times New Roman" w:hAnsi="Times New Roman" w:cs="Times New Roman" w:hint="eastAsia"/>
          <w:sz w:val="24"/>
          <w:szCs w:val="24"/>
        </w:rPr>
        <w:t>GPP- gross primary production, R</w:t>
      </w:r>
      <w:r w:rsidRPr="00000B84">
        <w:rPr>
          <w:rFonts w:ascii="Times New Roman" w:hAnsi="Times New Roman" w:cs="Times New Roman" w:hint="eastAsia"/>
          <w:sz w:val="24"/>
          <w:szCs w:val="24"/>
          <w:vertAlign w:val="subscript"/>
        </w:rPr>
        <w:t>eco</w:t>
      </w:r>
      <w:r w:rsidRPr="00000B84">
        <w:rPr>
          <w:rFonts w:ascii="Times New Roman" w:hAnsi="Times New Roman" w:cs="Times New Roman" w:hint="eastAsia"/>
          <w:sz w:val="24"/>
          <w:szCs w:val="24"/>
        </w:rPr>
        <w:t>- cumulative ecosystem respiration, C</w:t>
      </w:r>
      <w:r w:rsidRPr="00F73079">
        <w:rPr>
          <w:rFonts w:ascii="Times New Roman" w:hAnsi="Times New Roman" w:cs="Times New Roman" w:hint="eastAsia"/>
          <w:sz w:val="24"/>
          <w:szCs w:val="24"/>
          <w:vertAlign w:val="subscript"/>
        </w:rPr>
        <w:t xml:space="preserve"> </w:t>
      </w:r>
      <w:r>
        <w:rPr>
          <w:rFonts w:ascii="Times New Roman" w:hAnsi="Times New Roman" w:cs="Times New Roman" w:hint="eastAsia"/>
          <w:sz w:val="24"/>
          <w:szCs w:val="24"/>
          <w:vertAlign w:val="subscript"/>
        </w:rPr>
        <w:t>h</w:t>
      </w:r>
      <w:r w:rsidRPr="00F73079">
        <w:rPr>
          <w:rFonts w:ascii="Times New Roman" w:hAnsi="Times New Roman" w:cs="Times New Roman" w:hint="eastAsia"/>
          <w:sz w:val="24"/>
          <w:szCs w:val="24"/>
          <w:vertAlign w:val="subscript"/>
        </w:rPr>
        <w:t>arvested</w:t>
      </w:r>
      <w:r>
        <w:rPr>
          <w:rFonts w:ascii="Times New Roman" w:hAnsi="Times New Roman" w:cs="Times New Roman" w:hint="eastAsia"/>
          <w:sz w:val="24"/>
          <w:szCs w:val="24"/>
          <w:vertAlign w:val="subscript"/>
        </w:rPr>
        <w:t xml:space="preserve"> </w:t>
      </w:r>
      <w:r w:rsidRPr="00F73079">
        <w:rPr>
          <w:rFonts w:ascii="Times New Roman" w:hAnsi="Times New Roman" w:cs="Times New Roman" w:hint="eastAsia"/>
          <w:sz w:val="24"/>
          <w:szCs w:val="24"/>
          <w:vertAlign w:val="subscript"/>
        </w:rPr>
        <w:t>crop</w:t>
      </w:r>
      <w:r w:rsidRPr="00000B84">
        <w:rPr>
          <w:rFonts w:ascii="Times New Roman" w:hAnsi="Times New Roman" w:cs="Times New Roman" w:hint="eastAsia"/>
          <w:sz w:val="24"/>
          <w:szCs w:val="24"/>
        </w:rPr>
        <w:t>- Carbon contents in harvested crops (straw and grain)</w:t>
      </w:r>
      <w:r w:rsidRPr="00000B84">
        <w:rPr>
          <w:rFonts w:ascii="Times New Roman" w:hAnsi="Times New Roman" w:cs="Times New Roman"/>
          <w:sz w:val="24"/>
          <w:szCs w:val="24"/>
        </w:rPr>
        <w:t xml:space="preserve">. </w:t>
      </w:r>
    </w:p>
    <w:p w:rsidR="00331055" w:rsidRPr="00C02B69" w:rsidRDefault="00331055" w:rsidP="00C02B69">
      <w:pPr>
        <w:spacing w:line="360" w:lineRule="auto"/>
        <w:jc w:val="both"/>
        <w:rPr>
          <w:rFonts w:ascii="Times New Roman" w:hAnsi="Times New Roman" w:cs="Times New Roman"/>
          <w:b/>
          <w:sz w:val="24"/>
          <w:szCs w:val="24"/>
        </w:rPr>
      </w:pPr>
      <w:r w:rsidRPr="005F4765">
        <w:rPr>
          <w:rFonts w:ascii="Times New Roman" w:hAnsi="Times New Roman" w:cs="Times New Roman"/>
          <w:b/>
          <w:sz w:val="24"/>
          <w:szCs w:val="24"/>
        </w:rPr>
        <w:t xml:space="preserve">Note: The sign convention adopted is positive (+) means emission whilst negative (-) means absorption. </w:t>
      </w:r>
    </w:p>
    <w:p w:rsidR="00331055" w:rsidRPr="00B45B65" w:rsidRDefault="00331055" w:rsidP="00331055">
      <w:pPr>
        <w:pStyle w:val="Normal1"/>
        <w:contextualSpacing w:val="0"/>
        <w:rPr>
          <w:b/>
          <w:sz w:val="28"/>
        </w:rPr>
      </w:pPr>
      <w:r w:rsidRPr="00B45B65">
        <w:rPr>
          <w:b/>
          <w:sz w:val="28"/>
        </w:rPr>
        <w:t>Calculation of Global warming potential (GWP) and Greenhouse Gas Intensity (GHGI)</w:t>
      </w:r>
    </w:p>
    <w:p w:rsidR="00331055" w:rsidRPr="00000B84" w:rsidRDefault="00331055" w:rsidP="00331055">
      <w:pPr>
        <w:spacing w:line="360" w:lineRule="auto"/>
        <w:ind w:firstLine="720"/>
        <w:jc w:val="both"/>
        <w:rPr>
          <w:rFonts w:ascii="Times New Roman" w:hAnsi="Times New Roman" w:cs="Times New Roman"/>
          <w:sz w:val="24"/>
          <w:szCs w:val="24"/>
        </w:rPr>
      </w:pPr>
      <w:r w:rsidRPr="00000B84">
        <w:rPr>
          <w:rFonts w:ascii="Times New Roman" w:hAnsi="Times New Roman" w:cs="Times New Roman"/>
          <w:sz w:val="24"/>
          <w:szCs w:val="24"/>
        </w:rPr>
        <w:t>Net Global warming potential (GWP) in t CO</w:t>
      </w:r>
      <w:r w:rsidRPr="00000B84">
        <w:rPr>
          <w:rFonts w:ascii="Times New Roman" w:hAnsi="Times New Roman" w:cs="Times New Roman"/>
          <w:sz w:val="24"/>
          <w:szCs w:val="24"/>
          <w:vertAlign w:val="subscript"/>
        </w:rPr>
        <w:t>2</w:t>
      </w:r>
      <w:r w:rsidRPr="00000B84">
        <w:rPr>
          <w:rFonts w:ascii="Times New Roman" w:hAnsi="Times New Roman" w:cs="Times New Roman"/>
          <w:sz w:val="24"/>
          <w:szCs w:val="24"/>
        </w:rPr>
        <w:t xml:space="preserve"> </w:t>
      </w:r>
      <w:proofErr w:type="spellStart"/>
      <w:r w:rsidRPr="00000B84">
        <w:rPr>
          <w:rFonts w:ascii="Times New Roman" w:hAnsi="Times New Roman" w:cs="Times New Roman"/>
          <w:sz w:val="24"/>
          <w:szCs w:val="24"/>
        </w:rPr>
        <w:t>eq</w:t>
      </w:r>
      <w:proofErr w:type="spellEnd"/>
      <w:r w:rsidRPr="00000B84">
        <w:rPr>
          <w:rFonts w:ascii="Times New Roman" w:hAnsi="Times New Roman" w:cs="Times New Roman"/>
          <w:sz w:val="24"/>
          <w:szCs w:val="24"/>
        </w:rPr>
        <w:t xml:space="preserve"> ha</w:t>
      </w:r>
      <w:r w:rsidRPr="00000B84">
        <w:rPr>
          <w:rFonts w:ascii="Times New Roman" w:hAnsi="Times New Roman" w:cs="Times New Roman"/>
          <w:sz w:val="24"/>
          <w:szCs w:val="24"/>
          <w:vertAlign w:val="superscript"/>
        </w:rPr>
        <w:t>-1</w:t>
      </w:r>
      <w:r w:rsidRPr="00000B84">
        <w:rPr>
          <w:rFonts w:ascii="Times New Roman" w:hAnsi="Times New Roman" w:cs="Times New Roman"/>
          <w:sz w:val="24"/>
          <w:szCs w:val="24"/>
        </w:rPr>
        <w:t xml:space="preserve"> was determined using equation </w:t>
      </w:r>
      <w:r>
        <w:rPr>
          <w:rFonts w:ascii="Times New Roman" w:hAnsi="Times New Roman" w:cs="Times New Roman"/>
          <w:sz w:val="24"/>
          <w:szCs w:val="24"/>
        </w:rPr>
        <w:t>9</w:t>
      </w:r>
      <w:r w:rsidRPr="00000B84">
        <w:rPr>
          <w:rFonts w:ascii="Times New Roman" w:hAnsi="Times New Roman" w:cs="Times New Roman"/>
          <w:sz w:val="24"/>
          <w:szCs w:val="24"/>
        </w:rPr>
        <w:t xml:space="preserve"> and Greenhouse gas intensity (GHGI) was determined following equation </w:t>
      </w:r>
      <w:r>
        <w:rPr>
          <w:rFonts w:ascii="Times New Roman" w:hAnsi="Times New Roman" w:cs="Times New Roman"/>
          <w:sz w:val="24"/>
          <w:szCs w:val="24"/>
        </w:rPr>
        <w:t>10</w:t>
      </w:r>
      <w:r w:rsidRPr="00000B84">
        <w:rPr>
          <w:rFonts w:ascii="Times New Roman" w:hAnsi="Times New Roman" w:cs="Times New Roman"/>
          <w:sz w:val="24"/>
          <w:szCs w:val="24"/>
        </w:rPr>
        <w:t>. The IPCC (2013) emission factors of 1, 34 and 298 for CO</w:t>
      </w:r>
      <w:r w:rsidRPr="00000B84">
        <w:rPr>
          <w:rFonts w:ascii="Times New Roman" w:hAnsi="Times New Roman" w:cs="Times New Roman"/>
          <w:sz w:val="24"/>
          <w:szCs w:val="24"/>
          <w:vertAlign w:val="subscript"/>
        </w:rPr>
        <w:t>2</w:t>
      </w:r>
      <w:r w:rsidRPr="00000B84">
        <w:rPr>
          <w:rFonts w:ascii="Times New Roman" w:hAnsi="Times New Roman" w:cs="Times New Roman"/>
          <w:sz w:val="24"/>
          <w:szCs w:val="24"/>
        </w:rPr>
        <w:t>, CH</w:t>
      </w:r>
      <w:r w:rsidRPr="00000B84">
        <w:rPr>
          <w:rFonts w:ascii="Times New Roman" w:hAnsi="Times New Roman" w:cs="Times New Roman"/>
          <w:sz w:val="24"/>
          <w:szCs w:val="24"/>
          <w:vertAlign w:val="subscript"/>
        </w:rPr>
        <w:t>4</w:t>
      </w:r>
      <w:r w:rsidRPr="00000B84">
        <w:rPr>
          <w:rFonts w:ascii="Times New Roman" w:hAnsi="Times New Roman" w:cs="Times New Roman"/>
          <w:sz w:val="24"/>
          <w:szCs w:val="24"/>
        </w:rPr>
        <w:t xml:space="preserve"> and N</w:t>
      </w:r>
      <w:r w:rsidRPr="00000B84">
        <w:rPr>
          <w:rFonts w:ascii="Times New Roman" w:hAnsi="Times New Roman" w:cs="Times New Roman"/>
          <w:sz w:val="24"/>
          <w:szCs w:val="24"/>
          <w:vertAlign w:val="subscript"/>
        </w:rPr>
        <w:t>2</w:t>
      </w:r>
      <w:r w:rsidRPr="00000B84">
        <w:rPr>
          <w:rFonts w:ascii="Times New Roman" w:hAnsi="Times New Roman" w:cs="Times New Roman"/>
          <w:sz w:val="24"/>
          <w:szCs w:val="24"/>
        </w:rPr>
        <w:t>O respectively were used to convert all gases to CO</w:t>
      </w:r>
      <w:r w:rsidRPr="00000B84">
        <w:rPr>
          <w:rFonts w:ascii="Times New Roman" w:hAnsi="Times New Roman" w:cs="Times New Roman"/>
          <w:sz w:val="24"/>
          <w:szCs w:val="24"/>
          <w:vertAlign w:val="subscript"/>
        </w:rPr>
        <w:t>2</w:t>
      </w:r>
      <w:r w:rsidRPr="00000B84">
        <w:rPr>
          <w:rFonts w:ascii="Times New Roman" w:hAnsi="Times New Roman" w:cs="Times New Roman"/>
          <w:sz w:val="24"/>
          <w:szCs w:val="24"/>
        </w:rPr>
        <w:t xml:space="preserve"> equivalents (CO</w:t>
      </w:r>
      <w:r w:rsidRPr="00000B84">
        <w:rPr>
          <w:rFonts w:ascii="Times New Roman" w:hAnsi="Times New Roman" w:cs="Times New Roman"/>
          <w:sz w:val="24"/>
          <w:szCs w:val="24"/>
          <w:vertAlign w:val="subscript"/>
        </w:rPr>
        <w:t>2</w:t>
      </w:r>
      <w:r w:rsidRPr="00000B84">
        <w:rPr>
          <w:rFonts w:ascii="Times New Roman" w:hAnsi="Times New Roman" w:cs="Times New Roman"/>
          <w:sz w:val="24"/>
          <w:szCs w:val="24"/>
        </w:rPr>
        <w:t>eq).</w:t>
      </w:r>
    </w:p>
    <w:p w:rsidR="00331055" w:rsidRPr="00000B84" w:rsidRDefault="00331055" w:rsidP="00331055">
      <w:pPr>
        <w:jc w:val="both"/>
        <w:rPr>
          <w:rFonts w:ascii="Times New Roman" w:hAnsi="Times New Roman" w:cs="Times New Roman"/>
          <w:b/>
          <w:sz w:val="24"/>
          <w:szCs w:val="24"/>
        </w:rPr>
      </w:pPr>
    </w:p>
    <w:p w:rsidR="00331055" w:rsidRPr="00000B84" w:rsidRDefault="00331055" w:rsidP="00331055">
      <w:pPr>
        <w:jc w:val="both"/>
        <w:rPr>
          <w:rFonts w:ascii="Times New Roman" w:hAnsi="Times New Roman" w:cs="Times New Roman"/>
          <w:sz w:val="24"/>
          <w:szCs w:val="24"/>
        </w:rPr>
      </w:pPr>
      <m:oMath>
        <m:r>
          <w:rPr>
            <w:rFonts w:ascii="Cambria Math" w:hAnsi="Cambria Math" w:cs="Times New Roman"/>
            <w:sz w:val="24"/>
            <w:szCs w:val="24"/>
          </w:rPr>
          <m:t xml:space="preserve">Net GWP= </m:t>
        </m:r>
        <m:sSub>
          <m:sSubPr>
            <m:ctrlPr>
              <w:rPr>
                <w:rFonts w:ascii="Cambria Math" w:hAnsi="Cambria Math" w:cs="Times New Roman"/>
                <w:i/>
                <w:sz w:val="24"/>
                <w:szCs w:val="24"/>
              </w:rPr>
            </m:ctrlPr>
          </m:sSubPr>
          <m:e>
            <m:r>
              <m:rPr>
                <m:sty m:val="p"/>
              </m:rPr>
              <w:rPr>
                <w:rFonts w:ascii="Cambria Math" w:hAnsi="Cambria Math" w:cs="Times New Roman"/>
                <w:sz w:val="24"/>
                <w:szCs w:val="24"/>
              </w:rPr>
              <m:t>CH</m:t>
            </m:r>
          </m:e>
          <m:sub>
            <m:r>
              <w:rPr>
                <w:rFonts w:ascii="Cambria Math" w:hAnsi="Cambria Math" w:cs="Times New Roman"/>
                <w:sz w:val="24"/>
                <w:szCs w:val="24"/>
              </w:rPr>
              <m:t>4</m:t>
            </m:r>
          </m:sub>
        </m:sSub>
        <m:r>
          <w:rPr>
            <w:rFonts w:ascii="Cambria Math" w:hAnsi="Cambria Math" w:cs="Times New Roman"/>
            <w:sz w:val="24"/>
            <w:szCs w:val="24"/>
          </w:rPr>
          <m:t>flux ×34 +</m:t>
        </m:r>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O flux</m:t>
        </m:r>
        <m:r>
          <w:rPr>
            <w:rFonts w:ascii="Cambria Math" w:hAnsi="Cambria Math" w:cs="Times New Roman"/>
            <w:sz w:val="24"/>
            <w:szCs w:val="24"/>
          </w:rPr>
          <m:t xml:space="preserve">×298+Net </m:t>
        </m:r>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r>
          <w:rPr>
            <w:rFonts w:ascii="Cambria Math" w:hAnsi="Cambria Math" w:cs="Times New Roman"/>
            <w:sz w:val="24"/>
            <w:szCs w:val="24"/>
          </w:rPr>
          <m:t xml:space="preserve"> flux…………………………..</m:t>
        </m:r>
      </m:oMath>
      <w:r w:rsidRPr="00000B84">
        <w:rPr>
          <w:rFonts w:ascii="Times New Roman" w:hAnsi="Times New Roman" w:cs="Times New Roman"/>
          <w:sz w:val="24"/>
          <w:szCs w:val="24"/>
        </w:rPr>
        <w:t>(</w:t>
      </w:r>
      <w:r>
        <w:rPr>
          <w:rFonts w:ascii="Times New Roman" w:hAnsi="Times New Roman" w:cs="Times New Roman"/>
          <w:sz w:val="24"/>
          <w:szCs w:val="24"/>
        </w:rPr>
        <w:t>9</w:t>
      </w:r>
      <w:r w:rsidRPr="00000B84">
        <w:rPr>
          <w:rFonts w:ascii="Times New Roman" w:hAnsi="Times New Roman" w:cs="Times New Roman"/>
          <w:sz w:val="24"/>
          <w:szCs w:val="24"/>
        </w:rPr>
        <w:t>)</w:t>
      </w:r>
    </w:p>
    <w:p w:rsidR="00331055" w:rsidRPr="00000B84" w:rsidRDefault="00331055" w:rsidP="00331055">
      <w:pPr>
        <w:jc w:val="both"/>
        <w:rPr>
          <w:rFonts w:ascii="Times New Roman" w:hAnsi="Times New Roman" w:cs="Times New Roman"/>
          <w:sz w:val="24"/>
          <w:szCs w:val="24"/>
        </w:rPr>
      </w:pPr>
      <m:oMath>
        <m:r>
          <w:rPr>
            <w:rFonts w:ascii="Cambria Math" w:hAnsi="Cambria Math" w:cs="Times New Roman"/>
            <w:sz w:val="24"/>
            <w:szCs w:val="24"/>
          </w:rPr>
          <m:t>GHGI=</m:t>
        </m:r>
        <m:f>
          <m:fPr>
            <m:ctrlPr>
              <w:rPr>
                <w:rFonts w:ascii="Cambria Math" w:hAnsi="Cambria Math" w:cs="Times New Roman"/>
                <w:i/>
                <w:sz w:val="24"/>
                <w:szCs w:val="24"/>
              </w:rPr>
            </m:ctrlPr>
          </m:fPr>
          <m:num>
            <m:r>
              <w:rPr>
                <w:rFonts w:ascii="Cambria Math" w:hAnsi="Cambria Math" w:cs="Times New Roman"/>
                <w:sz w:val="24"/>
                <w:szCs w:val="24"/>
              </w:rPr>
              <m:t xml:space="preserve">GWP </m:t>
            </m:r>
          </m:num>
          <m:den>
            <m:r>
              <w:rPr>
                <w:rFonts w:ascii="Cambria Math" w:hAnsi="Cambria Math" w:cs="Times New Roman"/>
                <w:sz w:val="24"/>
                <w:szCs w:val="24"/>
              </w:rPr>
              <m:t>Grain yield</m:t>
            </m:r>
          </m:den>
        </m:f>
        <m:r>
          <w:rPr>
            <w:rFonts w:ascii="Cambria Math" w:hAnsi="Cambria Math" w:cs="Times New Roman"/>
            <w:sz w:val="24"/>
            <w:szCs w:val="24"/>
          </w:rPr>
          <m:t>…………………………………………………………………………………</m:t>
        </m:r>
      </m:oMath>
      <w:r w:rsidRPr="00000B84">
        <w:rPr>
          <w:rFonts w:ascii="Times New Roman" w:hAnsi="Times New Roman" w:cs="Times New Roman"/>
          <w:sz w:val="24"/>
          <w:szCs w:val="24"/>
        </w:rPr>
        <w:t>(</w:t>
      </w:r>
      <w:r>
        <w:rPr>
          <w:rFonts w:ascii="Times New Roman" w:hAnsi="Times New Roman" w:cs="Times New Roman"/>
          <w:sz w:val="24"/>
          <w:szCs w:val="24"/>
        </w:rPr>
        <w:t>10</w:t>
      </w:r>
      <w:r w:rsidRPr="00000B84">
        <w:rPr>
          <w:rFonts w:ascii="Times New Roman" w:hAnsi="Times New Roman" w:cs="Times New Roman"/>
          <w:sz w:val="24"/>
          <w:szCs w:val="24"/>
        </w:rPr>
        <w:t>)</w:t>
      </w:r>
    </w:p>
    <w:p w:rsidR="00331055" w:rsidRPr="00000B84" w:rsidRDefault="00331055" w:rsidP="00331055">
      <w:pPr>
        <w:jc w:val="both"/>
        <w:rPr>
          <w:rFonts w:ascii="Times New Roman" w:hAnsi="Times New Roman" w:cs="Times New Roman"/>
          <w:sz w:val="24"/>
          <w:szCs w:val="24"/>
        </w:rPr>
      </w:pPr>
      <w:r w:rsidRPr="00000B84">
        <w:rPr>
          <w:rFonts w:ascii="Times New Roman" w:hAnsi="Times New Roman" w:cs="Times New Roman"/>
          <w:sz w:val="24"/>
          <w:szCs w:val="24"/>
        </w:rPr>
        <w:t>The sign convention adopted is positive (+) means emission whilst negative (-) means absorption.</w:t>
      </w:r>
    </w:p>
    <w:p w:rsidR="00331055" w:rsidRDefault="00331055" w:rsidP="00331055">
      <w:pPr>
        <w:pStyle w:val="Normal1"/>
        <w:contextualSpacing w:val="0"/>
        <w:rPr>
          <w:b/>
          <w:sz w:val="28"/>
        </w:rPr>
      </w:pPr>
    </w:p>
    <w:p w:rsidR="00331055" w:rsidRDefault="00331055" w:rsidP="00331055">
      <w:pPr>
        <w:pStyle w:val="Normal1"/>
        <w:contextualSpacing w:val="0"/>
        <w:rPr>
          <w:b/>
          <w:sz w:val="28"/>
        </w:rPr>
      </w:pPr>
      <w:r>
        <w:rPr>
          <w:b/>
          <w:sz w:val="28"/>
        </w:rPr>
        <w:t>Statistical equations</w:t>
      </w:r>
    </w:p>
    <w:p w:rsidR="00331055" w:rsidRPr="00280B6A" w:rsidRDefault="00331055" w:rsidP="00331055">
      <w:pPr>
        <w:spacing w:after="200"/>
        <w:contextualSpacing w:val="0"/>
        <w:jc w:val="both"/>
        <w:rPr>
          <w:rFonts w:ascii="Times New Roman" w:eastAsia="SimSun" w:hAnsi="Times New Roman" w:cs="Times New Roman"/>
          <w:sz w:val="24"/>
          <w:szCs w:val="24"/>
          <w:lang w:eastAsia="zh-CN"/>
        </w:rPr>
      </w:pPr>
      <m:oMath>
        <m:r>
          <w:rPr>
            <w:rFonts w:ascii="Cambria Math" w:eastAsia="SimSun" w:hAnsi="Cambria Math" w:cs="Times New Roman"/>
            <w:sz w:val="24"/>
            <w:szCs w:val="24"/>
            <w:lang w:eastAsia="zh-CN"/>
          </w:rPr>
          <m:t>R=α ×</m:t>
        </m:r>
        <m:sSup>
          <m:sSupPr>
            <m:ctrlPr>
              <w:rPr>
                <w:rFonts w:ascii="Cambria Math" w:eastAsia="SimSun" w:hAnsi="Cambria Math" w:cs="Times New Roman"/>
                <w:i/>
                <w:sz w:val="24"/>
                <w:szCs w:val="24"/>
                <w:lang w:eastAsia="zh-CN"/>
              </w:rPr>
            </m:ctrlPr>
          </m:sSupPr>
          <m:e>
            <m:r>
              <w:rPr>
                <w:rFonts w:ascii="Cambria Math" w:eastAsia="SimSun" w:hAnsi="Cambria Math" w:cs="Times New Roman"/>
                <w:sz w:val="24"/>
                <w:szCs w:val="24"/>
                <w:lang w:eastAsia="zh-CN"/>
              </w:rPr>
              <m:t>e</m:t>
            </m:r>
          </m:e>
          <m:sup>
            <m:r>
              <w:rPr>
                <w:rFonts w:ascii="Cambria Math" w:eastAsia="SimSun" w:hAnsi="Cambria Math" w:cs="Times New Roman"/>
                <w:sz w:val="24"/>
                <w:szCs w:val="24"/>
                <w:lang w:eastAsia="zh-CN"/>
              </w:rPr>
              <m:t>βT</m:t>
            </m:r>
          </m:sup>
        </m:sSup>
      </m:oMath>
      <w:r w:rsidRPr="00280B6A">
        <w:rPr>
          <w:rFonts w:ascii="Times New Roman" w:eastAsia="SimSun" w:hAnsi="Times New Roman" w:cs="Times New Roman"/>
          <w:sz w:val="24"/>
          <w:szCs w:val="24"/>
          <w:lang w:eastAsia="zh-CN"/>
        </w:rPr>
        <w:t>…………………………………………………………………………………</w:t>
      </w:r>
      <w:proofErr w:type="gramStart"/>
      <w:r w:rsidRPr="00280B6A">
        <w:rPr>
          <w:rFonts w:ascii="Times New Roman" w:eastAsia="SimSun" w:hAnsi="Times New Roman" w:cs="Times New Roman" w:hint="eastAsia"/>
          <w:sz w:val="24"/>
          <w:szCs w:val="24"/>
          <w:lang w:eastAsia="zh-CN"/>
        </w:rPr>
        <w:t>..</w:t>
      </w:r>
      <w:r>
        <w:rPr>
          <w:rFonts w:ascii="Times New Roman" w:eastAsia="SimSun" w:hAnsi="Times New Roman" w:cs="Times New Roman"/>
          <w:sz w:val="24"/>
          <w:szCs w:val="24"/>
          <w:lang w:eastAsia="zh-CN"/>
        </w:rPr>
        <w:t>.(</w:t>
      </w:r>
      <w:proofErr w:type="gramEnd"/>
      <w:r>
        <w:rPr>
          <w:rFonts w:ascii="Times New Roman" w:eastAsia="SimSun" w:hAnsi="Times New Roman" w:cs="Times New Roman"/>
          <w:sz w:val="24"/>
          <w:szCs w:val="24"/>
          <w:lang w:eastAsia="zh-CN"/>
        </w:rPr>
        <w:t>11</w:t>
      </w:r>
      <w:r w:rsidRPr="00280B6A">
        <w:rPr>
          <w:rFonts w:ascii="Times New Roman" w:eastAsia="SimSun" w:hAnsi="Times New Roman" w:cs="Times New Roman"/>
          <w:sz w:val="24"/>
          <w:szCs w:val="24"/>
          <w:lang w:eastAsia="zh-CN"/>
        </w:rPr>
        <w:t>)</w:t>
      </w:r>
    </w:p>
    <w:p w:rsidR="00331055" w:rsidRPr="00280B6A" w:rsidRDefault="00331055" w:rsidP="00331055">
      <w:pPr>
        <w:spacing w:after="200"/>
        <w:contextualSpacing w:val="0"/>
        <w:jc w:val="both"/>
        <w:rPr>
          <w:rFonts w:ascii="Times New Roman" w:eastAsia="SimSun" w:hAnsi="Times New Roman" w:cs="Times New Roman"/>
          <w:sz w:val="24"/>
          <w:szCs w:val="24"/>
          <w:lang w:eastAsia="zh-CN"/>
        </w:rPr>
      </w:pPr>
      <m:oMath>
        <m:r>
          <w:rPr>
            <w:rFonts w:ascii="Cambria Math" w:eastAsia="SimSun" w:hAnsi="Cambria Math" w:cs="Times New Roman"/>
            <w:sz w:val="24"/>
            <w:szCs w:val="24"/>
            <w:lang w:eastAsia="zh-CN"/>
          </w:rPr>
          <w:lastRenderedPageBreak/>
          <m:t>R=α ×</m:t>
        </m:r>
        <m:sSup>
          <m:sSupPr>
            <m:ctrlPr>
              <w:rPr>
                <w:rFonts w:ascii="Cambria Math" w:eastAsia="SimSun" w:hAnsi="Cambria Math" w:cs="Times New Roman"/>
                <w:i/>
                <w:sz w:val="24"/>
                <w:szCs w:val="24"/>
                <w:lang w:eastAsia="zh-CN"/>
              </w:rPr>
            </m:ctrlPr>
          </m:sSupPr>
          <m:e>
            <m:r>
              <w:rPr>
                <w:rFonts w:ascii="Cambria Math" w:eastAsia="SimSun" w:hAnsi="Cambria Math" w:cs="Times New Roman"/>
                <w:sz w:val="24"/>
                <w:szCs w:val="24"/>
                <w:lang w:eastAsia="zh-CN"/>
              </w:rPr>
              <m:t>W</m:t>
            </m:r>
          </m:e>
          <m:sup>
            <m:r>
              <w:rPr>
                <w:rFonts w:ascii="Cambria Math" w:eastAsia="SimSun" w:hAnsi="Cambria Math" w:cs="Times New Roman"/>
                <w:sz w:val="24"/>
                <w:szCs w:val="24"/>
                <w:lang w:eastAsia="zh-CN"/>
              </w:rPr>
              <m:t>β</m:t>
            </m:r>
          </m:sup>
        </m:sSup>
      </m:oMath>
      <w:r w:rsidRPr="00280B6A">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w:t>
      </w:r>
      <w:proofErr w:type="gramStart"/>
      <w:r>
        <w:rPr>
          <w:rFonts w:ascii="Times New Roman" w:eastAsia="SimSun" w:hAnsi="Times New Roman" w:cs="Times New Roman"/>
          <w:sz w:val="24"/>
          <w:szCs w:val="24"/>
          <w:lang w:eastAsia="zh-CN"/>
        </w:rPr>
        <w:t>...(</w:t>
      </w:r>
      <w:proofErr w:type="gramEnd"/>
      <w:r>
        <w:rPr>
          <w:rFonts w:ascii="Times New Roman" w:eastAsia="SimSun" w:hAnsi="Times New Roman" w:cs="Times New Roman"/>
          <w:sz w:val="24"/>
          <w:szCs w:val="24"/>
          <w:lang w:eastAsia="zh-CN"/>
        </w:rPr>
        <w:t>12</w:t>
      </w:r>
      <w:r w:rsidRPr="00280B6A">
        <w:rPr>
          <w:rFonts w:ascii="Times New Roman" w:eastAsia="SimSun" w:hAnsi="Times New Roman" w:cs="Times New Roman"/>
          <w:sz w:val="24"/>
          <w:szCs w:val="24"/>
          <w:lang w:eastAsia="zh-CN"/>
        </w:rPr>
        <w:t>)</w:t>
      </w:r>
    </w:p>
    <w:p w:rsidR="00092A5E" w:rsidRDefault="00092A5E"/>
    <w:sectPr w:rsidR="00092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55"/>
    <w:rsid w:val="000166DD"/>
    <w:rsid w:val="00092A5E"/>
    <w:rsid w:val="00331055"/>
    <w:rsid w:val="00767395"/>
    <w:rsid w:val="00824FBF"/>
    <w:rsid w:val="00827927"/>
    <w:rsid w:val="00B2775D"/>
    <w:rsid w:val="00C02B69"/>
    <w:rsid w:val="00C1256B"/>
    <w:rsid w:val="00ED2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55"/>
    <w:pPr>
      <w:spacing w:after="0"/>
      <w:contextualSpacing/>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31055"/>
    <w:pPr>
      <w:spacing w:after="0"/>
      <w:contextualSpacing/>
    </w:pPr>
    <w:rPr>
      <w:rFonts w:ascii="Arial" w:eastAsia="Arial" w:hAnsi="Arial" w:cs="Arial"/>
    </w:rPr>
  </w:style>
  <w:style w:type="paragraph" w:styleId="BalloonText">
    <w:name w:val="Balloon Text"/>
    <w:basedOn w:val="Normal"/>
    <w:link w:val="BalloonTextChar"/>
    <w:uiPriority w:val="99"/>
    <w:semiHidden/>
    <w:unhideWhenUsed/>
    <w:rsid w:val="003310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055"/>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55"/>
    <w:pPr>
      <w:spacing w:after="0"/>
      <w:contextualSpacing/>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31055"/>
    <w:pPr>
      <w:spacing w:after="0"/>
      <w:contextualSpacing/>
    </w:pPr>
    <w:rPr>
      <w:rFonts w:ascii="Arial" w:eastAsia="Arial" w:hAnsi="Arial" w:cs="Arial"/>
    </w:rPr>
  </w:style>
  <w:style w:type="paragraph" w:styleId="BalloonText">
    <w:name w:val="Balloon Text"/>
    <w:basedOn w:val="Normal"/>
    <w:link w:val="BalloonTextChar"/>
    <w:uiPriority w:val="99"/>
    <w:semiHidden/>
    <w:unhideWhenUsed/>
    <w:rsid w:val="003310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05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2020-11-29T00:51:00Z</dcterms:created>
  <dcterms:modified xsi:type="dcterms:W3CDTF">2021-01-28T12:26:00Z</dcterms:modified>
</cp:coreProperties>
</file>