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4097" w14:textId="77777777" w:rsidR="00866151" w:rsidRPr="00866151" w:rsidRDefault="00866151" w:rsidP="0086615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891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5870"/>
      </w:tblGrid>
      <w:tr w:rsidR="004E5548" w:rsidRPr="004E5548" w14:paraId="4AA22D43" w14:textId="77777777" w:rsidTr="00D27136">
        <w:trPr>
          <w:trHeight w:val="340"/>
          <w:jc w:val="center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81E25" w14:textId="7C7615B4" w:rsidR="00D27136" w:rsidRPr="004E5548" w:rsidRDefault="00D27136" w:rsidP="00D27136">
            <w:pPr>
              <w:jc w:val="center"/>
              <w:rPr>
                <w:b/>
                <w:bCs/>
                <w:color w:val="000000" w:themeColor="text1"/>
              </w:rPr>
            </w:pPr>
            <w:r w:rsidRPr="004E5548">
              <w:rPr>
                <w:b/>
                <w:bCs/>
                <w:color w:val="000000" w:themeColor="text1"/>
              </w:rPr>
              <w:t>Species</w:t>
            </w:r>
          </w:p>
        </w:tc>
        <w:tc>
          <w:tcPr>
            <w:tcW w:w="5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116" w14:textId="7BBAAD35" w:rsidR="00D27136" w:rsidRPr="004E5548" w:rsidRDefault="001602DC" w:rsidP="00D2713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GenBank </w:t>
            </w:r>
            <w:r w:rsidR="00AB024F">
              <w:rPr>
                <w:b/>
                <w:bCs/>
                <w:color w:val="000000" w:themeColor="text1"/>
              </w:rPr>
              <w:t xml:space="preserve">genome </w:t>
            </w:r>
            <w:r>
              <w:rPr>
                <w:b/>
                <w:bCs/>
                <w:color w:val="000000" w:themeColor="text1"/>
              </w:rPr>
              <w:t>accession numbers</w:t>
            </w:r>
          </w:p>
        </w:tc>
      </w:tr>
      <w:tr w:rsidR="004E5548" w:rsidRPr="004E5548" w14:paraId="15BE491C" w14:textId="77777777" w:rsidTr="00D27136">
        <w:trPr>
          <w:trHeight w:val="340"/>
          <w:jc w:val="center"/>
        </w:trPr>
        <w:tc>
          <w:tcPr>
            <w:tcW w:w="3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32C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 xml:space="preserve">Acinetobacter </w:t>
            </w:r>
            <w:proofErr w:type="spellStart"/>
            <w:r w:rsidRPr="004E5548">
              <w:rPr>
                <w:i/>
                <w:iCs/>
                <w:color w:val="000000" w:themeColor="text1"/>
              </w:rPr>
              <w:t>baumannii</w:t>
            </w:r>
            <w:proofErr w:type="spellEnd"/>
          </w:p>
        </w:tc>
        <w:tc>
          <w:tcPr>
            <w:tcW w:w="58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509" w14:textId="1BA6B220" w:rsidR="00D27136" w:rsidRPr="004E5548" w:rsidRDefault="00DC61FA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CP015121.1</w:t>
            </w:r>
            <w:r w:rsidR="00BE4616" w:rsidRPr="004E5548">
              <w:rPr>
                <w:color w:val="000000" w:themeColor="text1"/>
              </w:rPr>
              <w:t xml:space="preserve">, </w:t>
            </w:r>
            <w:r w:rsidR="00BE4616" w:rsidRPr="004E5548">
              <w:rPr>
                <w:color w:val="000000" w:themeColor="text1"/>
              </w:rPr>
              <w:t>CP015122.1</w:t>
            </w:r>
          </w:p>
        </w:tc>
      </w:tr>
      <w:tr w:rsidR="004E5548" w:rsidRPr="004E5548" w14:paraId="2BC85CD5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515FA855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Enterococcus faecalis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5DC9A157" w14:textId="4344124C" w:rsidR="00D27136" w:rsidRPr="004E5548" w:rsidRDefault="00BE4616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KB944666.1</w:t>
            </w:r>
            <w:r w:rsidRPr="004E5548">
              <w:rPr>
                <w:color w:val="000000" w:themeColor="text1"/>
              </w:rPr>
              <w:t xml:space="preserve">, </w:t>
            </w:r>
            <w:r w:rsidRPr="004E5548">
              <w:rPr>
                <w:color w:val="000000" w:themeColor="text1"/>
              </w:rPr>
              <w:t>KB94466</w:t>
            </w:r>
            <w:r w:rsidRPr="004E5548">
              <w:rPr>
                <w:color w:val="000000" w:themeColor="text1"/>
              </w:rPr>
              <w:t>7</w:t>
            </w:r>
            <w:r w:rsidRPr="004E5548">
              <w:rPr>
                <w:color w:val="000000" w:themeColor="text1"/>
              </w:rPr>
              <w:t>.1,</w:t>
            </w:r>
            <w:r w:rsidRPr="004E5548">
              <w:rPr>
                <w:color w:val="000000" w:themeColor="text1"/>
              </w:rPr>
              <w:t xml:space="preserve"> </w:t>
            </w:r>
            <w:r w:rsidRPr="004E5548">
              <w:rPr>
                <w:color w:val="000000" w:themeColor="text1"/>
              </w:rPr>
              <w:t>KB94466</w:t>
            </w:r>
            <w:r w:rsidRPr="004E5548">
              <w:rPr>
                <w:color w:val="000000" w:themeColor="text1"/>
              </w:rPr>
              <w:t>8</w:t>
            </w:r>
            <w:r w:rsidRPr="004E5548">
              <w:rPr>
                <w:color w:val="000000" w:themeColor="text1"/>
              </w:rPr>
              <w:t>.1</w:t>
            </w:r>
          </w:p>
        </w:tc>
      </w:tr>
      <w:tr w:rsidR="004E5548" w:rsidRPr="004E5548" w14:paraId="57433785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409E2B13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Escherichia coli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0EE74DA0" w14:textId="659F5020" w:rsidR="00D27136" w:rsidRPr="004E5548" w:rsidRDefault="00CC27CF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U00096.3</w:t>
            </w:r>
          </w:p>
        </w:tc>
      </w:tr>
      <w:tr w:rsidR="004E5548" w:rsidRPr="004E5548" w14:paraId="7C9C4893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48B5CA0C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Klebsiella pneumoniae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01151B4F" w14:textId="2270D41C" w:rsidR="00D27136" w:rsidRPr="004E5548" w:rsidRDefault="002B3B47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CP003200.1, CP003223.1, CP003224.1, CP003225.1, CP003226.1, CP003227.1, CP003228.1</w:t>
            </w:r>
          </w:p>
        </w:tc>
      </w:tr>
      <w:tr w:rsidR="004E5548" w:rsidRPr="004E5548" w14:paraId="685C7C07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E88CB4A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Neisseria meningitidis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20EB9F8A" w14:textId="05907316" w:rsidR="00D27136" w:rsidRPr="004E5548" w:rsidRDefault="00427018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CP021520.1</w:t>
            </w:r>
          </w:p>
        </w:tc>
      </w:tr>
      <w:tr w:rsidR="004E5548" w:rsidRPr="004E5548" w14:paraId="16A2BF56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F0F0B7C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Pseudomonas aeruginosa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3F385FF3" w14:textId="7FAC8A07" w:rsidR="00D27136" w:rsidRPr="004E5548" w:rsidRDefault="00427018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AE004091.2</w:t>
            </w:r>
          </w:p>
        </w:tc>
      </w:tr>
      <w:tr w:rsidR="004E5548" w:rsidRPr="004E5548" w14:paraId="2C5744FD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501BD39E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Staphylococcus aureus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56923DF9" w14:textId="7011169B" w:rsidR="00D27136" w:rsidRPr="004E5548" w:rsidRDefault="00427018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CP000253.1</w:t>
            </w:r>
          </w:p>
        </w:tc>
      </w:tr>
      <w:tr w:rsidR="004E5548" w:rsidRPr="004E5548" w14:paraId="5A10296A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61EA0E32" w14:textId="01A81AEB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Streptococcus agalactiae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6B2F91F7" w14:textId="12BAE22B" w:rsidR="00D27136" w:rsidRPr="004E5548" w:rsidRDefault="00C84C66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LR134512.1</w:t>
            </w:r>
          </w:p>
        </w:tc>
      </w:tr>
      <w:tr w:rsidR="004E5548" w:rsidRPr="004E5548" w14:paraId="1003D493" w14:textId="77777777" w:rsidTr="00D27136">
        <w:trPr>
          <w:trHeight w:val="320"/>
          <w:jc w:val="center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160E2CB2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Streptococcus pneumoniae</w:t>
            </w:r>
          </w:p>
        </w:tc>
        <w:tc>
          <w:tcPr>
            <w:tcW w:w="5870" w:type="dxa"/>
            <w:shd w:val="clear" w:color="auto" w:fill="auto"/>
            <w:noWrap/>
            <w:vAlign w:val="center"/>
            <w:hideMark/>
          </w:tcPr>
          <w:p w14:paraId="38D56B47" w14:textId="1DB1D2FC" w:rsidR="00D27136" w:rsidRPr="004E5548" w:rsidRDefault="00C84C66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UYIP01000001.1</w:t>
            </w:r>
            <w:r w:rsidRPr="004E5548">
              <w:rPr>
                <w:color w:val="000000" w:themeColor="text1"/>
              </w:rPr>
              <w:t xml:space="preserve">, </w:t>
            </w:r>
            <w:r w:rsidRPr="004E5548">
              <w:rPr>
                <w:color w:val="000000" w:themeColor="text1"/>
              </w:rPr>
              <w:t>UYIP01000002.1</w:t>
            </w:r>
          </w:p>
        </w:tc>
      </w:tr>
      <w:tr w:rsidR="004E5548" w:rsidRPr="004E5548" w14:paraId="5BF13A1F" w14:textId="77777777" w:rsidTr="00D27136">
        <w:trPr>
          <w:trHeight w:val="320"/>
          <w:jc w:val="center"/>
        </w:trPr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731" w14:textId="77777777" w:rsidR="00D27136" w:rsidRPr="004E5548" w:rsidRDefault="00D27136" w:rsidP="00D27136">
            <w:pPr>
              <w:jc w:val="center"/>
              <w:rPr>
                <w:i/>
                <w:iCs/>
                <w:color w:val="000000" w:themeColor="text1"/>
              </w:rPr>
            </w:pPr>
            <w:r w:rsidRPr="004E5548">
              <w:rPr>
                <w:i/>
                <w:iCs/>
                <w:color w:val="000000" w:themeColor="text1"/>
              </w:rPr>
              <w:t>Streptococcus pyogenes</w:t>
            </w:r>
          </w:p>
        </w:tc>
        <w:tc>
          <w:tcPr>
            <w:tcW w:w="58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10E" w14:textId="2B408699" w:rsidR="00D27136" w:rsidRPr="004E5548" w:rsidRDefault="004E5548" w:rsidP="00D27136">
            <w:pPr>
              <w:jc w:val="center"/>
              <w:rPr>
                <w:color w:val="000000" w:themeColor="text1"/>
              </w:rPr>
            </w:pPr>
            <w:r w:rsidRPr="004E5548">
              <w:rPr>
                <w:color w:val="000000" w:themeColor="text1"/>
              </w:rPr>
              <w:t>CP010450.1</w:t>
            </w:r>
          </w:p>
        </w:tc>
      </w:tr>
    </w:tbl>
    <w:p w14:paraId="6951FDF8" w14:textId="77777777" w:rsidR="00C33CF6" w:rsidRPr="00DD4C34" w:rsidRDefault="00C33CF6" w:rsidP="00243DE7">
      <w:pPr>
        <w:rPr>
          <w:color w:val="FF0000"/>
        </w:rPr>
      </w:pPr>
    </w:p>
    <w:sectPr w:rsidR="00C33CF6" w:rsidRPr="00DD4C34" w:rsidSect="00243DE7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A1EB" w14:textId="77777777" w:rsidR="00E9443E" w:rsidRDefault="00E9443E" w:rsidP="00206D91">
      <w:r>
        <w:separator/>
      </w:r>
    </w:p>
  </w:endnote>
  <w:endnote w:type="continuationSeparator" w:id="0">
    <w:p w14:paraId="73F66675" w14:textId="77777777" w:rsidR="00E9443E" w:rsidRDefault="00E9443E" w:rsidP="0020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52604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AF5649" w14:textId="4B6508C9" w:rsidR="00E826EB" w:rsidRDefault="00E826EB" w:rsidP="00E826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73CDE9" w14:textId="77777777" w:rsidR="00E826EB" w:rsidRDefault="00E82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61325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B79295" w14:textId="11AF167C" w:rsidR="00E826EB" w:rsidRDefault="00E826EB" w:rsidP="00E826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F1C24B" w14:textId="77777777" w:rsidR="00E826EB" w:rsidRDefault="00E82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9700" w14:textId="77777777" w:rsidR="00E9443E" w:rsidRDefault="00E9443E" w:rsidP="00206D91">
      <w:r>
        <w:separator/>
      </w:r>
    </w:p>
  </w:footnote>
  <w:footnote w:type="continuationSeparator" w:id="0">
    <w:p w14:paraId="130CD578" w14:textId="77777777" w:rsidR="00E9443E" w:rsidRDefault="00E9443E" w:rsidP="0020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74A3"/>
    <w:multiLevelType w:val="hybridMultilevel"/>
    <w:tmpl w:val="C78861FE"/>
    <w:lvl w:ilvl="0" w:tplc="1E96B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37BF"/>
    <w:multiLevelType w:val="hybridMultilevel"/>
    <w:tmpl w:val="2842F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3F25"/>
    <w:multiLevelType w:val="hybridMultilevel"/>
    <w:tmpl w:val="63E47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67"/>
    <w:rsid w:val="00007BAF"/>
    <w:rsid w:val="00012D22"/>
    <w:rsid w:val="000154A2"/>
    <w:rsid w:val="00015BE4"/>
    <w:rsid w:val="00034257"/>
    <w:rsid w:val="00036BA3"/>
    <w:rsid w:val="00036D33"/>
    <w:rsid w:val="00041ECC"/>
    <w:rsid w:val="00045D22"/>
    <w:rsid w:val="0004710A"/>
    <w:rsid w:val="00047508"/>
    <w:rsid w:val="00050D17"/>
    <w:rsid w:val="00056077"/>
    <w:rsid w:val="0006412C"/>
    <w:rsid w:val="00064C37"/>
    <w:rsid w:val="0006609F"/>
    <w:rsid w:val="00066E19"/>
    <w:rsid w:val="0007334A"/>
    <w:rsid w:val="000736E3"/>
    <w:rsid w:val="00074AB6"/>
    <w:rsid w:val="00076CD7"/>
    <w:rsid w:val="000834BB"/>
    <w:rsid w:val="000865A4"/>
    <w:rsid w:val="000B4147"/>
    <w:rsid w:val="000C06DA"/>
    <w:rsid w:val="000C6A1F"/>
    <w:rsid w:val="000C6E5C"/>
    <w:rsid w:val="000D15AD"/>
    <w:rsid w:val="000D2981"/>
    <w:rsid w:val="000E1FE4"/>
    <w:rsid w:val="000F2E34"/>
    <w:rsid w:val="00100423"/>
    <w:rsid w:val="001020D7"/>
    <w:rsid w:val="0010313A"/>
    <w:rsid w:val="001110A1"/>
    <w:rsid w:val="0013271C"/>
    <w:rsid w:val="001404F2"/>
    <w:rsid w:val="00147EE5"/>
    <w:rsid w:val="00150B31"/>
    <w:rsid w:val="00154EE3"/>
    <w:rsid w:val="001577F0"/>
    <w:rsid w:val="00157E87"/>
    <w:rsid w:val="001602DC"/>
    <w:rsid w:val="001771D9"/>
    <w:rsid w:val="001957C6"/>
    <w:rsid w:val="001A227C"/>
    <w:rsid w:val="001A2CBB"/>
    <w:rsid w:val="001B409A"/>
    <w:rsid w:val="001C41AC"/>
    <w:rsid w:val="001C685E"/>
    <w:rsid w:val="001C7D93"/>
    <w:rsid w:val="001D5319"/>
    <w:rsid w:val="001E1A47"/>
    <w:rsid w:val="001E1B64"/>
    <w:rsid w:val="001F02DE"/>
    <w:rsid w:val="001F5F51"/>
    <w:rsid w:val="00206D91"/>
    <w:rsid w:val="0021568A"/>
    <w:rsid w:val="002202FE"/>
    <w:rsid w:val="002221ED"/>
    <w:rsid w:val="0023185F"/>
    <w:rsid w:val="00236FEB"/>
    <w:rsid w:val="00243DE7"/>
    <w:rsid w:val="002701EB"/>
    <w:rsid w:val="0028692B"/>
    <w:rsid w:val="00287DD7"/>
    <w:rsid w:val="00287F4E"/>
    <w:rsid w:val="002A336D"/>
    <w:rsid w:val="002A74D4"/>
    <w:rsid w:val="002B3B47"/>
    <w:rsid w:val="002C2661"/>
    <w:rsid w:val="002C5940"/>
    <w:rsid w:val="002E310C"/>
    <w:rsid w:val="002F2EB6"/>
    <w:rsid w:val="00304243"/>
    <w:rsid w:val="00312857"/>
    <w:rsid w:val="00312DCC"/>
    <w:rsid w:val="00314E14"/>
    <w:rsid w:val="003241BF"/>
    <w:rsid w:val="003261C4"/>
    <w:rsid w:val="00327983"/>
    <w:rsid w:val="00330A64"/>
    <w:rsid w:val="003332B9"/>
    <w:rsid w:val="0034081D"/>
    <w:rsid w:val="003417FF"/>
    <w:rsid w:val="00345F12"/>
    <w:rsid w:val="00350D76"/>
    <w:rsid w:val="003520E6"/>
    <w:rsid w:val="0035509B"/>
    <w:rsid w:val="003561D4"/>
    <w:rsid w:val="0035627D"/>
    <w:rsid w:val="003611B7"/>
    <w:rsid w:val="00382577"/>
    <w:rsid w:val="00387666"/>
    <w:rsid w:val="00390E24"/>
    <w:rsid w:val="003A0CC8"/>
    <w:rsid w:val="003B5169"/>
    <w:rsid w:val="003B7F4E"/>
    <w:rsid w:val="003C3CA8"/>
    <w:rsid w:val="003C582D"/>
    <w:rsid w:val="003E4599"/>
    <w:rsid w:val="003F5F71"/>
    <w:rsid w:val="0040008D"/>
    <w:rsid w:val="0042250F"/>
    <w:rsid w:val="00427018"/>
    <w:rsid w:val="00445D30"/>
    <w:rsid w:val="00450242"/>
    <w:rsid w:val="004660EB"/>
    <w:rsid w:val="00491188"/>
    <w:rsid w:val="00492F53"/>
    <w:rsid w:val="00495843"/>
    <w:rsid w:val="004979E4"/>
    <w:rsid w:val="004A6849"/>
    <w:rsid w:val="004B4638"/>
    <w:rsid w:val="004C654C"/>
    <w:rsid w:val="004D3337"/>
    <w:rsid w:val="004D3E51"/>
    <w:rsid w:val="004D70B6"/>
    <w:rsid w:val="004E5548"/>
    <w:rsid w:val="004F021B"/>
    <w:rsid w:val="004F5839"/>
    <w:rsid w:val="005159E5"/>
    <w:rsid w:val="0053343D"/>
    <w:rsid w:val="00535F53"/>
    <w:rsid w:val="00537AB5"/>
    <w:rsid w:val="0054360A"/>
    <w:rsid w:val="00546D7A"/>
    <w:rsid w:val="00551B04"/>
    <w:rsid w:val="00552CB6"/>
    <w:rsid w:val="00555F83"/>
    <w:rsid w:val="00567CDF"/>
    <w:rsid w:val="00571128"/>
    <w:rsid w:val="00573A1C"/>
    <w:rsid w:val="0057611F"/>
    <w:rsid w:val="00583C06"/>
    <w:rsid w:val="005849BF"/>
    <w:rsid w:val="00586989"/>
    <w:rsid w:val="00590336"/>
    <w:rsid w:val="0059172F"/>
    <w:rsid w:val="00594E35"/>
    <w:rsid w:val="00595433"/>
    <w:rsid w:val="005A2B9A"/>
    <w:rsid w:val="005B39E1"/>
    <w:rsid w:val="005B4B0E"/>
    <w:rsid w:val="005C0685"/>
    <w:rsid w:val="005C0A59"/>
    <w:rsid w:val="005C3702"/>
    <w:rsid w:val="005C4750"/>
    <w:rsid w:val="005C586D"/>
    <w:rsid w:val="005C696B"/>
    <w:rsid w:val="005D1BC2"/>
    <w:rsid w:val="005D3D4E"/>
    <w:rsid w:val="005E054A"/>
    <w:rsid w:val="005E4CBD"/>
    <w:rsid w:val="005F3F33"/>
    <w:rsid w:val="005F5980"/>
    <w:rsid w:val="005F70FA"/>
    <w:rsid w:val="006015DB"/>
    <w:rsid w:val="00602171"/>
    <w:rsid w:val="00611D07"/>
    <w:rsid w:val="00627AC7"/>
    <w:rsid w:val="006307B9"/>
    <w:rsid w:val="00631E97"/>
    <w:rsid w:val="00632E1B"/>
    <w:rsid w:val="00635346"/>
    <w:rsid w:val="00637A93"/>
    <w:rsid w:val="0064217E"/>
    <w:rsid w:val="0064553D"/>
    <w:rsid w:val="00652112"/>
    <w:rsid w:val="006603BF"/>
    <w:rsid w:val="006715CF"/>
    <w:rsid w:val="0067724A"/>
    <w:rsid w:val="00677926"/>
    <w:rsid w:val="00685C73"/>
    <w:rsid w:val="00686C94"/>
    <w:rsid w:val="00690B77"/>
    <w:rsid w:val="006934AF"/>
    <w:rsid w:val="00693F45"/>
    <w:rsid w:val="006A0F04"/>
    <w:rsid w:val="006A7DAF"/>
    <w:rsid w:val="006B5433"/>
    <w:rsid w:val="006C5AB2"/>
    <w:rsid w:val="006C7A71"/>
    <w:rsid w:val="006E4FF5"/>
    <w:rsid w:val="006F5495"/>
    <w:rsid w:val="00701463"/>
    <w:rsid w:val="00703B42"/>
    <w:rsid w:val="007136EB"/>
    <w:rsid w:val="00720D53"/>
    <w:rsid w:val="0072340A"/>
    <w:rsid w:val="00741F90"/>
    <w:rsid w:val="00742996"/>
    <w:rsid w:val="007431D5"/>
    <w:rsid w:val="00760E76"/>
    <w:rsid w:val="0076283C"/>
    <w:rsid w:val="007640D0"/>
    <w:rsid w:val="007655FD"/>
    <w:rsid w:val="007751E1"/>
    <w:rsid w:val="007861A6"/>
    <w:rsid w:val="00787E85"/>
    <w:rsid w:val="007A3C32"/>
    <w:rsid w:val="007A5BAB"/>
    <w:rsid w:val="007B5A33"/>
    <w:rsid w:val="007C1AD9"/>
    <w:rsid w:val="007C3507"/>
    <w:rsid w:val="007C742D"/>
    <w:rsid w:val="007D7E2A"/>
    <w:rsid w:val="007E10E5"/>
    <w:rsid w:val="007E2345"/>
    <w:rsid w:val="007E2403"/>
    <w:rsid w:val="007E6848"/>
    <w:rsid w:val="007F3F73"/>
    <w:rsid w:val="007F7E5A"/>
    <w:rsid w:val="00800647"/>
    <w:rsid w:val="00805936"/>
    <w:rsid w:val="00806211"/>
    <w:rsid w:val="0081482B"/>
    <w:rsid w:val="008173C5"/>
    <w:rsid w:val="00821B23"/>
    <w:rsid w:val="008264E2"/>
    <w:rsid w:val="008336B1"/>
    <w:rsid w:val="008449F2"/>
    <w:rsid w:val="00856ECF"/>
    <w:rsid w:val="00863A81"/>
    <w:rsid w:val="00864EA9"/>
    <w:rsid w:val="00866151"/>
    <w:rsid w:val="00880D0B"/>
    <w:rsid w:val="00881A57"/>
    <w:rsid w:val="008875EE"/>
    <w:rsid w:val="0089204E"/>
    <w:rsid w:val="00892B02"/>
    <w:rsid w:val="00895366"/>
    <w:rsid w:val="008A1921"/>
    <w:rsid w:val="008A335C"/>
    <w:rsid w:val="008B3201"/>
    <w:rsid w:val="008B3E5A"/>
    <w:rsid w:val="008C0B57"/>
    <w:rsid w:val="008C404F"/>
    <w:rsid w:val="008C6898"/>
    <w:rsid w:val="008C7427"/>
    <w:rsid w:val="008C7606"/>
    <w:rsid w:val="008D1725"/>
    <w:rsid w:val="008D3983"/>
    <w:rsid w:val="008D5A79"/>
    <w:rsid w:val="008E46B4"/>
    <w:rsid w:val="008E6ECB"/>
    <w:rsid w:val="008E74AA"/>
    <w:rsid w:val="008F2CEE"/>
    <w:rsid w:val="008F4E1A"/>
    <w:rsid w:val="008F7944"/>
    <w:rsid w:val="00911B5C"/>
    <w:rsid w:val="00911F6A"/>
    <w:rsid w:val="009127B0"/>
    <w:rsid w:val="00912D10"/>
    <w:rsid w:val="009209FA"/>
    <w:rsid w:val="009246D7"/>
    <w:rsid w:val="0093145C"/>
    <w:rsid w:val="00944F70"/>
    <w:rsid w:val="00955196"/>
    <w:rsid w:val="00963098"/>
    <w:rsid w:val="00964583"/>
    <w:rsid w:val="00967142"/>
    <w:rsid w:val="009700FF"/>
    <w:rsid w:val="009768BB"/>
    <w:rsid w:val="009809E1"/>
    <w:rsid w:val="009857D9"/>
    <w:rsid w:val="009A0C0E"/>
    <w:rsid w:val="009A141C"/>
    <w:rsid w:val="009A5F51"/>
    <w:rsid w:val="009B3967"/>
    <w:rsid w:val="009C5796"/>
    <w:rsid w:val="009D0161"/>
    <w:rsid w:val="009F4EE1"/>
    <w:rsid w:val="009F74CB"/>
    <w:rsid w:val="00A0787B"/>
    <w:rsid w:val="00A10773"/>
    <w:rsid w:val="00A15536"/>
    <w:rsid w:val="00A203CE"/>
    <w:rsid w:val="00A239EB"/>
    <w:rsid w:val="00A36756"/>
    <w:rsid w:val="00A50664"/>
    <w:rsid w:val="00A56865"/>
    <w:rsid w:val="00A57920"/>
    <w:rsid w:val="00A762B2"/>
    <w:rsid w:val="00A812ED"/>
    <w:rsid w:val="00A836C7"/>
    <w:rsid w:val="00A85F15"/>
    <w:rsid w:val="00A953F9"/>
    <w:rsid w:val="00A956B5"/>
    <w:rsid w:val="00AA1320"/>
    <w:rsid w:val="00AA5F96"/>
    <w:rsid w:val="00AB024F"/>
    <w:rsid w:val="00AB5D24"/>
    <w:rsid w:val="00AB7634"/>
    <w:rsid w:val="00AB7C12"/>
    <w:rsid w:val="00AC0749"/>
    <w:rsid w:val="00AC3CD0"/>
    <w:rsid w:val="00AD0360"/>
    <w:rsid w:val="00AD0F17"/>
    <w:rsid w:val="00AE03AC"/>
    <w:rsid w:val="00AE2C1D"/>
    <w:rsid w:val="00AF0D6D"/>
    <w:rsid w:val="00B005C7"/>
    <w:rsid w:val="00B005DC"/>
    <w:rsid w:val="00B161FC"/>
    <w:rsid w:val="00B27B24"/>
    <w:rsid w:val="00B41725"/>
    <w:rsid w:val="00B6732D"/>
    <w:rsid w:val="00B7543E"/>
    <w:rsid w:val="00B80036"/>
    <w:rsid w:val="00B804A2"/>
    <w:rsid w:val="00B835EB"/>
    <w:rsid w:val="00B9249E"/>
    <w:rsid w:val="00BA00F2"/>
    <w:rsid w:val="00BA2FB2"/>
    <w:rsid w:val="00BB58FF"/>
    <w:rsid w:val="00BB69D5"/>
    <w:rsid w:val="00BC4FA0"/>
    <w:rsid w:val="00BD0807"/>
    <w:rsid w:val="00BE03B6"/>
    <w:rsid w:val="00BE083D"/>
    <w:rsid w:val="00BE2557"/>
    <w:rsid w:val="00BE4616"/>
    <w:rsid w:val="00BF4AC2"/>
    <w:rsid w:val="00BF6780"/>
    <w:rsid w:val="00C129A0"/>
    <w:rsid w:val="00C1775D"/>
    <w:rsid w:val="00C17FDC"/>
    <w:rsid w:val="00C33CF6"/>
    <w:rsid w:val="00C3673D"/>
    <w:rsid w:val="00C44836"/>
    <w:rsid w:val="00C4609F"/>
    <w:rsid w:val="00C505C4"/>
    <w:rsid w:val="00C57E52"/>
    <w:rsid w:val="00C60DF3"/>
    <w:rsid w:val="00C712A4"/>
    <w:rsid w:val="00C75E6A"/>
    <w:rsid w:val="00C84C66"/>
    <w:rsid w:val="00C956E6"/>
    <w:rsid w:val="00C958D8"/>
    <w:rsid w:val="00C9623F"/>
    <w:rsid w:val="00C96553"/>
    <w:rsid w:val="00CA73A7"/>
    <w:rsid w:val="00CB351E"/>
    <w:rsid w:val="00CB553B"/>
    <w:rsid w:val="00CB6352"/>
    <w:rsid w:val="00CB6C87"/>
    <w:rsid w:val="00CB6F78"/>
    <w:rsid w:val="00CC27CF"/>
    <w:rsid w:val="00CD1DAF"/>
    <w:rsid w:val="00CD4B86"/>
    <w:rsid w:val="00CE5380"/>
    <w:rsid w:val="00D064D5"/>
    <w:rsid w:val="00D06EEE"/>
    <w:rsid w:val="00D143F7"/>
    <w:rsid w:val="00D16AAD"/>
    <w:rsid w:val="00D22539"/>
    <w:rsid w:val="00D22ABA"/>
    <w:rsid w:val="00D26714"/>
    <w:rsid w:val="00D27136"/>
    <w:rsid w:val="00D2779C"/>
    <w:rsid w:val="00D30E07"/>
    <w:rsid w:val="00D33933"/>
    <w:rsid w:val="00D54E82"/>
    <w:rsid w:val="00D558BE"/>
    <w:rsid w:val="00D57F50"/>
    <w:rsid w:val="00D6629A"/>
    <w:rsid w:val="00D71A5C"/>
    <w:rsid w:val="00D74752"/>
    <w:rsid w:val="00D858DE"/>
    <w:rsid w:val="00D86A67"/>
    <w:rsid w:val="00D926A8"/>
    <w:rsid w:val="00DA0EE8"/>
    <w:rsid w:val="00DA2D75"/>
    <w:rsid w:val="00DA3B26"/>
    <w:rsid w:val="00DB317D"/>
    <w:rsid w:val="00DC2A48"/>
    <w:rsid w:val="00DC3CDD"/>
    <w:rsid w:val="00DC61FA"/>
    <w:rsid w:val="00DC777E"/>
    <w:rsid w:val="00DD2521"/>
    <w:rsid w:val="00DD27C4"/>
    <w:rsid w:val="00DD4852"/>
    <w:rsid w:val="00DD49DA"/>
    <w:rsid w:val="00DD4C34"/>
    <w:rsid w:val="00DE578A"/>
    <w:rsid w:val="00DF2220"/>
    <w:rsid w:val="00DF69F8"/>
    <w:rsid w:val="00E0258A"/>
    <w:rsid w:val="00E0258B"/>
    <w:rsid w:val="00E20400"/>
    <w:rsid w:val="00E27063"/>
    <w:rsid w:val="00E32AD1"/>
    <w:rsid w:val="00E35005"/>
    <w:rsid w:val="00E406EA"/>
    <w:rsid w:val="00E409F8"/>
    <w:rsid w:val="00E417A0"/>
    <w:rsid w:val="00E41BE1"/>
    <w:rsid w:val="00E53063"/>
    <w:rsid w:val="00E638C9"/>
    <w:rsid w:val="00E65AF0"/>
    <w:rsid w:val="00E66F7B"/>
    <w:rsid w:val="00E7469E"/>
    <w:rsid w:val="00E826EB"/>
    <w:rsid w:val="00E8472A"/>
    <w:rsid w:val="00E8597F"/>
    <w:rsid w:val="00E9443E"/>
    <w:rsid w:val="00E95EF3"/>
    <w:rsid w:val="00E96995"/>
    <w:rsid w:val="00E96C61"/>
    <w:rsid w:val="00EA4B1F"/>
    <w:rsid w:val="00EB1C16"/>
    <w:rsid w:val="00EB7587"/>
    <w:rsid w:val="00EC186A"/>
    <w:rsid w:val="00EC3523"/>
    <w:rsid w:val="00EC5B2C"/>
    <w:rsid w:val="00ED43E9"/>
    <w:rsid w:val="00EE1262"/>
    <w:rsid w:val="00EE35CF"/>
    <w:rsid w:val="00EE5B0D"/>
    <w:rsid w:val="00EF7DEA"/>
    <w:rsid w:val="00F05ED1"/>
    <w:rsid w:val="00F10F90"/>
    <w:rsid w:val="00F12367"/>
    <w:rsid w:val="00F12B2A"/>
    <w:rsid w:val="00F20FFD"/>
    <w:rsid w:val="00F21E58"/>
    <w:rsid w:val="00F27726"/>
    <w:rsid w:val="00F32B43"/>
    <w:rsid w:val="00F431F5"/>
    <w:rsid w:val="00F454BE"/>
    <w:rsid w:val="00F46276"/>
    <w:rsid w:val="00F47B25"/>
    <w:rsid w:val="00F47B86"/>
    <w:rsid w:val="00F63D21"/>
    <w:rsid w:val="00F702BC"/>
    <w:rsid w:val="00F72895"/>
    <w:rsid w:val="00F7372F"/>
    <w:rsid w:val="00F7457C"/>
    <w:rsid w:val="00F7463C"/>
    <w:rsid w:val="00F87675"/>
    <w:rsid w:val="00FA099A"/>
    <w:rsid w:val="00FB0C4B"/>
    <w:rsid w:val="00FB4520"/>
    <w:rsid w:val="00FC7D95"/>
    <w:rsid w:val="00FE02C4"/>
    <w:rsid w:val="00FE3096"/>
    <w:rsid w:val="00FF52F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B844"/>
  <w14:defaultImageDpi w14:val="32767"/>
  <w15:chartTrackingRefBased/>
  <w15:docId w15:val="{D0CD8955-907F-D344-B56D-9EDBD32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372F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5903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367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53343D"/>
  </w:style>
  <w:style w:type="character" w:styleId="CommentReference">
    <w:name w:val="annotation reference"/>
    <w:basedOn w:val="DefaultParagraphFont"/>
    <w:uiPriority w:val="99"/>
    <w:semiHidden/>
    <w:unhideWhenUsed/>
    <w:rsid w:val="00BC4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F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F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F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A0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9033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9D0161"/>
  </w:style>
  <w:style w:type="character" w:customStyle="1" w:styleId="markpelwz3e29">
    <w:name w:val="markpelwz3e29"/>
    <w:basedOn w:val="DefaultParagraphFont"/>
    <w:rsid w:val="009D0161"/>
  </w:style>
  <w:style w:type="character" w:customStyle="1" w:styleId="markatc7g65wn">
    <w:name w:val="markatc7g65wn"/>
    <w:basedOn w:val="DefaultParagraphFont"/>
    <w:rsid w:val="009D0161"/>
  </w:style>
  <w:style w:type="paragraph" w:styleId="ListParagraph">
    <w:name w:val="List Paragraph"/>
    <w:basedOn w:val="Normal"/>
    <w:uiPriority w:val="34"/>
    <w:qFormat/>
    <w:rsid w:val="00157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5F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06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D91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206D9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1EB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B758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F720F-3D1E-F346-A458-2B1DF20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Varliero</dc:creator>
  <cp:keywords/>
  <dc:description/>
  <cp:lastModifiedBy>Gilda Varliero</cp:lastModifiedBy>
  <cp:revision>188</cp:revision>
  <dcterms:created xsi:type="dcterms:W3CDTF">2020-02-20T09:55:00Z</dcterms:created>
  <dcterms:modified xsi:type="dcterms:W3CDTF">2021-01-12T16:53:00Z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http://www.zotero.org/styles/frontiers-in-microbiology</vt:lpwstr>
  </property>
  <property fmtid="{D5CDD505-2E9C-101B-9397-08002B2CF9AE}" pid="13" name="Mendeley Recent Style Name 5_1">
    <vt:lpwstr>Frontiers in Microbiology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b0d17c7b-bc90-360d-a1f5-5da53304ac22</vt:lpwstr>
  </property>
  <property fmtid="{D5CDD505-2E9C-101B-9397-08002B2CF9AE}" pid="24" name="Mendeley Citation Style_1">
    <vt:lpwstr>http://www.zotero.org/styles/frontiers-in-microbiology</vt:lpwstr>
  </property>
</Properties>
</file>