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38" w:rsidRDefault="00DD3838" w:rsidP="00DD3838">
      <w:pPr>
        <w:tabs>
          <w:tab w:val="left" w:pos="7380"/>
        </w:tabs>
        <w:spacing w:after="12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Table S2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E2AD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Food groups and beverages consumed by schoolchildren the day before the survey in the </w:t>
      </w:r>
      <w:proofErr w:type="spellStart"/>
      <w:r w:rsidRPr="000E2ADC">
        <w:rPr>
          <w:rFonts w:ascii="Times New Roman" w:eastAsia="Calibri" w:hAnsi="Times New Roman" w:cs="Times New Roman"/>
          <w:b/>
          <w:sz w:val="24"/>
          <w:szCs w:val="24"/>
          <w:lang w:val="en-GB"/>
        </w:rPr>
        <w:t>Wonago</w:t>
      </w:r>
      <w:proofErr w:type="spellEnd"/>
      <w:r w:rsidRPr="000E2AD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district of southern Ethiop</w:t>
      </w:r>
      <w:bookmarkStart w:id="0" w:name="_GoBack"/>
      <w:bookmarkEnd w:id="0"/>
      <w:r w:rsidRPr="000E2ADC">
        <w:rPr>
          <w:rFonts w:ascii="Times New Roman" w:eastAsia="Calibri" w:hAnsi="Times New Roman" w:cs="Times New Roman"/>
          <w:b/>
          <w:sz w:val="24"/>
          <w:szCs w:val="24"/>
          <w:lang w:val="en-GB"/>
        </w:rPr>
        <w:t>ia, 2017</w:t>
      </w:r>
      <w:r w:rsidRPr="000E2ADC">
        <w:rPr>
          <w:rFonts w:ascii="Times New Roman" w:hAnsi="Times New Roman" w:cs="Times New Roman"/>
          <w:b/>
          <w:sz w:val="24"/>
          <w:szCs w:val="20"/>
        </w:rPr>
        <w:t xml:space="preserve"> (n=861)</w:t>
      </w:r>
    </w:p>
    <w:tbl>
      <w:tblPr>
        <w:tblW w:w="9540" w:type="dxa"/>
        <w:tblInd w:w="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0"/>
        <w:gridCol w:w="5872"/>
        <w:gridCol w:w="1152"/>
        <w:gridCol w:w="1076"/>
      </w:tblGrid>
      <w:tr w:rsidR="00DD3838" w:rsidTr="00DD3838">
        <w:trPr>
          <w:trHeight w:val="144"/>
        </w:trPr>
        <w:tc>
          <w:tcPr>
            <w:tcW w:w="7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38" w:rsidRDefault="00DD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Food group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Frequency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3838" w:rsidRDefault="00DD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Percent</w:t>
            </w:r>
          </w:p>
        </w:tc>
      </w:tr>
      <w:tr w:rsidR="00DD3838" w:rsidTr="00DD3838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Group 1.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Cereals, root or tubers (Maize, wheat,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teff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rice, white potato,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kocho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or bulla*)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DD3838" w:rsidTr="00DD3838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Group 2.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Vitamin A rich plant foods (Carrot, sweat potato, papaya, mango)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9.9</w:t>
            </w:r>
          </w:p>
        </w:tc>
      </w:tr>
      <w:tr w:rsidR="00DD3838" w:rsidTr="00DD3838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Group </w:t>
            </w: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 fruits (avocado, orange)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18.6</w:t>
            </w:r>
          </w:p>
        </w:tc>
      </w:tr>
      <w:tr w:rsidR="00DD3838" w:rsidTr="00DD3838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Group 4.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 vegetables (tomato, cabbage, onion)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22.6</w:t>
            </w:r>
          </w:p>
        </w:tc>
      </w:tr>
      <w:tr w:rsidR="00DD3838" w:rsidTr="00DD3838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Group 5.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Meat or  fish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</w:tr>
      <w:tr w:rsidR="00DD3838" w:rsidTr="00DD3838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Group 6.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Eggs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</w:t>
            </w:r>
          </w:p>
        </w:tc>
      </w:tr>
      <w:tr w:rsidR="00DD3838" w:rsidTr="00DD3838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Group 7.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Pulses or legumes (beans, peas, lentils)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46.9</w:t>
            </w:r>
          </w:p>
        </w:tc>
      </w:tr>
      <w:tr w:rsidR="00DD3838" w:rsidTr="00DD3838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Group 8.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Milk and milk products (milk, yogurt)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</w:t>
            </w:r>
          </w:p>
        </w:tc>
      </w:tr>
      <w:tr w:rsidR="00DD3838" w:rsidTr="00DD3838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Group 9.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Food cooked in oils or fats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3.7</w:t>
            </w:r>
          </w:p>
        </w:tc>
      </w:tr>
      <w:tr w:rsidR="00DD3838" w:rsidTr="00DD3838">
        <w:trPr>
          <w:trHeight w:val="269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Coffee or tea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3838" w:rsidRDefault="00DD383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87.0</w:t>
            </w:r>
          </w:p>
        </w:tc>
      </w:tr>
    </w:tbl>
    <w:p w:rsidR="00DD3838" w:rsidRDefault="00DD3838" w:rsidP="00DD3838">
      <w:pPr>
        <w:spacing w:line="480" w:lineRule="auto"/>
        <w:rPr>
          <w:rFonts w:ascii="Times New Roman" w:hAnsi="Times New Roman" w:cs="Times New Roman"/>
          <w:kern w:val="24"/>
          <w:sz w:val="24"/>
          <w:szCs w:val="20"/>
          <w:lang w:val="en-GB"/>
        </w:rPr>
      </w:pPr>
      <w:r>
        <w:rPr>
          <w:rFonts w:ascii="Times New Roman" w:hAnsi="Times New Roman" w:cs="Times New Roman"/>
          <w:kern w:val="24"/>
          <w:sz w:val="20"/>
          <w:szCs w:val="20"/>
          <w:lang w:val="en-GB"/>
        </w:rPr>
        <w:t xml:space="preserve">      </w:t>
      </w:r>
      <w:r>
        <w:rPr>
          <w:rFonts w:ascii="Times New Roman" w:hAnsi="Times New Roman" w:cs="Times New Roman"/>
          <w:kern w:val="24"/>
          <w:sz w:val="24"/>
          <w:szCs w:val="20"/>
          <w:lang w:val="en-GB"/>
        </w:rPr>
        <w:t xml:space="preserve">* </w:t>
      </w:r>
      <w:proofErr w:type="spellStart"/>
      <w:r>
        <w:rPr>
          <w:rFonts w:ascii="Times New Roman" w:hAnsi="Times New Roman" w:cs="Times New Roman"/>
          <w:kern w:val="24"/>
          <w:sz w:val="24"/>
          <w:szCs w:val="20"/>
          <w:lang w:val="en-GB"/>
        </w:rPr>
        <w:t>Kocho</w:t>
      </w:r>
      <w:proofErr w:type="spellEnd"/>
      <w:r>
        <w:rPr>
          <w:rFonts w:ascii="Times New Roman" w:hAnsi="Times New Roman" w:cs="Times New Roman"/>
          <w:kern w:val="24"/>
          <w:sz w:val="24"/>
          <w:szCs w:val="20"/>
          <w:lang w:val="en-GB"/>
        </w:rPr>
        <w:t xml:space="preserve"> or bulla: Flour made of the root and bark of </w:t>
      </w:r>
      <w:proofErr w:type="spellStart"/>
      <w:r>
        <w:rPr>
          <w:rFonts w:ascii="Times New Roman" w:hAnsi="Times New Roman" w:cs="Times New Roman"/>
          <w:i/>
          <w:kern w:val="24"/>
          <w:sz w:val="24"/>
          <w:szCs w:val="20"/>
          <w:lang w:val="en-GB"/>
        </w:rPr>
        <w:t>ensete</w:t>
      </w:r>
      <w:proofErr w:type="spellEnd"/>
      <w:r>
        <w:rPr>
          <w:rFonts w:ascii="Times New Roman" w:hAnsi="Times New Roman" w:cs="Times New Roman"/>
          <w:i/>
          <w:kern w:val="24"/>
          <w:sz w:val="24"/>
          <w:szCs w:val="20"/>
          <w:lang w:val="en-GB"/>
        </w:rPr>
        <w:t xml:space="preserve"> or </w:t>
      </w:r>
      <w:proofErr w:type="spellStart"/>
      <w:r>
        <w:rPr>
          <w:rFonts w:ascii="Times New Roman" w:hAnsi="Times New Roman" w:cs="Times New Roman"/>
          <w:i/>
          <w:kern w:val="24"/>
          <w:sz w:val="24"/>
          <w:szCs w:val="20"/>
          <w:lang w:val="en-GB"/>
        </w:rPr>
        <w:t>wasa</w:t>
      </w:r>
      <w:proofErr w:type="spellEnd"/>
      <w:r>
        <w:rPr>
          <w:rFonts w:ascii="Times New Roman" w:hAnsi="Times New Roman" w:cs="Times New Roman"/>
          <w:i/>
          <w:kern w:val="24"/>
          <w:sz w:val="24"/>
          <w:szCs w:val="20"/>
          <w:lang w:val="en-GB"/>
        </w:rPr>
        <w:t>.</w:t>
      </w:r>
    </w:p>
    <w:p w:rsidR="00DD3838" w:rsidRDefault="00DD3838" w:rsidP="00DD3838"/>
    <w:p w:rsidR="004B3434" w:rsidRDefault="004B3434"/>
    <w:sectPr w:rsidR="004B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38"/>
    <w:rsid w:val="000E2ADC"/>
    <w:rsid w:val="004B3434"/>
    <w:rsid w:val="00DD3838"/>
    <w:rsid w:val="00E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8C62F-7915-4C34-BC51-F407F5B2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እስከ እሁድ</dc:creator>
  <cp:keywords/>
  <dc:description/>
  <cp:lastModifiedBy>እስከ እሁድ</cp:lastModifiedBy>
  <cp:revision>3</cp:revision>
  <dcterms:created xsi:type="dcterms:W3CDTF">2021-01-28T17:18:00Z</dcterms:created>
  <dcterms:modified xsi:type="dcterms:W3CDTF">2021-01-28T17:31:00Z</dcterms:modified>
</cp:coreProperties>
</file>