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9A" w:rsidRPr="00E82016" w:rsidRDefault="0009679A" w:rsidP="00AE1EB6">
      <w:pPr>
        <w:spacing w:after="0" w:line="360" w:lineRule="auto"/>
        <w:ind w:left="450" w:right="-180"/>
        <w:rPr>
          <w:rFonts w:ascii="Times New Roman" w:eastAsia="Calibri" w:hAnsi="Times New Roman" w:cs="Times New Roman"/>
          <w:b/>
          <w:sz w:val="24"/>
          <w:szCs w:val="20"/>
        </w:rPr>
      </w:pPr>
      <w:r w:rsidRPr="00E82016">
        <w:rPr>
          <w:rFonts w:ascii="Times New Roman" w:eastAsia="Calibri" w:hAnsi="Times New Roman" w:cs="Times New Roman"/>
          <w:b/>
          <w:sz w:val="24"/>
          <w:szCs w:val="20"/>
        </w:rPr>
        <w:t>Table</w:t>
      </w:r>
      <w:r w:rsidR="00EC357E" w:rsidRPr="00E82016">
        <w:rPr>
          <w:rFonts w:ascii="Times New Roman" w:eastAsia="Calibri" w:hAnsi="Times New Roman" w:cs="Times New Roman"/>
          <w:b/>
          <w:sz w:val="24"/>
          <w:szCs w:val="20"/>
        </w:rPr>
        <w:t xml:space="preserve"> S6</w:t>
      </w:r>
      <w:r w:rsidRPr="00E82016"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Pr="00E82016">
        <w:rPr>
          <w:rFonts w:ascii="Times New Roman" w:hAnsi="Times New Roman"/>
          <w:b/>
          <w:sz w:val="24"/>
          <w:szCs w:val="20"/>
          <w:lang w:val="en-GB"/>
        </w:rPr>
        <w:t>Bivariate</w:t>
      </w:r>
      <w:r w:rsidRPr="00E82016">
        <w:rPr>
          <w:rFonts w:ascii="Times New Roman" w:hAnsi="Times New Roman"/>
          <w:b/>
          <w:kern w:val="24"/>
          <w:sz w:val="24"/>
          <w:szCs w:val="24"/>
          <w:lang w:val="en-GB"/>
        </w:rPr>
        <w:t xml:space="preserve">, multilevel, </w:t>
      </w:r>
      <w:r w:rsidRPr="00E82016">
        <w:rPr>
          <w:rFonts w:ascii="Times New Roman" w:eastAsia="Times New Roman" w:hAnsi="Times New Roman"/>
          <w:b/>
          <w:sz w:val="24"/>
          <w:szCs w:val="24"/>
          <w:lang w:val="en-GB"/>
        </w:rPr>
        <w:t>mixed-effect</w:t>
      </w:r>
      <w:r w:rsidRPr="00E82016">
        <w:rPr>
          <w:rFonts w:ascii="Times New Roman" w:hAnsi="Times New Roman"/>
          <w:b/>
          <w:kern w:val="24"/>
          <w:sz w:val="24"/>
          <w:szCs w:val="24"/>
          <w:lang w:val="en-GB"/>
        </w:rPr>
        <w:t xml:space="preserve">, regression analysis </w:t>
      </w:r>
      <w:r w:rsidRPr="00E82016">
        <w:rPr>
          <w:rFonts w:ascii="Times New Roman" w:hAnsi="Times New Roman"/>
          <w:b/>
          <w:sz w:val="24"/>
          <w:szCs w:val="24"/>
          <w:lang w:val="en-GB"/>
        </w:rPr>
        <w:t xml:space="preserve">of </w:t>
      </w:r>
      <w:proofErr w:type="spellStart"/>
      <w:r w:rsidR="00A35B30" w:rsidRPr="00E82016">
        <w:rPr>
          <w:rFonts w:ascii="Times New Roman" w:hAnsi="Times New Roman"/>
          <w:b/>
          <w:sz w:val="24"/>
          <w:szCs w:val="20"/>
          <w:lang w:val="en-GB"/>
        </w:rPr>
        <w:t>an</w:t>
      </w:r>
      <w:r w:rsidRPr="00E82016">
        <w:rPr>
          <w:rFonts w:ascii="Times New Roman" w:hAnsi="Times New Roman"/>
          <w:b/>
          <w:sz w:val="24"/>
          <w:szCs w:val="20"/>
          <w:lang w:val="en-GB"/>
        </w:rPr>
        <w:t>emia</w:t>
      </w:r>
      <w:proofErr w:type="spellEnd"/>
      <w:r w:rsidRPr="00E82016">
        <w:rPr>
          <w:rFonts w:ascii="Times New Roman" w:hAnsi="Times New Roman"/>
          <w:b/>
          <w:sz w:val="24"/>
          <w:szCs w:val="20"/>
          <w:lang w:val="en-GB"/>
        </w:rPr>
        <w:t>, stunting, and CAS among schoolchil</w:t>
      </w:r>
      <w:r w:rsidR="007F6FF0" w:rsidRPr="00E82016">
        <w:rPr>
          <w:rFonts w:ascii="Times New Roman" w:hAnsi="Times New Roman"/>
          <w:b/>
          <w:sz w:val="24"/>
          <w:szCs w:val="20"/>
          <w:lang w:val="en-GB"/>
        </w:rPr>
        <w:t xml:space="preserve">dren in the </w:t>
      </w:r>
      <w:proofErr w:type="spellStart"/>
      <w:r w:rsidR="007F6FF0" w:rsidRPr="00E82016">
        <w:rPr>
          <w:rFonts w:ascii="Times New Roman" w:hAnsi="Times New Roman"/>
          <w:b/>
          <w:sz w:val="24"/>
          <w:szCs w:val="20"/>
          <w:lang w:val="en-GB"/>
        </w:rPr>
        <w:t>Wonago</w:t>
      </w:r>
      <w:proofErr w:type="spellEnd"/>
      <w:r w:rsidR="007F6FF0" w:rsidRPr="00E82016">
        <w:rPr>
          <w:rFonts w:ascii="Times New Roman" w:hAnsi="Times New Roman"/>
          <w:b/>
          <w:sz w:val="24"/>
          <w:szCs w:val="20"/>
          <w:lang w:val="en-GB"/>
        </w:rPr>
        <w:t xml:space="preserve"> district of s</w:t>
      </w:r>
      <w:r w:rsidRPr="00E82016">
        <w:rPr>
          <w:rFonts w:ascii="Times New Roman" w:hAnsi="Times New Roman"/>
          <w:b/>
          <w:sz w:val="24"/>
          <w:szCs w:val="20"/>
          <w:lang w:val="en-GB"/>
        </w:rPr>
        <w:t>outhern Ethiopia, 2017</w:t>
      </w:r>
    </w:p>
    <w:tbl>
      <w:tblPr>
        <w:tblW w:w="9214" w:type="dxa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8"/>
        <w:gridCol w:w="972"/>
        <w:gridCol w:w="1417"/>
        <w:gridCol w:w="851"/>
        <w:gridCol w:w="1417"/>
        <w:gridCol w:w="851"/>
        <w:gridCol w:w="1417"/>
        <w:gridCol w:w="851"/>
      </w:tblGrid>
      <w:tr w:rsidR="00DB47D1" w:rsidRPr="00716B83" w:rsidTr="004E04FA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D1" w:rsidRPr="00716B83" w:rsidRDefault="00DB47D1" w:rsidP="00E06B2F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716B83">
              <w:rPr>
                <w:rFonts w:ascii="Times New Roman" w:hAnsi="Times New Roman" w:cs="Times New Roman"/>
                <w:b/>
                <w:szCs w:val="20"/>
              </w:rPr>
              <w:t>Variables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7D1" w:rsidRPr="00716B83" w:rsidRDefault="00DB47D1" w:rsidP="0042367C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16B83">
              <w:rPr>
                <w:rFonts w:ascii="Times New Roman" w:hAnsi="Times New Roman" w:cs="Times New Roman"/>
                <w:b/>
                <w:szCs w:val="20"/>
              </w:rPr>
              <w:t>Crude odds ratio (COR) (95% CI)</w:t>
            </w:r>
          </w:p>
        </w:tc>
      </w:tr>
      <w:tr w:rsidR="00E06B2F" w:rsidRPr="00716B83" w:rsidTr="004E04FA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781" w:rsidRPr="00716B83" w:rsidRDefault="00C23781" w:rsidP="00E06B2F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716B83">
              <w:rPr>
                <w:rFonts w:ascii="Times New Roman" w:hAnsi="Times New Roman" w:cs="Times New Roman"/>
                <w:b/>
                <w:szCs w:val="20"/>
              </w:rPr>
              <w:t xml:space="preserve">Individual child factors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716B83" w:rsidRDefault="00A35B30" w:rsidP="00E06B2F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An</w:t>
            </w:r>
            <w:r w:rsidR="00C23781" w:rsidRPr="00716B83">
              <w:rPr>
                <w:rFonts w:ascii="Times New Roman" w:hAnsi="Times New Roman" w:cs="Times New Roman"/>
                <w:b/>
                <w:szCs w:val="20"/>
              </w:rPr>
              <w:t>emia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716B83" w:rsidRDefault="00E06B2F" w:rsidP="00E06B2F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716B83">
              <w:rPr>
                <w:rFonts w:ascii="Times New Roman" w:hAnsi="Times New Roman" w:cs="Times New Roman"/>
                <w:b/>
                <w:szCs w:val="20"/>
              </w:rPr>
              <w:t>P-value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716B83" w:rsidRDefault="00C23781" w:rsidP="00E06B2F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716B83">
              <w:rPr>
                <w:rFonts w:ascii="Times New Roman" w:hAnsi="Times New Roman" w:cs="Times New Roman"/>
                <w:b/>
                <w:szCs w:val="20"/>
              </w:rPr>
              <w:t xml:space="preserve">Stunting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716B83" w:rsidRDefault="00E06B2F" w:rsidP="00E06B2F">
            <w:pPr>
              <w:pStyle w:val="NoSpacing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716B83">
              <w:rPr>
                <w:rFonts w:ascii="Times New Roman" w:hAnsi="Times New Roman" w:cs="Times New Roman"/>
                <w:b/>
                <w:szCs w:val="20"/>
                <w:lang w:val="en-GB"/>
              </w:rPr>
              <w:t>P-value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716B83" w:rsidRDefault="00C23781" w:rsidP="00E06B2F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716B83">
              <w:rPr>
                <w:rFonts w:ascii="Times New Roman" w:hAnsi="Times New Roman" w:cs="Times New Roman"/>
                <w:b/>
                <w:szCs w:val="20"/>
                <w:lang w:val="en-GB"/>
              </w:rPr>
              <w:t>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716B83" w:rsidRDefault="00E06B2F" w:rsidP="00E06B2F">
            <w:pPr>
              <w:pStyle w:val="NoSpacing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716B83">
              <w:rPr>
                <w:rFonts w:ascii="Times New Roman" w:hAnsi="Times New Roman" w:cs="Times New Roman"/>
                <w:b/>
                <w:szCs w:val="20"/>
                <w:lang w:val="en-GB"/>
              </w:rPr>
              <w:t>P-value</w:t>
            </w: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Sex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Boys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1.01 (0.73, 1.39)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5C78CE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1.28 (0.96, 1.72)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7C5868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0.81 (0.5, 1.29)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3636C5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Age in years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716B8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0.94 (0.84, 1.04)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5C78CE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7C5868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1.41 (1.21, 1.65)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7C5868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3636C5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1.36 (1.13, 1.65)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3636C5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Nail trimming every week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0.79 (0.46, 1.37)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5C78CE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7C5868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0.65 (0.47, 0.91)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7C5868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0.61 (0.28, 1.32)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3636C5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0.211</w:t>
            </w: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Hand-washing with soap after latrine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Always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Sometimes</w:t>
            </w:r>
            <w:r w:rsidR="00093ADD">
              <w:rPr>
                <w:rFonts w:ascii="Times New Roman" w:hAnsi="Times New Roman" w:cs="Times New Roman"/>
                <w:sz w:val="20"/>
                <w:szCs w:val="20"/>
              </w:rPr>
              <w:t xml:space="preserve">  or not always</w:t>
            </w: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1.40 (0.78, 2.53)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5C78CE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6561B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1.92 (1.16, 3.19)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6561B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1.74 (0.68, 4.44)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3636C5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0.249</w:t>
            </w: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Never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5C78CE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2.17 (1.13, 4.20)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5C78CE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6561B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1.79 (1.05, 3.08)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6561B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1.67 (0.58, 4.81)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3636C5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0.342</w:t>
            </w: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Walking bare foot </w:t>
            </w:r>
          </w:p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Always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1.69 (0.62, 4.59)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5C78CE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2.01 (0.84, 4.79)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6561B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3636C5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5.36 (1.74, 16.5)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3636C5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Sometimes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0.99 (0.70, 1.41)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5C78CE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1.28 (0.95, 1.72)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6561B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1.16 (0.70, 1.91)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3636C5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0.573</w:t>
            </w: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Never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Taking a </w:t>
            </w: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meal regularly </w:t>
            </w:r>
            <w:r w:rsidRPr="00690931">
              <w:rPr>
                <w:rFonts w:ascii="Times New Roman" w:hAnsi="Times New Roman" w:cs="Times New Roman"/>
                <w:iCs/>
                <w:sz w:val="20"/>
                <w:szCs w:val="20"/>
              </w:rPr>
              <w:t>before attending school</w:t>
            </w: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5C78CE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0.51 (0.28, 0.94)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5C78CE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1.31 (0.73, 2.33)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6561B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0.94 (0.34, 2.56)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3636C5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0.901</w:t>
            </w: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Reported illness in the past one month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1.35 (0.64, 2.87)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5C78CE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0.77 (0.37, 1.61)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6561B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0.51 (0.12, 2.23)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3636C5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0.372</w:t>
            </w: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A35B30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</w:t>
            </w:r>
            <w:r w:rsidR="00C23781" w:rsidRPr="006909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emia</w:t>
            </w:r>
            <w:proofErr w:type="spellEnd"/>
            <w:r w:rsidR="00C23781" w:rsidRPr="006909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1.32 (0.95, 1.84)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6561B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Stunting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1.36 (0.97, 1.93)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5C78CE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Thinness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1.04 (0.61, 1.78)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5C78CE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9093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A. lumbricoides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5C78CE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1.81 (1.22, 2.68)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5C78CE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0.94 (0.64, 1.36)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6561B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1.66 (0.97, 2.86)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3636C5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proofErr w:type="spellStart"/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trichiura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5C78CE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1.56 (1.13, 2.17)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5C78CE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1.09 (0.82, 1.47)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6561B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1.59 (0.99, 2.55)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3636C5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Hookworm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B2F" w:rsidRPr="00690931" w:rsidTr="004E04FA">
        <w:trPr>
          <w:trHeight w:val="283"/>
        </w:trPr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2.02 (0.98, 4.12)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E06B2F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1.02 (0.50, 2.07)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1" w:rsidRPr="00690931" w:rsidRDefault="0046513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C2378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1.32 (0.48, 3.59)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81" w:rsidRPr="00690931" w:rsidRDefault="0098643B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0.591</w:t>
            </w:r>
          </w:p>
        </w:tc>
      </w:tr>
      <w:tr w:rsidR="00716B83" w:rsidRPr="00690931" w:rsidTr="004E04FA">
        <w:trPr>
          <w:trHeight w:val="283"/>
        </w:trPr>
        <w:tc>
          <w:tcPr>
            <w:tcW w:w="1438" w:type="dxa"/>
            <w:tcBorders>
              <w:left w:val="nil"/>
              <w:right w:val="single" w:sz="4" w:space="0" w:color="auto"/>
            </w:tcBorders>
            <w:vAlign w:val="center"/>
          </w:tcPr>
          <w:p w:rsidR="00716B83" w:rsidRPr="00690931" w:rsidRDefault="00716B8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DDS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B83" w:rsidRPr="00690931" w:rsidRDefault="00716B8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3" w:rsidRPr="00690931" w:rsidRDefault="00716B8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0.99 (0.87, 1.12)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3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3" w:rsidRPr="00690931" w:rsidRDefault="00716B8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0.97 (0.87, 1.07)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3" w:rsidRPr="00690931" w:rsidRDefault="0046513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B83" w:rsidRPr="00690931" w:rsidRDefault="00716B8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0.92 (0.77, 1.11)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B83" w:rsidRPr="00690931" w:rsidRDefault="0098643B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0.394</w:t>
            </w:r>
          </w:p>
        </w:tc>
      </w:tr>
      <w:tr w:rsidR="00716B83" w:rsidRPr="00690931" w:rsidTr="00690931">
        <w:trPr>
          <w:trHeight w:val="492"/>
        </w:trPr>
        <w:tc>
          <w:tcPr>
            <w:tcW w:w="143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16B83" w:rsidRPr="00690931" w:rsidRDefault="00716B8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Received de-worming treatment in the past 6 months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B83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3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1.42 (0.87, 2.32)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3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3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0.93 (0.64, 1.34)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3" w:rsidRPr="00690931" w:rsidRDefault="0046513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B83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1.33 (0.65, 2.72)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B83" w:rsidRPr="00690931" w:rsidRDefault="0098643B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0.432</w:t>
            </w:r>
          </w:p>
        </w:tc>
      </w:tr>
      <w:tr w:rsidR="00716B83" w:rsidRPr="00690931" w:rsidTr="004E04FA">
        <w:trPr>
          <w:trHeight w:val="283"/>
        </w:trPr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6B83" w:rsidRPr="00690931" w:rsidRDefault="00716B8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B83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3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3" w:rsidRPr="00690931" w:rsidRDefault="00716B8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3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3" w:rsidRPr="00690931" w:rsidRDefault="00716B8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B83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B83" w:rsidRPr="00690931" w:rsidRDefault="00716B83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936" w:rsidRPr="00690931" w:rsidTr="004E04FA">
        <w:trPr>
          <w:trHeight w:val="283"/>
        </w:trPr>
        <w:tc>
          <w:tcPr>
            <w:tcW w:w="143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F0936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Head lice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936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6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1.22 (0.87, 1.70)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6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6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1.33 (0.99, 1.78)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6" w:rsidRPr="00690931" w:rsidRDefault="00465131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936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1.69 (1.05, 2.74)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936" w:rsidRPr="00690931" w:rsidRDefault="0098643B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</w:tr>
      <w:tr w:rsidR="00EF0936" w:rsidRPr="00690931" w:rsidTr="004E04FA">
        <w:trPr>
          <w:trHeight w:val="283"/>
        </w:trPr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0936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936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6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6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6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36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936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936" w:rsidRPr="00690931" w:rsidRDefault="00EF0936" w:rsidP="00E06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679A" w:rsidRPr="007F6FF0" w:rsidRDefault="0009679A" w:rsidP="00AE1EB6">
      <w:pPr>
        <w:autoSpaceDE w:val="0"/>
        <w:autoSpaceDN w:val="0"/>
        <w:adjustRightInd w:val="0"/>
        <w:spacing w:after="0" w:line="0" w:lineRule="atLeast"/>
        <w:ind w:left="360"/>
        <w:rPr>
          <w:rFonts w:ascii="Times New Roman" w:hAnsi="Times New Roman" w:cs="Times New Roman"/>
          <w:sz w:val="24"/>
          <w:szCs w:val="20"/>
        </w:rPr>
      </w:pPr>
      <w:r w:rsidRPr="007F6FF0">
        <w:rPr>
          <w:rFonts w:ascii="Times New Roman" w:eastAsia="Calibri" w:hAnsi="Times New Roman" w:cs="Times New Roman"/>
          <w:sz w:val="24"/>
          <w:szCs w:val="24"/>
          <w:lang w:val="en-GB"/>
        </w:rPr>
        <w:t>CAS</w:t>
      </w:r>
      <w:r w:rsidRPr="007F6FF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: </w:t>
      </w:r>
      <w:r w:rsidR="00274A62">
        <w:rPr>
          <w:rFonts w:ascii="Times New Roman" w:eastAsia="Calibri" w:hAnsi="Times New Roman" w:cs="Times New Roman"/>
          <w:sz w:val="24"/>
          <w:szCs w:val="24"/>
          <w:lang w:val="en-GB"/>
        </w:rPr>
        <w:t>Concurrent of an</w:t>
      </w:r>
      <w:r w:rsidRPr="007F6FF0">
        <w:rPr>
          <w:rFonts w:ascii="Times New Roman" w:eastAsia="Calibri" w:hAnsi="Times New Roman" w:cs="Times New Roman"/>
          <w:sz w:val="24"/>
          <w:szCs w:val="24"/>
          <w:lang w:val="en-GB"/>
        </w:rPr>
        <w:t>emia and stunting;</w:t>
      </w:r>
      <w:r w:rsidRPr="007F6FF0">
        <w:rPr>
          <w:rFonts w:ascii="Times New Roman" w:hAnsi="Times New Roman" w:cs="Times New Roman"/>
          <w:sz w:val="24"/>
          <w:szCs w:val="20"/>
        </w:rPr>
        <w:t xml:space="preserve"> CI: confidence interval; DDS: </w:t>
      </w:r>
      <w:r w:rsidRPr="007F6FF0">
        <w:rPr>
          <w:rFonts w:ascii="Times New Roman" w:hAnsi="Times New Roman" w:cs="Times New Roman"/>
          <w:sz w:val="24"/>
          <w:szCs w:val="20"/>
          <w:lang w:val="en-GB"/>
        </w:rPr>
        <w:t xml:space="preserve">Dietary Diversity score; </w:t>
      </w:r>
      <w:r w:rsidRPr="007F6FF0">
        <w:rPr>
          <w:rFonts w:ascii="Times New Roman" w:hAnsi="Times New Roman" w:cs="Times New Roman"/>
          <w:sz w:val="24"/>
          <w:szCs w:val="20"/>
        </w:rPr>
        <w:t>OR: odds ratio</w:t>
      </w:r>
    </w:p>
    <w:p w:rsidR="00EF0936" w:rsidRDefault="00EF0936" w:rsidP="00EF093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657790" w:rsidRDefault="00657790" w:rsidP="00EF093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b/>
          <w:sz w:val="24"/>
          <w:szCs w:val="20"/>
        </w:rPr>
      </w:pPr>
    </w:p>
    <w:p w:rsidR="00657790" w:rsidRDefault="00657790" w:rsidP="00EF093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b/>
          <w:sz w:val="24"/>
          <w:szCs w:val="20"/>
        </w:rPr>
      </w:pPr>
    </w:p>
    <w:p w:rsidR="0009679A" w:rsidRPr="00093ADD" w:rsidRDefault="0009679A" w:rsidP="00EF093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bCs/>
          <w:szCs w:val="20"/>
          <w:lang w:val="en-GB"/>
        </w:rPr>
      </w:pPr>
      <w:bookmarkStart w:id="0" w:name="_GoBack"/>
      <w:r w:rsidRPr="00093ADD">
        <w:rPr>
          <w:rFonts w:ascii="Times New Roman" w:eastAsia="Calibri" w:hAnsi="Times New Roman" w:cs="Times New Roman"/>
          <w:b/>
          <w:szCs w:val="20"/>
        </w:rPr>
        <w:t>Table</w:t>
      </w:r>
      <w:r w:rsidR="00B95E50" w:rsidRPr="00093ADD">
        <w:rPr>
          <w:rFonts w:ascii="Times New Roman" w:eastAsia="Calibri" w:hAnsi="Times New Roman" w:cs="Times New Roman"/>
          <w:b/>
          <w:szCs w:val="20"/>
        </w:rPr>
        <w:t xml:space="preserve"> S</w:t>
      </w:r>
      <w:r w:rsidR="00690931" w:rsidRPr="00093ADD">
        <w:rPr>
          <w:rFonts w:ascii="Times New Roman" w:eastAsia="Calibri" w:hAnsi="Times New Roman" w:cs="Times New Roman"/>
          <w:b/>
          <w:szCs w:val="20"/>
        </w:rPr>
        <w:t>6</w:t>
      </w:r>
      <w:r w:rsidRPr="00093ADD">
        <w:rPr>
          <w:rFonts w:ascii="Times New Roman" w:eastAsia="Calibri" w:hAnsi="Times New Roman" w:cs="Times New Roman"/>
          <w:b/>
          <w:szCs w:val="20"/>
        </w:rPr>
        <w:t xml:space="preserve"> </w:t>
      </w:r>
      <w:r w:rsidRPr="00093ADD">
        <w:rPr>
          <w:rFonts w:ascii="Times New Roman" w:hAnsi="Times New Roman"/>
          <w:b/>
          <w:szCs w:val="20"/>
          <w:lang w:val="en-GB"/>
        </w:rPr>
        <w:t>Bivariate</w:t>
      </w:r>
      <w:r w:rsidRPr="00093ADD">
        <w:rPr>
          <w:rFonts w:ascii="Times New Roman" w:hAnsi="Times New Roman"/>
          <w:b/>
          <w:kern w:val="24"/>
          <w:szCs w:val="24"/>
          <w:lang w:val="en-GB"/>
        </w:rPr>
        <w:t xml:space="preserve">, multilevel, </w:t>
      </w:r>
      <w:r w:rsidRPr="00093ADD">
        <w:rPr>
          <w:rFonts w:ascii="Times New Roman" w:eastAsia="Times New Roman" w:hAnsi="Times New Roman"/>
          <w:b/>
          <w:szCs w:val="24"/>
          <w:lang w:val="en-GB"/>
        </w:rPr>
        <w:t>mixed-effect</w:t>
      </w:r>
      <w:r w:rsidRPr="00093ADD">
        <w:rPr>
          <w:rFonts w:ascii="Times New Roman" w:hAnsi="Times New Roman"/>
          <w:b/>
          <w:kern w:val="24"/>
          <w:szCs w:val="24"/>
          <w:lang w:val="en-GB"/>
        </w:rPr>
        <w:t xml:space="preserve">, regression analysis </w:t>
      </w:r>
      <w:r w:rsidRPr="00093ADD">
        <w:rPr>
          <w:rFonts w:ascii="Times New Roman" w:hAnsi="Times New Roman"/>
          <w:b/>
          <w:szCs w:val="24"/>
          <w:lang w:val="en-GB"/>
        </w:rPr>
        <w:t xml:space="preserve">of </w:t>
      </w:r>
      <w:proofErr w:type="spellStart"/>
      <w:r w:rsidR="00C74CDF" w:rsidRPr="00093ADD">
        <w:rPr>
          <w:rFonts w:ascii="Times New Roman" w:hAnsi="Times New Roman"/>
          <w:b/>
          <w:szCs w:val="20"/>
          <w:lang w:val="en-GB"/>
        </w:rPr>
        <w:t>an</w:t>
      </w:r>
      <w:r w:rsidRPr="00093ADD">
        <w:rPr>
          <w:rFonts w:ascii="Times New Roman" w:hAnsi="Times New Roman"/>
          <w:b/>
          <w:szCs w:val="20"/>
          <w:lang w:val="en-GB"/>
        </w:rPr>
        <w:t>emia</w:t>
      </w:r>
      <w:proofErr w:type="spellEnd"/>
      <w:r w:rsidRPr="00093ADD">
        <w:rPr>
          <w:rFonts w:ascii="Times New Roman" w:hAnsi="Times New Roman"/>
          <w:b/>
          <w:szCs w:val="20"/>
          <w:lang w:val="en-GB"/>
        </w:rPr>
        <w:t>, stunting, and CAS among schoolchil</w:t>
      </w:r>
      <w:r w:rsidR="007F6FF0" w:rsidRPr="00093ADD">
        <w:rPr>
          <w:rFonts w:ascii="Times New Roman" w:hAnsi="Times New Roman"/>
          <w:b/>
          <w:szCs w:val="20"/>
          <w:lang w:val="en-GB"/>
        </w:rPr>
        <w:t xml:space="preserve">dren in the </w:t>
      </w:r>
      <w:proofErr w:type="spellStart"/>
      <w:r w:rsidR="007F6FF0" w:rsidRPr="00093ADD">
        <w:rPr>
          <w:rFonts w:ascii="Times New Roman" w:hAnsi="Times New Roman"/>
          <w:b/>
          <w:szCs w:val="20"/>
          <w:lang w:val="en-GB"/>
        </w:rPr>
        <w:t>Wonago</w:t>
      </w:r>
      <w:proofErr w:type="spellEnd"/>
      <w:r w:rsidR="007F6FF0" w:rsidRPr="00093ADD">
        <w:rPr>
          <w:rFonts w:ascii="Times New Roman" w:hAnsi="Times New Roman"/>
          <w:b/>
          <w:szCs w:val="20"/>
          <w:lang w:val="en-GB"/>
        </w:rPr>
        <w:t xml:space="preserve"> district of s</w:t>
      </w:r>
      <w:r w:rsidRPr="00093ADD">
        <w:rPr>
          <w:rFonts w:ascii="Times New Roman" w:hAnsi="Times New Roman"/>
          <w:b/>
          <w:szCs w:val="20"/>
          <w:lang w:val="en-GB"/>
        </w:rPr>
        <w:t>outhern Ethiopia, 2017</w:t>
      </w:r>
      <w:r w:rsidR="004918DE" w:rsidRPr="00093ADD">
        <w:rPr>
          <w:rFonts w:ascii="Times New Roman" w:hAnsi="Times New Roman"/>
          <w:b/>
          <w:szCs w:val="20"/>
          <w:lang w:val="en-GB"/>
        </w:rPr>
        <w:t xml:space="preserve"> </w:t>
      </w:r>
      <w:r w:rsidRPr="00093ADD">
        <w:rPr>
          <w:rFonts w:ascii="Times New Roman" w:hAnsi="Times New Roman"/>
          <w:b/>
          <w:kern w:val="24"/>
          <w:szCs w:val="24"/>
          <w:lang w:val="en-GB"/>
        </w:rPr>
        <w:t>(</w:t>
      </w:r>
      <w:r w:rsidRPr="00093ADD">
        <w:rPr>
          <w:rFonts w:ascii="Times New Roman" w:hAnsi="Times New Roman" w:cs="Times New Roman"/>
          <w:b/>
          <w:bCs/>
          <w:szCs w:val="20"/>
          <w:lang w:val="en-GB"/>
        </w:rPr>
        <w:t>Continued)</w:t>
      </w:r>
    </w:p>
    <w:bookmarkEnd w:id="0"/>
    <w:p w:rsidR="0009679A" w:rsidRPr="00150652" w:rsidRDefault="0009679A" w:rsidP="0009679A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4"/>
          <w:szCs w:val="20"/>
          <w:lang w:val="en-GB"/>
        </w:rPr>
      </w:pPr>
    </w:p>
    <w:tbl>
      <w:tblPr>
        <w:tblW w:w="9279" w:type="dxa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03"/>
        <w:gridCol w:w="889"/>
        <w:gridCol w:w="1417"/>
        <w:gridCol w:w="851"/>
        <w:gridCol w:w="1559"/>
        <w:gridCol w:w="851"/>
        <w:gridCol w:w="1559"/>
        <w:gridCol w:w="850"/>
      </w:tblGrid>
      <w:tr w:rsidR="00E06B2F" w:rsidRPr="00716B83" w:rsidTr="004E04FA">
        <w:trPr>
          <w:trHeight w:val="340"/>
        </w:trPr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B2F" w:rsidRPr="00716B83" w:rsidRDefault="00E06B2F" w:rsidP="00716B83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716B83">
              <w:rPr>
                <w:rFonts w:ascii="Times New Roman" w:hAnsi="Times New Roman" w:cs="Times New Roman"/>
                <w:b/>
                <w:szCs w:val="20"/>
              </w:rPr>
              <w:t>Variables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B2F" w:rsidRPr="00716B83" w:rsidRDefault="00E06B2F" w:rsidP="004E04FA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16B83">
              <w:rPr>
                <w:rFonts w:ascii="Times New Roman" w:hAnsi="Times New Roman" w:cs="Times New Roman"/>
                <w:b/>
                <w:szCs w:val="20"/>
              </w:rPr>
              <w:t>Crude odds ratio (COR) (95% CI)</w:t>
            </w:r>
          </w:p>
        </w:tc>
      </w:tr>
      <w:tr w:rsidR="00E06B2F" w:rsidRPr="00716B83" w:rsidTr="004E04FA">
        <w:trPr>
          <w:trHeight w:val="340"/>
        </w:trPr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B2F" w:rsidRPr="00EF0936" w:rsidRDefault="00E06B2F" w:rsidP="00EF093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C5868">
              <w:rPr>
                <w:rFonts w:ascii="Times New Roman" w:hAnsi="Times New Roman" w:cs="Times New Roman"/>
                <w:b/>
                <w:sz w:val="20"/>
              </w:rPr>
              <w:t xml:space="preserve">Individual </w:t>
            </w:r>
            <w:r w:rsidR="00EF0936" w:rsidRPr="007C5868">
              <w:rPr>
                <w:rFonts w:ascii="Times New Roman" w:hAnsi="Times New Roman" w:cs="Times New Roman"/>
                <w:b/>
                <w:sz w:val="20"/>
              </w:rPr>
              <w:t xml:space="preserve">parent </w:t>
            </w:r>
            <w:r w:rsidRPr="007C5868">
              <w:rPr>
                <w:rFonts w:ascii="Times New Roman" w:hAnsi="Times New Roman" w:cs="Times New Roman"/>
                <w:b/>
                <w:sz w:val="20"/>
              </w:rPr>
              <w:t>factors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716B83" w:rsidRDefault="00093ADD" w:rsidP="00716B83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An</w:t>
            </w:r>
            <w:r w:rsidR="00E06B2F" w:rsidRPr="00716B83">
              <w:rPr>
                <w:rFonts w:ascii="Times New Roman" w:hAnsi="Times New Roman" w:cs="Times New Roman"/>
                <w:b/>
                <w:szCs w:val="20"/>
              </w:rPr>
              <w:t>emia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716B83" w:rsidRDefault="00716B83" w:rsidP="00716B83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716B83">
              <w:rPr>
                <w:rFonts w:ascii="Times New Roman" w:hAnsi="Times New Roman" w:cs="Times New Roman"/>
                <w:b/>
                <w:szCs w:val="20"/>
              </w:rPr>
              <w:t xml:space="preserve">P-value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716B83" w:rsidRDefault="00E06B2F" w:rsidP="00716B83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716B83">
              <w:rPr>
                <w:rFonts w:ascii="Times New Roman" w:hAnsi="Times New Roman" w:cs="Times New Roman"/>
                <w:b/>
                <w:szCs w:val="20"/>
              </w:rPr>
              <w:t>Stunting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716B83" w:rsidRDefault="00716B83" w:rsidP="00716B83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716B83">
              <w:rPr>
                <w:rFonts w:ascii="Times New Roman" w:hAnsi="Times New Roman" w:cs="Times New Roman"/>
                <w:b/>
                <w:szCs w:val="20"/>
              </w:rPr>
              <w:t>P-value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716B83" w:rsidRDefault="00E06B2F" w:rsidP="00716B83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716B83">
              <w:rPr>
                <w:rFonts w:ascii="Times New Roman" w:hAnsi="Times New Roman" w:cs="Times New Roman"/>
                <w:b/>
                <w:szCs w:val="20"/>
              </w:rPr>
              <w:t>CAS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716B83" w:rsidRDefault="00716B83" w:rsidP="00716B83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716B83">
              <w:rPr>
                <w:rFonts w:ascii="Times New Roman" w:hAnsi="Times New Roman" w:cs="Times New Roman"/>
                <w:b/>
                <w:szCs w:val="20"/>
              </w:rPr>
              <w:t xml:space="preserve">P-value </w:t>
            </w:r>
          </w:p>
        </w:tc>
      </w:tr>
      <w:tr w:rsidR="003636C5" w:rsidRPr="00EF0936" w:rsidTr="004E04FA">
        <w:trPr>
          <w:trHeight w:val="340"/>
        </w:trPr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Mother’s education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No formal education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1.39 (0.81, 2.43)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1.35 (0.82, 2.22)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465131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2.33 (0.93, 5.84)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690931" w:rsidRDefault="0098643B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</w:tr>
      <w:tr w:rsidR="003636C5" w:rsidRPr="00EF0936" w:rsidTr="004E04FA">
        <w:trPr>
          <w:trHeight w:val="340"/>
        </w:trPr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Primary and above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6C5" w:rsidRPr="00EF0936" w:rsidTr="004E04FA">
        <w:trPr>
          <w:trHeight w:val="340"/>
        </w:trPr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Father’s education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No formal education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0.95 (0.66, 1.36)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1.12 (0.82, 1.52)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465131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1.31 (0.78, 2.19)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690931" w:rsidRDefault="0098643B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0.309</w:t>
            </w:r>
          </w:p>
        </w:tc>
      </w:tr>
      <w:tr w:rsidR="003636C5" w:rsidRPr="00EF0936" w:rsidTr="004E04FA">
        <w:trPr>
          <w:trHeight w:val="340"/>
        </w:trPr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Primary and above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868" w:rsidRPr="00EF0936" w:rsidTr="004E04FA">
        <w:trPr>
          <w:trHeight w:val="340"/>
        </w:trPr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868" w:rsidRPr="00690931" w:rsidRDefault="007C5868" w:rsidP="00716B8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b/>
                <w:sz w:val="20"/>
                <w:szCs w:val="20"/>
              </w:rPr>
              <w:t>Household factors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8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8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8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8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868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868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6C5" w:rsidRPr="00EF0936" w:rsidTr="004E04FA">
        <w:trPr>
          <w:trHeight w:val="340"/>
        </w:trPr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Wealth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Poor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0.86 (0.57, 1.28)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1.27 (0.89, 1.81)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465131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1.03 (0.58, 1.83)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690931" w:rsidRDefault="0098643B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0.917</w:t>
            </w:r>
          </w:p>
        </w:tc>
      </w:tr>
      <w:tr w:rsidR="003636C5" w:rsidRPr="00EF0936" w:rsidTr="004E04FA">
        <w:trPr>
          <w:trHeight w:val="340"/>
        </w:trPr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Middle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1.03 (0.68, 1.55)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0.94 (0.66, 1.35)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465131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0.746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0.80 (0.44, 1.47)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690931" w:rsidRDefault="0098643B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0.472</w:t>
            </w:r>
          </w:p>
        </w:tc>
      </w:tr>
      <w:tr w:rsidR="003636C5" w:rsidRPr="00EF0936" w:rsidTr="004E04FA">
        <w:trPr>
          <w:trHeight w:val="340"/>
        </w:trPr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Rich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6C5" w:rsidRPr="00EF0936" w:rsidTr="004E04FA">
        <w:trPr>
          <w:trHeight w:val="340"/>
        </w:trPr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Family size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6C5" w:rsidRPr="00EF0936" w:rsidTr="004E04FA">
        <w:trPr>
          <w:trHeight w:val="340"/>
        </w:trPr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≥5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1.09 (0.62, 1.91)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1.53 (0.89, 2.63)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465131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2.08 (0.73, 5.94)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690931" w:rsidRDefault="0098643B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0.172</w:t>
            </w:r>
          </w:p>
        </w:tc>
      </w:tr>
      <w:tr w:rsidR="003636C5" w:rsidRPr="00EF0936" w:rsidTr="004E04FA">
        <w:trPr>
          <w:trHeight w:val="340"/>
        </w:trPr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Using treated drinking water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0.97 (0.59, 1.59)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465131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0.49 (0.29, 0.79)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465131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B2F" w:rsidRPr="00690931" w:rsidRDefault="0098643B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0.28 (0.10, 0.80)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690931" w:rsidRDefault="0098643B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</w:tr>
      <w:tr w:rsidR="003636C5" w:rsidRPr="00EF0936" w:rsidTr="004E04FA">
        <w:trPr>
          <w:trHeight w:val="340"/>
        </w:trPr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6C5" w:rsidRPr="00EF0936" w:rsidTr="004E04FA">
        <w:trPr>
          <w:trHeight w:val="340"/>
        </w:trPr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Food insecurity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6C5" w:rsidRPr="00EF0936" w:rsidTr="004E04FA">
        <w:trPr>
          <w:trHeight w:val="340"/>
        </w:trPr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1.25 (0.83, 1.88)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0.77 (0.58, 1.03)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3636C5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1.001 (0.56, 1.79)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690931" w:rsidRDefault="0098643B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3636C5" w:rsidRPr="00EF0936" w:rsidTr="004E04FA">
        <w:trPr>
          <w:trHeight w:val="340"/>
        </w:trPr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Received food aid in the past 6 months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6C5" w:rsidRPr="00EF0936" w:rsidTr="004E04FA">
        <w:trPr>
          <w:trHeight w:val="340"/>
        </w:trPr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0.71 (0.34, 1.48)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3636C5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0.42 (0.19, 0.90)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3636C5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0.33 (0.10, 1.45)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690931" w:rsidRDefault="0098643B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</w:tc>
      </w:tr>
      <w:tr w:rsidR="007C5868" w:rsidRPr="00EF0936" w:rsidTr="004E04FA">
        <w:trPr>
          <w:trHeight w:val="340"/>
        </w:trPr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868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b/>
                <w:sz w:val="20"/>
                <w:szCs w:val="20"/>
              </w:rPr>
              <w:t>School factors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8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8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8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8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868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868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6C5" w:rsidRPr="00EF0936" w:rsidTr="004E04FA">
        <w:trPr>
          <w:trHeight w:val="340"/>
        </w:trPr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Participates in school meal programme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6C5" w:rsidRPr="00EF0936" w:rsidTr="004E04FA">
        <w:trPr>
          <w:trHeight w:val="340"/>
        </w:trPr>
        <w:tc>
          <w:tcPr>
            <w:tcW w:w="1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0.44 (0.18, 1.12)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7C5868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1.003 (0.74, 1.35)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2F" w:rsidRPr="00690931" w:rsidRDefault="003636C5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B2F" w:rsidRPr="00690931" w:rsidRDefault="00E06B2F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0.48 (0.22, 1.03)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B2F" w:rsidRPr="00690931" w:rsidRDefault="0098643B" w:rsidP="00716B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1">
              <w:rPr>
                <w:rFonts w:ascii="Times New Roman" w:hAnsi="Times New Roman" w:cs="Times New Roman"/>
                <w:sz w:val="20"/>
                <w:szCs w:val="20"/>
              </w:rPr>
              <w:t>0.059</w:t>
            </w:r>
          </w:p>
        </w:tc>
      </w:tr>
    </w:tbl>
    <w:p w:rsidR="0009679A" w:rsidRPr="00E3577C" w:rsidRDefault="0009679A" w:rsidP="007F6FF0">
      <w:pPr>
        <w:autoSpaceDE w:val="0"/>
        <w:autoSpaceDN w:val="0"/>
        <w:adjustRightInd w:val="0"/>
        <w:spacing w:after="0" w:line="0" w:lineRule="atLeast"/>
        <w:ind w:left="360"/>
        <w:rPr>
          <w:rFonts w:ascii="Times New Roman" w:hAnsi="Times New Roman" w:cs="Times New Roman"/>
          <w:sz w:val="24"/>
          <w:szCs w:val="20"/>
        </w:rPr>
      </w:pPr>
      <w:r w:rsidRPr="00150652">
        <w:rPr>
          <w:rFonts w:ascii="Times New Roman" w:eastAsia="Calibri" w:hAnsi="Times New Roman" w:cs="Times New Roman"/>
          <w:sz w:val="24"/>
          <w:szCs w:val="24"/>
          <w:lang w:val="en-GB"/>
        </w:rPr>
        <w:t>CAS</w:t>
      </w:r>
      <w:r w:rsidRPr="0015065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: </w:t>
      </w:r>
      <w:r w:rsidR="00C74C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Concurrent of </w:t>
      </w:r>
      <w:proofErr w:type="spellStart"/>
      <w:r w:rsidR="00C74CDF">
        <w:rPr>
          <w:rFonts w:ascii="Times New Roman" w:eastAsia="Calibri" w:hAnsi="Times New Roman" w:cs="Times New Roman"/>
          <w:sz w:val="24"/>
          <w:szCs w:val="24"/>
          <w:lang w:val="en-GB"/>
        </w:rPr>
        <w:t>an</w:t>
      </w:r>
      <w:r w:rsidRPr="00150652">
        <w:rPr>
          <w:rFonts w:ascii="Times New Roman" w:eastAsia="Calibri" w:hAnsi="Times New Roman" w:cs="Times New Roman"/>
          <w:sz w:val="24"/>
          <w:szCs w:val="24"/>
          <w:lang w:val="en-GB"/>
        </w:rPr>
        <w:t>emia</w:t>
      </w:r>
      <w:proofErr w:type="spellEnd"/>
      <w:r w:rsidRPr="0015065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stunting;</w:t>
      </w:r>
      <w:r w:rsidRPr="00150652">
        <w:rPr>
          <w:rFonts w:ascii="Times New Roman" w:hAnsi="Times New Roman" w:cs="Times New Roman"/>
          <w:sz w:val="24"/>
          <w:szCs w:val="20"/>
        </w:rPr>
        <w:t xml:space="preserve"> CI: confidence interval; DDS: </w:t>
      </w:r>
      <w:r w:rsidRPr="00150652">
        <w:rPr>
          <w:rFonts w:ascii="Times New Roman" w:hAnsi="Times New Roman" w:cs="Times New Roman"/>
          <w:sz w:val="24"/>
          <w:szCs w:val="20"/>
          <w:lang w:val="en-GB"/>
        </w:rPr>
        <w:t xml:space="preserve">Dietary Diversity score; </w:t>
      </w:r>
      <w:r w:rsidRPr="00150652">
        <w:rPr>
          <w:rFonts w:ascii="Times New Roman" w:hAnsi="Times New Roman" w:cs="Times New Roman"/>
          <w:sz w:val="24"/>
          <w:szCs w:val="20"/>
        </w:rPr>
        <w:t>OR: odds ratio</w:t>
      </w:r>
    </w:p>
    <w:p w:rsidR="00111060" w:rsidRDefault="00111060"/>
    <w:sectPr w:rsidR="00111060" w:rsidSect="006C3876"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9A"/>
    <w:rsid w:val="00093ADD"/>
    <w:rsid w:val="0009679A"/>
    <w:rsid w:val="00111060"/>
    <w:rsid w:val="00274A62"/>
    <w:rsid w:val="003636C5"/>
    <w:rsid w:val="004072F0"/>
    <w:rsid w:val="0042367C"/>
    <w:rsid w:val="00430F0B"/>
    <w:rsid w:val="00450954"/>
    <w:rsid w:val="00465131"/>
    <w:rsid w:val="00465D3B"/>
    <w:rsid w:val="004918DE"/>
    <w:rsid w:val="004E04FA"/>
    <w:rsid w:val="005C1C4A"/>
    <w:rsid w:val="005C78CE"/>
    <w:rsid w:val="005F0F9E"/>
    <w:rsid w:val="006561B3"/>
    <w:rsid w:val="00657790"/>
    <w:rsid w:val="00690931"/>
    <w:rsid w:val="006C3876"/>
    <w:rsid w:val="00716B83"/>
    <w:rsid w:val="00731D48"/>
    <w:rsid w:val="007C5868"/>
    <w:rsid w:val="007F6FF0"/>
    <w:rsid w:val="0098643B"/>
    <w:rsid w:val="00A16B4D"/>
    <w:rsid w:val="00A35B30"/>
    <w:rsid w:val="00AE1EB6"/>
    <w:rsid w:val="00B95E50"/>
    <w:rsid w:val="00BC1A74"/>
    <w:rsid w:val="00C23781"/>
    <w:rsid w:val="00C74CDF"/>
    <w:rsid w:val="00DB47D1"/>
    <w:rsid w:val="00E06B2F"/>
    <w:rsid w:val="00E74D55"/>
    <w:rsid w:val="00E82016"/>
    <w:rsid w:val="00EC357E"/>
    <w:rsid w:val="00E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8CDCB-6048-4517-90CB-6BF053A2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እስከ እሁድ</dc:creator>
  <cp:keywords/>
  <dc:description/>
  <cp:lastModifiedBy>እስከ እሁድ</cp:lastModifiedBy>
  <cp:revision>6</cp:revision>
  <dcterms:created xsi:type="dcterms:W3CDTF">2021-01-28T17:21:00Z</dcterms:created>
  <dcterms:modified xsi:type="dcterms:W3CDTF">2021-01-29T17:31:00Z</dcterms:modified>
</cp:coreProperties>
</file>