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hint="default" w:eastAsia="宋体"/>
          <w:lang w:val="en-US" w:eastAsia="zh-CN"/>
        </w:rPr>
      </w:pPr>
      <w:r>
        <w:rPr>
          <w:rFonts w:hint="eastAsia" w:eastAsia="宋体"/>
          <w:lang w:val="en-US" w:eastAsia="zh-CN"/>
        </w:rPr>
        <w:t>Occupational health condition survey</w:t>
      </w:r>
    </w:p>
    <w:p>
      <w:pPr>
        <w:rPr>
          <w:b/>
          <w:sz w:val="32"/>
        </w:rPr>
      </w:pPr>
    </w:p>
    <w:p>
      <w:pPr>
        <w:keepLines w:val="0"/>
        <w:spacing w:line="360" w:lineRule="auto"/>
        <w:jc w:val="left"/>
        <w:rPr>
          <w:rFonts w:hint="default" w:eastAsia="宋体"/>
          <w:lang w:val="en-US" w:eastAsia="zh-CN"/>
        </w:rPr>
      </w:pPr>
      <w:r>
        <w:rPr>
          <w:rFonts w:hint="eastAsia" w:eastAsia="宋体"/>
          <w:lang w:val="en-US" w:eastAsia="zh-CN"/>
        </w:rPr>
        <w:t xml:space="preserve">Thank you for participating in this survey. It take about 3 minutes to  finish this anonymize questionnaire, your information will be kept to confidential, you can choose </w:t>
      </w:r>
      <w:r>
        <w:rPr>
          <w:rFonts w:hint="default" w:ascii="Times New Roman" w:hAnsi="Times New Roman" w:eastAsia="Arial Unicode MS" w:cs="Arial Unicode MS"/>
          <w:sz w:val="24"/>
          <w:szCs w:val="24"/>
          <w:lang w:val="en-US" w:eastAsia="zh-CN" w:bidi="ar"/>
        </w:rPr>
        <w:t>participants chose “agree” to continue or “disagree” to quit</w:t>
      </w:r>
      <w:r>
        <w:rPr>
          <w:rFonts w:hint="eastAsia" w:ascii="Times New Roman" w:hAnsi="Times New Roman" w:eastAsia="Arial Unicode MS" w:cs="Arial Unicode MS"/>
          <w:sz w:val="24"/>
          <w:szCs w:val="24"/>
          <w:lang w:val="en-US" w:eastAsia="zh-CN" w:bidi="ar"/>
        </w:rPr>
        <w:t>.</w:t>
      </w:r>
    </w:p>
    <w:p>
      <w:pPr>
        <w:bidi w:val="0"/>
        <w:spacing w:line="360" w:lineRule="auto"/>
        <w:rPr>
          <w:rFonts w:hint="default" w:ascii="微软雅黑" w:hAnsi="微软雅黑" w:eastAsia="宋体" w:cs="微软雅黑"/>
          <w:sz w:val="28"/>
          <w:lang w:val="en-US" w:eastAsia="zh-CN"/>
        </w:rPr>
      </w:pPr>
      <w:r>
        <w:rPr>
          <w:rStyle w:val="9"/>
          <w:rtl w:val="0"/>
        </w:rPr>
        <w:t xml:space="preserve">1. </w:t>
      </w:r>
      <w:r>
        <w:rPr>
          <w:rStyle w:val="9"/>
          <w:rFonts w:hint="eastAsia" w:eastAsia="宋体"/>
          <w:rtl w:val="0"/>
          <w:lang w:val="en-US" w:eastAsia="zh-CN"/>
        </w:rPr>
        <w:t>Gender:</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eastAsia="宋体"/>
                <w:lang w:val="en-US" w:eastAsia="zh-CN"/>
              </w:rPr>
            </w:pPr>
            <w:r>
              <w:rPr>
                <w:rStyle w:val="9"/>
                <w:rFonts w:hint="default"/>
                <w:sz w:val="24"/>
                <w:szCs w:val="24"/>
                <w:rtl w:val="0"/>
              </w:rPr>
              <w:t>○</w:t>
            </w:r>
            <w:r>
              <w:rPr>
                <w:rStyle w:val="9"/>
                <w:rFonts w:hint="eastAsia" w:eastAsia="宋体"/>
                <w:sz w:val="24"/>
                <w:szCs w:val="24"/>
                <w:rtl w:val="0"/>
                <w:lang w:val="en-US" w:eastAsia="zh-CN"/>
              </w:rPr>
              <w:t xml:space="preserve">male </w:t>
            </w: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 xml:space="preserve">famle </w:t>
            </w: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bl>
    <w:p/>
    <w:p>
      <w:pPr>
        <w:bidi w:val="0"/>
        <w:spacing w:line="360" w:lineRule="auto"/>
      </w:pPr>
      <w:r>
        <w:rPr>
          <w:rStyle w:val="9"/>
          <w:rtl w:val="0"/>
        </w:rPr>
        <w:t xml:space="preserve">2. </w:t>
      </w:r>
      <w:r>
        <w:rPr>
          <w:rStyle w:val="9"/>
          <w:rFonts w:hint="eastAsia" w:eastAsia="宋体"/>
          <w:rtl w:val="0"/>
          <w:lang w:val="en-US" w:eastAsia="zh-CN"/>
        </w:rPr>
        <w:t>Age</w:t>
      </w:r>
      <w:r>
        <w:rPr>
          <w:rStyle w:val="9"/>
          <w:rtl w:val="0"/>
        </w:rPr>
        <w:t xml:space="preserve">：  </w:t>
      </w:r>
      <w:r>
        <w:rPr>
          <w:rStyle w:val="9"/>
          <w:color w:val="FF0000"/>
          <w:rtl w:val="0"/>
        </w:rPr>
        <w:t>*</w:t>
      </w:r>
    </w:p>
    <w:p>
      <w:r>
        <w:t>_________________________________</w:t>
      </w:r>
    </w:p>
    <w:p/>
    <w:p/>
    <w:p>
      <w:pPr>
        <w:bidi w:val="0"/>
        <w:spacing w:line="360" w:lineRule="auto"/>
      </w:pPr>
      <w:r>
        <w:rPr>
          <w:rStyle w:val="9"/>
          <w:rFonts w:hint="eastAsia" w:eastAsia="宋体"/>
          <w:rtl w:val="0"/>
          <w:lang w:val="en-US" w:eastAsia="zh-CN"/>
        </w:rPr>
        <w:t>3</w:t>
      </w:r>
      <w:r>
        <w:rPr>
          <w:rStyle w:val="9"/>
          <w:rtl w:val="0"/>
        </w:rPr>
        <w:t xml:space="preserve">. </w:t>
      </w:r>
      <w:r>
        <w:rPr>
          <w:rStyle w:val="9"/>
          <w:rFonts w:hint="eastAsia" w:eastAsia="宋体"/>
          <w:rtl w:val="0"/>
          <w:lang w:val="en-US" w:eastAsia="zh-CN"/>
        </w:rPr>
        <w:t>Marital status</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eastAsia="宋体"/>
                <w:lang w:val="en-US" w:eastAsia="zh-CN"/>
              </w:rPr>
            </w:pPr>
            <w:r>
              <w:rPr>
                <w:rStyle w:val="9"/>
                <w:rFonts w:hint="default"/>
                <w:sz w:val="24"/>
                <w:szCs w:val="24"/>
                <w:rtl w:val="0"/>
              </w:rPr>
              <w:t>○</w:t>
            </w:r>
            <w:r>
              <w:rPr>
                <w:rStyle w:val="9"/>
                <w:rFonts w:hint="eastAsia" w:eastAsia="宋体"/>
                <w:sz w:val="24"/>
                <w:szCs w:val="24"/>
                <w:rtl w:val="0"/>
                <w:lang w:val="en-US" w:eastAsia="zh-CN"/>
              </w:rPr>
              <w:t>unmarried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married</w:t>
            </w:r>
          </w:p>
        </w:tc>
      </w:tr>
    </w:tbl>
    <w:p/>
    <w:p/>
    <w:p>
      <w:pPr>
        <w:bidi w:val="0"/>
        <w:spacing w:line="360" w:lineRule="auto"/>
      </w:pPr>
      <w:r>
        <w:rPr>
          <w:rStyle w:val="9"/>
          <w:rFonts w:hint="eastAsia" w:eastAsia="宋体"/>
          <w:rtl w:val="0"/>
          <w:lang w:val="en-US" w:eastAsia="zh-CN"/>
        </w:rPr>
        <w:t>4</w:t>
      </w:r>
      <w:r>
        <w:rPr>
          <w:rStyle w:val="9"/>
          <w:rtl w:val="0"/>
        </w:rPr>
        <w:t xml:space="preserve">. </w:t>
      </w:r>
      <w:r>
        <w:rPr>
          <w:rStyle w:val="9"/>
          <w:rFonts w:hint="eastAsia" w:eastAsia="宋体"/>
          <w:rtl w:val="0"/>
          <w:lang w:val="en-US" w:eastAsia="zh-CN"/>
        </w:rPr>
        <w:t>Level of hospital</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Style w:val="9"/>
                <w:rFonts w:hint="eastAsia" w:eastAsia="宋体"/>
                <w:sz w:val="24"/>
                <w:szCs w:val="24"/>
                <w:rtl w:val="0"/>
                <w:lang w:val="en-US" w:eastAsia="zh-CN"/>
              </w:rPr>
            </w:pPr>
            <w:r>
              <w:rPr>
                <w:rStyle w:val="9"/>
                <w:rFonts w:hint="default"/>
                <w:sz w:val="24"/>
                <w:szCs w:val="24"/>
                <w:rtl w:val="0"/>
              </w:rPr>
              <w:t>○</w:t>
            </w:r>
            <w:r>
              <w:rPr>
                <w:rStyle w:val="9"/>
                <w:rFonts w:hint="eastAsia" w:eastAsia="宋体"/>
                <w:sz w:val="24"/>
                <w:szCs w:val="24"/>
                <w:rtl w:val="0"/>
                <w:lang w:val="en-US" w:eastAsia="zh-CN"/>
              </w:rPr>
              <w:t>tertiary</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eastAsia"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secondary</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eastAsia"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primary</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bl>
    <w:p>
      <w:pPr>
        <w:bidi w:val="0"/>
        <w:spacing w:line="360" w:lineRule="auto"/>
      </w:pPr>
      <w:r>
        <w:rPr>
          <w:rStyle w:val="9"/>
          <w:rFonts w:hint="eastAsia" w:eastAsia="宋体"/>
          <w:rtl w:val="0"/>
          <w:lang w:val="en-US" w:eastAsia="zh-CN"/>
        </w:rPr>
        <w:t>5</w:t>
      </w:r>
      <w:r>
        <w:rPr>
          <w:rStyle w:val="9"/>
          <w:rtl w:val="0"/>
        </w:rPr>
        <w:t xml:space="preserve">. </w:t>
      </w:r>
      <w:r>
        <w:rPr>
          <w:rStyle w:val="9"/>
          <w:rFonts w:hint="eastAsia" w:eastAsia="宋体"/>
          <w:rtl w:val="0"/>
          <w:lang w:val="en-US" w:eastAsia="zh-CN"/>
        </w:rPr>
        <w:t>Your professional title</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eastAsia" w:eastAsia="宋体"/>
                <w:lang w:val="en-US" w:eastAsia="zh-CN"/>
              </w:rPr>
            </w:pPr>
            <w:r>
              <w:rPr>
                <w:rStyle w:val="9"/>
                <w:rFonts w:hint="default"/>
                <w:sz w:val="24"/>
                <w:szCs w:val="24"/>
                <w:rtl w:val="0"/>
              </w:rPr>
              <w:t>○</w:t>
            </w:r>
            <w:r>
              <w:rPr>
                <w:rStyle w:val="9"/>
                <w:rFonts w:hint="eastAsia" w:eastAsia="宋体"/>
                <w:sz w:val="24"/>
                <w:szCs w:val="24"/>
                <w:rtl w:val="0"/>
                <w:lang w:val="en-US" w:eastAsia="zh-CN"/>
              </w:rPr>
              <w:t>senior</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eastAsia"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intermediate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eastAsia"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primary</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9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bl>
    <w:p>
      <w:pPr>
        <w:bidi w:val="0"/>
        <w:spacing w:line="360" w:lineRule="auto"/>
      </w:pPr>
      <w:r>
        <w:rPr>
          <w:rStyle w:val="9"/>
          <w:rFonts w:hint="eastAsia" w:eastAsia="宋体"/>
          <w:rtl w:val="0"/>
          <w:lang w:val="en-US" w:eastAsia="zh-CN"/>
        </w:rPr>
        <w:t>6</w:t>
      </w:r>
      <w:r>
        <w:rPr>
          <w:rStyle w:val="9"/>
          <w:rtl w:val="0"/>
        </w:rPr>
        <w:t xml:space="preserve">.  </w:t>
      </w:r>
      <w:r>
        <w:rPr>
          <w:rStyle w:val="9"/>
          <w:rFonts w:hint="eastAsia" w:eastAsia="宋体"/>
          <w:rtl w:val="0"/>
          <w:lang w:val="en-US" w:eastAsia="zh-CN"/>
        </w:rPr>
        <w:t>educational level</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rPr>
            </w:pPr>
            <w:r>
              <w:rPr>
                <w:rStyle w:val="9"/>
                <w:rFonts w:hint="default"/>
                <w:sz w:val="24"/>
                <w:szCs w:val="24"/>
                <w:rtl w:val="0"/>
              </w:rPr>
              <w:t>○</w:t>
            </w:r>
            <w:bookmarkStart w:id="0" w:name="OLE_LINK5"/>
            <w:bookmarkStart w:id="1" w:name="OLE_LINK4"/>
            <w:r>
              <w:rPr>
                <w:rFonts w:hint="default" w:ascii="Times New Roman" w:hAnsi="Times New Roman" w:eastAsia="Arial Unicode MS" w:cs="Times New Roman"/>
                <w:sz w:val="24"/>
                <w:szCs w:val="24"/>
                <w:lang w:val="en-US" w:eastAsia="zh-CN" w:bidi="ar"/>
              </w:rPr>
              <w:t>Associate degree or below</w:t>
            </w:r>
            <w:bookmarkEnd w:id="0"/>
            <w:bookmarkEnd w:id="1"/>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r>
              <w:rPr>
                <w:rStyle w:val="9"/>
                <w:rFonts w:hint="default"/>
                <w:sz w:val="24"/>
                <w:szCs w:val="24"/>
                <w:rtl w:val="0"/>
              </w:rPr>
              <w:t>○</w:t>
            </w:r>
            <w:r>
              <w:rPr>
                <w:rFonts w:hint="default" w:ascii="Times New Roman" w:hAnsi="Times New Roman" w:eastAsia="Arial Unicode MS" w:cs="Times New Roman"/>
                <w:sz w:val="24"/>
                <w:szCs w:val="24"/>
                <w:lang w:val="en-US" w:eastAsia="zh-CN" w:bidi="ar"/>
              </w:rPr>
              <w:t>Bachelor’s degree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r>
              <w:rPr>
                <w:rStyle w:val="9"/>
                <w:rFonts w:hint="default"/>
                <w:sz w:val="24"/>
                <w:szCs w:val="24"/>
                <w:rtl w:val="0"/>
              </w:rPr>
              <w:t>○</w:t>
            </w:r>
            <w:r>
              <w:rPr>
                <w:rFonts w:hint="default" w:ascii="Times New Roman" w:hAnsi="Times New Roman" w:eastAsia="Arial Unicode MS" w:cs="Times New Roman"/>
                <w:sz w:val="24"/>
                <w:szCs w:val="24"/>
                <w:lang w:val="en-US" w:eastAsia="zh-CN" w:bidi="ar"/>
              </w:rPr>
              <w:t>Master’s degree or above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p>
        </w:tc>
      </w:tr>
    </w:tbl>
    <w:p/>
    <w:p>
      <w:pPr>
        <w:bidi w:val="0"/>
        <w:spacing w:line="360" w:lineRule="auto"/>
      </w:pPr>
      <w:r>
        <w:rPr>
          <w:rStyle w:val="9"/>
          <w:rFonts w:hint="eastAsia" w:eastAsia="宋体"/>
          <w:rtl w:val="0"/>
          <w:lang w:val="en-US" w:eastAsia="zh-CN"/>
        </w:rPr>
        <w:t>7</w:t>
      </w:r>
      <w:r>
        <w:rPr>
          <w:rStyle w:val="9"/>
          <w:rtl w:val="0"/>
        </w:rPr>
        <w:t xml:space="preserve">. </w:t>
      </w:r>
      <w:r>
        <w:rPr>
          <w:rStyle w:val="9"/>
          <w:rFonts w:hint="eastAsia" w:eastAsia="宋体"/>
          <w:rtl w:val="0"/>
          <w:lang w:val="en-US" w:eastAsia="zh-CN"/>
        </w:rPr>
        <w:t>Normally, how many hours you work in the hospital</w:t>
      </w:r>
      <w:r>
        <w:rPr>
          <w:rStyle w:val="9"/>
          <w:rtl w:val="0"/>
        </w:rPr>
        <w:t xml:space="preserve"> </w:t>
      </w:r>
      <w:r>
        <w:rPr>
          <w:rStyle w:val="9"/>
          <w:rFonts w:hint="eastAsia" w:eastAsia="宋体"/>
          <w:rtl w:val="0"/>
          <w:lang w:val="en-US" w:eastAsia="zh-CN"/>
        </w:rPr>
        <w:t>?</w:t>
      </w:r>
      <w:r>
        <w:rPr>
          <w:rStyle w:val="9"/>
          <w:rtl w:val="0"/>
        </w:rPr>
        <w:t xml:space="preserve"> </w:t>
      </w:r>
      <w:r>
        <w:rPr>
          <w:rStyle w:val="9"/>
          <w:color w:val="FF0000"/>
          <w:rtl w:val="0"/>
        </w:rPr>
        <w:t>*</w:t>
      </w:r>
    </w:p>
    <w:p>
      <w:r>
        <w:t>_________________________________</w:t>
      </w:r>
    </w:p>
    <w:p/>
    <w:p>
      <w:pPr>
        <w:bidi w:val="0"/>
        <w:spacing w:line="360" w:lineRule="auto"/>
      </w:pPr>
      <w:r>
        <w:rPr>
          <w:rStyle w:val="9"/>
          <w:rFonts w:hint="eastAsia" w:eastAsia="宋体"/>
          <w:rtl w:val="0"/>
          <w:lang w:val="en-US" w:eastAsia="zh-CN"/>
        </w:rPr>
        <w:t>8</w:t>
      </w:r>
      <w:r>
        <w:rPr>
          <w:rStyle w:val="9"/>
          <w:rtl w:val="0"/>
        </w:rPr>
        <w:t xml:space="preserve">. </w:t>
      </w:r>
      <w:r>
        <w:rPr>
          <w:rStyle w:val="9"/>
          <w:rFonts w:hint="eastAsia" w:eastAsia="宋体"/>
          <w:rtl w:val="0"/>
          <w:lang w:val="en-US" w:eastAsia="zh-CN"/>
        </w:rPr>
        <w:t>Your work schedule?</w:t>
      </w: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eastAsia="宋体"/>
                <w:lang w:val="en-US" w:eastAsia="zh-CN"/>
              </w:rPr>
            </w:pPr>
            <w:r>
              <w:rPr>
                <w:rStyle w:val="9"/>
                <w:rFonts w:hint="default"/>
                <w:sz w:val="24"/>
                <w:szCs w:val="24"/>
                <w:rtl w:val="0"/>
              </w:rPr>
              <w:t>○</w:t>
            </w:r>
            <w:r>
              <w:rPr>
                <w:rStyle w:val="9"/>
                <w:rFonts w:hint="eastAsia" w:eastAsia="宋体"/>
                <w:sz w:val="24"/>
                <w:szCs w:val="24"/>
                <w:rtl w:val="0"/>
                <w:lang w:val="en-US" w:eastAsia="zh-CN"/>
              </w:rPr>
              <w:t xml:space="preserve">shift </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none-shift</w:t>
            </w:r>
          </w:p>
        </w:tc>
      </w:tr>
    </w:tbl>
    <w:p/>
    <w:p>
      <w:pPr>
        <w:keepLines w:val="0"/>
        <w:spacing w:line="360" w:lineRule="auto"/>
        <w:jc w:val="left"/>
      </w:pPr>
    </w:p>
    <w:p>
      <w:pPr>
        <w:keepNext w:val="0"/>
        <w:keepLines w:val="0"/>
        <w:widowControl/>
        <w:suppressLineNumbers w:val="0"/>
        <w:bidi w:val="0"/>
        <w:spacing w:before="0" w:beforeAutospacing="0" w:after="0" w:afterAutospacing="0"/>
        <w:ind w:left="0" w:right="0"/>
        <w:jc w:val="left"/>
        <w:rPr>
          <w:rStyle w:val="9"/>
          <w:rFonts w:hint="default" w:eastAsia="宋体"/>
          <w:sz w:val="24"/>
          <w:szCs w:val="24"/>
          <w:rtl w:val="0"/>
          <w:lang w:val="en-US" w:eastAsia="zh-CN"/>
        </w:rPr>
      </w:pPr>
      <w:r>
        <w:rPr>
          <w:rStyle w:val="9"/>
          <w:rFonts w:hint="eastAsia" w:eastAsia="宋体"/>
          <w:sz w:val="24"/>
          <w:szCs w:val="24"/>
          <w:rtl w:val="0"/>
          <w:lang w:val="en-US" w:eastAsia="zh-CN"/>
        </w:rPr>
        <w:t xml:space="preserve">The following questions relate to your usual sleep habits during the past month only. Your answers should indicate the most accurate reply for the majority of days and nights in the past month. Please answer all questions. </w:t>
      </w:r>
    </w:p>
    <w:p/>
    <w:p>
      <w:pPr>
        <w:bidi w:val="0"/>
        <w:spacing w:line="360" w:lineRule="auto"/>
      </w:pPr>
      <w:r>
        <w:rPr>
          <w:rStyle w:val="9"/>
          <w:rFonts w:hint="eastAsia" w:eastAsia="宋体"/>
          <w:rtl w:val="0"/>
          <w:lang w:val="en-US" w:eastAsia="zh-CN"/>
        </w:rPr>
        <w:t>9</w:t>
      </w:r>
      <w:r>
        <w:rPr>
          <w:rStyle w:val="9"/>
          <w:rtl w:val="0"/>
        </w:rPr>
        <w:t xml:space="preserve">. </w:t>
      </w:r>
      <w:r>
        <w:rPr>
          <w:rStyle w:val="9"/>
          <w:rFonts w:hint="eastAsia" w:eastAsia="宋体"/>
          <w:sz w:val="24"/>
          <w:szCs w:val="24"/>
          <w:rtl w:val="0"/>
          <w:lang w:val="en-US" w:eastAsia="zh-CN"/>
        </w:rPr>
        <w:t xml:space="preserve">When have you usually gone to bed? </w:t>
      </w:r>
      <w:r>
        <w:rPr>
          <w:rStyle w:val="9"/>
          <w:rtl w:val="0"/>
        </w:rPr>
        <w:t xml:space="preserve"> </w:t>
      </w:r>
      <w:r>
        <w:rPr>
          <w:rStyle w:val="9"/>
          <w:color w:val="FF0000"/>
          <w:rtl w:val="0"/>
        </w:rPr>
        <w:t>*</w:t>
      </w:r>
    </w:p>
    <w:p>
      <w:r>
        <w:t>_________________________________</w:t>
      </w:r>
    </w:p>
    <w:p>
      <w:pPr>
        <w:bidi w:val="0"/>
      </w:pPr>
    </w:p>
    <w:p/>
    <w:p>
      <w:pPr>
        <w:bidi w:val="0"/>
        <w:spacing w:line="360" w:lineRule="auto"/>
      </w:pPr>
      <w:r>
        <w:rPr>
          <w:rStyle w:val="9"/>
          <w:rFonts w:hint="eastAsia" w:eastAsia="宋体"/>
          <w:rtl w:val="0"/>
          <w:lang w:val="en-US" w:eastAsia="zh-CN"/>
        </w:rPr>
        <w:t>10</w:t>
      </w:r>
      <w:r>
        <w:rPr>
          <w:rStyle w:val="9"/>
          <w:rtl w:val="0"/>
        </w:rPr>
        <w:t xml:space="preserve">. </w:t>
      </w:r>
      <w:r>
        <w:rPr>
          <w:rStyle w:val="9"/>
          <w:rFonts w:hint="eastAsia" w:eastAsia="宋体"/>
          <w:sz w:val="24"/>
          <w:szCs w:val="24"/>
          <w:rtl w:val="0"/>
          <w:lang w:val="en-US" w:eastAsia="zh-CN"/>
        </w:rPr>
        <w:t xml:space="preserve">How long (in minutes) has it taken you to fall asleep each night? </w:t>
      </w:r>
      <w:r>
        <w:rPr>
          <w:rStyle w:val="9"/>
          <w:rtl w:val="0"/>
        </w:rPr>
        <w:t xml:space="preserve"> </w:t>
      </w:r>
      <w:r>
        <w:rPr>
          <w:rStyle w:val="9"/>
          <w:color w:val="FF0000"/>
          <w:rtl w:val="0"/>
        </w:rPr>
        <w:t>*</w:t>
      </w:r>
    </w:p>
    <w:p>
      <w:r>
        <w:t>_________________________________</w:t>
      </w:r>
    </w:p>
    <w:p/>
    <w:p>
      <w:pPr>
        <w:bidi w:val="0"/>
        <w:spacing w:line="360" w:lineRule="auto"/>
      </w:pPr>
      <w:r>
        <w:rPr>
          <w:rStyle w:val="9"/>
          <w:rFonts w:hint="eastAsia" w:eastAsia="宋体"/>
          <w:rtl w:val="0"/>
          <w:lang w:val="en-US" w:eastAsia="zh-CN"/>
        </w:rPr>
        <w:t>11</w:t>
      </w:r>
      <w:r>
        <w:rPr>
          <w:rStyle w:val="9"/>
          <w:rtl w:val="0"/>
        </w:rPr>
        <w:t xml:space="preserve">. </w:t>
      </w:r>
      <w:r>
        <w:rPr>
          <w:rStyle w:val="9"/>
          <w:rFonts w:hint="eastAsia" w:eastAsia="宋体"/>
          <w:sz w:val="24"/>
          <w:szCs w:val="24"/>
          <w:rtl w:val="0"/>
          <w:lang w:val="en-US" w:eastAsia="zh-CN"/>
        </w:rPr>
        <w:t xml:space="preserve">What time have you usually gotten up in the morning?  </w:t>
      </w:r>
      <w:r>
        <w:rPr>
          <w:rStyle w:val="9"/>
          <w:color w:val="FF0000"/>
          <w:rtl w:val="0"/>
        </w:rPr>
        <w:t>*</w:t>
      </w:r>
    </w:p>
    <w:p>
      <w:r>
        <w:t>_________________________________</w:t>
      </w:r>
    </w:p>
    <w:p>
      <w:pPr>
        <w:bidi w:val="0"/>
      </w:pPr>
    </w:p>
    <w:p/>
    <w:p/>
    <w:p>
      <w:pPr>
        <w:bidi w:val="0"/>
        <w:spacing w:line="360" w:lineRule="auto"/>
      </w:pPr>
      <w:r>
        <w:rPr>
          <w:rStyle w:val="9"/>
          <w:rFonts w:hint="eastAsia" w:eastAsia="宋体"/>
          <w:rtl w:val="0"/>
          <w:lang w:val="en-US" w:eastAsia="zh-CN"/>
        </w:rPr>
        <w:t>12</w:t>
      </w:r>
      <w:r>
        <w:rPr>
          <w:rStyle w:val="9"/>
          <w:rtl w:val="0"/>
        </w:rPr>
        <w:t>.</w:t>
      </w:r>
      <w:r>
        <w:rPr>
          <w:rStyle w:val="9"/>
          <w:rFonts w:hint="eastAsia" w:eastAsia="宋体"/>
          <w:sz w:val="24"/>
          <w:szCs w:val="24"/>
          <w:rtl w:val="0"/>
          <w:lang w:val="en-US" w:eastAsia="zh-CN"/>
        </w:rPr>
        <w:t xml:space="preserve"> How many hours of actual sleep did you get at night? </w:t>
      </w:r>
      <w:r>
        <w:rPr>
          <w:rStyle w:val="9"/>
          <w:color w:val="FF0000"/>
          <w:rtl w:val="0"/>
        </w:rPr>
        <w:t>*</w:t>
      </w:r>
    </w:p>
    <w:p>
      <w:r>
        <w:t>_________________________________</w:t>
      </w:r>
    </w:p>
    <w:p/>
    <w:p>
      <w:pPr>
        <w:bidi w:val="0"/>
        <w:spacing w:line="360" w:lineRule="auto"/>
        <w:rPr>
          <w:rStyle w:val="9"/>
          <w:rtl w:val="0"/>
        </w:rPr>
      </w:pPr>
      <w:r>
        <w:rPr>
          <w:rStyle w:val="9"/>
          <w:rFonts w:hint="eastAsia" w:eastAsia="宋体"/>
          <w:rtl w:val="0"/>
          <w:lang w:val="en-US" w:eastAsia="zh-CN"/>
        </w:rPr>
        <w:t>13</w:t>
      </w:r>
      <w:r>
        <w:rPr>
          <w:rStyle w:val="9"/>
          <w:rtl w:val="0"/>
        </w:rPr>
        <w:t xml:space="preserve">. </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PrEx>
        <w:tc>
          <w:tcPr>
            <w:tcW w:w="8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hint="eastAsia" w:eastAsia="宋体"/>
                <w:sz w:val="24"/>
                <w:szCs w:val="24"/>
                <w:rtl w:val="0"/>
                <w:lang w:val="en-US" w:eastAsia="zh-CN"/>
              </w:rPr>
              <w:t>During the past month, how often have you had trouble sleeping because you</w:t>
            </w:r>
          </w:p>
        </w:tc>
      </w:tr>
    </w:tbl>
    <w:p>
      <w:pPr>
        <w:keepNext w:val="0"/>
        <w:keepLines w:val="0"/>
        <w:widowControl/>
        <w:suppressLineNumbers w:val="0"/>
        <w:jc w:val="left"/>
      </w:pPr>
    </w:p>
    <w:p>
      <w:pPr>
        <w:bidi w:val="0"/>
        <w:spacing w:line="360" w:lineRule="auto"/>
      </w:pP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3238"/>
        <w:gridCol w:w="1190"/>
        <w:gridCol w:w="1710"/>
        <w:gridCol w:w="1260"/>
        <w:gridCol w:w="145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671" w:type="pct"/>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eastAsia" w:eastAsia="宋体"/>
                <w:lang w:val="en-US" w:eastAsia="zh-CN"/>
              </w:rPr>
            </w:pPr>
            <w:r>
              <w:rPr>
                <w:rFonts w:hint="eastAsia" w:eastAsia="宋体"/>
                <w:lang w:val="en-US" w:eastAsia="zh-CN"/>
              </w:rPr>
              <w:t>None</w:t>
            </w:r>
          </w:p>
        </w:tc>
        <w:tc>
          <w:tcPr>
            <w:tcW w:w="965" w:type="pct"/>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＜1/week</w:t>
            </w:r>
          </w:p>
        </w:tc>
        <w:tc>
          <w:tcPr>
            <w:tcW w:w="711" w:type="pct"/>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default"/>
              </w:rPr>
              <w:t>1-2/</w:t>
            </w:r>
            <w:r>
              <w:rPr>
                <w:rFonts w:hint="eastAsia" w:eastAsia="宋体"/>
                <w:lang w:val="en-US" w:eastAsia="zh-CN"/>
              </w:rPr>
              <w:t>week</w:t>
            </w:r>
          </w:p>
        </w:tc>
        <w:tc>
          <w:tcPr>
            <w:tcW w:w="823" w:type="pct"/>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w:t>
            </w:r>
            <w:r>
              <w:rPr>
                <w:rFonts w:hint="default"/>
              </w:rPr>
              <w:t>3</w:t>
            </w:r>
            <w:r>
              <w:rPr>
                <w:rFonts w:hint="eastAsia" w:eastAsia="宋体"/>
                <w:lang w:val="en-US" w:eastAsia="zh-CN"/>
              </w:rPr>
              <w:t>/week</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Can not get to sleep within 30 mins</w:t>
            </w:r>
          </w:p>
        </w:tc>
        <w:tc>
          <w:tcPr>
            <w:tcW w:w="67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965"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1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3"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Wake up in the middle of the night or in the early morning.</w:t>
            </w:r>
          </w:p>
        </w:tc>
        <w:tc>
          <w:tcPr>
            <w:tcW w:w="671"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965"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11"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3"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Have to get up to use the bathroom</w:t>
            </w:r>
          </w:p>
        </w:tc>
        <w:tc>
          <w:tcPr>
            <w:tcW w:w="67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965"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1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3"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Can not breathe comfortably</w:t>
            </w:r>
          </w:p>
        </w:tc>
        <w:tc>
          <w:tcPr>
            <w:tcW w:w="671"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965"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11"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3"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182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Cough or snore loudly</w:t>
            </w:r>
          </w:p>
        </w:tc>
        <w:tc>
          <w:tcPr>
            <w:tcW w:w="67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965"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11"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3"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r>
        <w:rPr>
          <w:rStyle w:val="9"/>
          <w:rFonts w:hint="eastAsia" w:eastAsia="宋体"/>
          <w:rtl w:val="0"/>
          <w:lang w:val="en-US" w:eastAsia="zh-CN"/>
        </w:rPr>
        <w:t>14</w:t>
      </w:r>
      <w:r>
        <w:rPr>
          <w:rStyle w:val="9"/>
          <w:rtl w:val="0"/>
        </w:rPr>
        <w:t xml:space="preserve">. </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3718"/>
        <w:gridCol w:w="1110"/>
        <w:gridCol w:w="1360"/>
        <w:gridCol w:w="1200"/>
        <w:gridCol w:w="146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626" w:type="pct"/>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None</w:t>
            </w:r>
          </w:p>
        </w:tc>
        <w:tc>
          <w:tcPr>
            <w:tcW w:w="767" w:type="pct"/>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＜1/week</w:t>
            </w:r>
          </w:p>
        </w:tc>
        <w:tc>
          <w:tcPr>
            <w:tcW w:w="677" w:type="pct"/>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default"/>
              </w:rPr>
              <w:t>1-2/</w:t>
            </w:r>
            <w:r>
              <w:rPr>
                <w:rFonts w:hint="eastAsia" w:eastAsia="宋体"/>
                <w:lang w:val="en-US" w:eastAsia="zh-CN"/>
              </w:rPr>
              <w:t>week</w:t>
            </w:r>
          </w:p>
        </w:tc>
        <w:tc>
          <w:tcPr>
            <w:tcW w:w="829" w:type="pct"/>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w:t>
            </w:r>
            <w:r>
              <w:rPr>
                <w:rFonts w:hint="default"/>
              </w:rPr>
              <w:t>3</w:t>
            </w:r>
            <w:r>
              <w:rPr>
                <w:rFonts w:hint="eastAsia" w:eastAsia="宋体"/>
                <w:lang w:val="en-US" w:eastAsia="zh-CN"/>
              </w:rPr>
              <w:t>/week</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Feel too cold</w:t>
            </w:r>
          </w:p>
        </w:tc>
        <w:tc>
          <w:tcPr>
            <w:tcW w:w="626"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6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67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9"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Feel too hot</w:t>
            </w:r>
          </w:p>
        </w:tc>
        <w:tc>
          <w:tcPr>
            <w:tcW w:w="626"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6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67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9"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Have bad dreams</w:t>
            </w:r>
          </w:p>
        </w:tc>
        <w:tc>
          <w:tcPr>
            <w:tcW w:w="626"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6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67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9"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Have pain</w:t>
            </w:r>
          </w:p>
        </w:tc>
        <w:tc>
          <w:tcPr>
            <w:tcW w:w="626"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6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677"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9" w:type="pct"/>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098"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eastAsia" w:eastAsia="宋体"/>
                <w:color w:val="333333"/>
                <w:lang w:val="en-US" w:eastAsia="zh-CN"/>
              </w:rPr>
              <w:t xml:space="preserve">Other reasons：describe </w:t>
            </w:r>
          </w:p>
        </w:tc>
        <w:tc>
          <w:tcPr>
            <w:tcW w:w="626"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76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677"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tcW w:w="829" w:type="pct"/>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rPr>
          <w:rStyle w:val="9"/>
          <w:rtl w:val="0"/>
        </w:rPr>
      </w:pPr>
      <w:r>
        <w:rPr>
          <w:rStyle w:val="9"/>
          <w:rFonts w:hint="eastAsia" w:eastAsia="宋体"/>
          <w:rtl w:val="0"/>
          <w:lang w:val="en-US" w:eastAsia="zh-CN"/>
        </w:rPr>
        <w:t>15</w:t>
      </w:r>
      <w:r>
        <w:rPr>
          <w:rStyle w:val="9"/>
          <w:rtl w:val="0"/>
        </w:rPr>
        <w:t xml:space="preserve">. </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8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c>
          <w:tcPr>
            <w:tcW w:w="8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eastAsia="宋体"/>
                <w:color w:val="333333"/>
                <w:lang w:val="en-US" w:eastAsia="zh-CN"/>
              </w:rPr>
              <w:t>During the past month, how would you rate your sleep quality overall?</w:t>
            </w:r>
          </w:p>
        </w:tc>
      </w:tr>
    </w:tbl>
    <w:p>
      <w:pPr>
        <w:keepNext w:val="0"/>
        <w:keepLines w:val="0"/>
        <w:widowControl/>
        <w:suppressLineNumbers w:val="0"/>
        <w:jc w:val="left"/>
      </w:pPr>
    </w:p>
    <w:p>
      <w:pPr>
        <w:bidi w:val="0"/>
        <w:spacing w:line="360" w:lineRule="auto"/>
      </w:pPr>
      <w:r>
        <w:rPr>
          <w:rStyle w:val="9"/>
          <w:rtl w:val="0"/>
        </w:rPr>
        <w:t xml:space="preserve">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eastAsia="宋体"/>
                <w:lang w:val="en-US" w:eastAsia="zh-CN"/>
              </w:rPr>
            </w:pPr>
            <w:r>
              <w:rPr>
                <w:rStyle w:val="9"/>
                <w:rFonts w:hint="default"/>
                <w:sz w:val="24"/>
                <w:szCs w:val="24"/>
                <w:rtl w:val="0"/>
              </w:rPr>
              <w:t>○</w:t>
            </w:r>
            <w:r>
              <w:rPr>
                <w:rStyle w:val="9"/>
                <w:rFonts w:hint="eastAsia" w:eastAsia="宋体"/>
                <w:sz w:val="24"/>
                <w:szCs w:val="24"/>
                <w:rtl w:val="0"/>
                <w:lang w:val="en-US" w:eastAsia="zh-CN"/>
              </w:rPr>
              <w:t>very good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fairly good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fairly bad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very bad</w:t>
            </w:r>
          </w:p>
        </w:tc>
      </w:tr>
    </w:tbl>
    <w:p/>
    <w:p>
      <w:pPr>
        <w:bidi w:val="0"/>
        <w:spacing w:line="360" w:lineRule="auto"/>
        <w:rPr>
          <w:rStyle w:val="9"/>
          <w:rtl w:val="0"/>
        </w:rPr>
      </w:pPr>
      <w:r>
        <w:rPr>
          <w:rStyle w:val="9"/>
          <w:rFonts w:hint="eastAsia" w:eastAsia="宋体"/>
          <w:rtl w:val="0"/>
          <w:lang w:val="en-US" w:eastAsia="zh-CN"/>
        </w:rPr>
        <w:t>16</w:t>
      </w:r>
      <w:r>
        <w:rPr>
          <w:rStyle w:val="9"/>
          <w:rtl w:val="0"/>
        </w:rPr>
        <w:t xml:space="preserve">. </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c>
          <w:tcPr>
            <w:tcW w:w="8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eastAsia="宋体"/>
                <w:lang w:val="en-US" w:eastAsia="zh-CN"/>
              </w:rPr>
              <w:t>During the past month, how often have you taken medicine (prescribed or “over the counter”) to help you sleep?</w:t>
            </w:r>
          </w:p>
        </w:tc>
      </w:tr>
    </w:tbl>
    <w:p>
      <w:pPr>
        <w:bidi w:val="0"/>
        <w:spacing w:line="360" w:lineRule="auto"/>
      </w:pP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rPr>
            </w:pPr>
            <w:r>
              <w:rPr>
                <w:rStyle w:val="9"/>
                <w:rFonts w:hint="default"/>
                <w:sz w:val="24"/>
                <w:szCs w:val="24"/>
                <w:rtl w:val="0"/>
              </w:rPr>
              <w:t>○</w:t>
            </w:r>
            <w:r>
              <w:rPr>
                <w:rFonts w:hint="eastAsia" w:eastAsia="宋体"/>
                <w:lang w:val="en-US" w:eastAsia="zh-CN"/>
              </w:rPr>
              <w:t>None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r>
              <w:rPr>
                <w:rStyle w:val="9"/>
                <w:rFonts w:hint="default"/>
                <w:sz w:val="24"/>
                <w:szCs w:val="24"/>
                <w:rtl w:val="0"/>
              </w:rPr>
              <w:t>○</w:t>
            </w:r>
            <w:r>
              <w:rPr>
                <w:rFonts w:hint="eastAsia" w:eastAsia="宋体"/>
                <w:lang w:val="en-US" w:eastAsia="zh-CN"/>
              </w:rPr>
              <w:t>＜1/week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r>
              <w:rPr>
                <w:rStyle w:val="9"/>
                <w:rFonts w:hint="default"/>
                <w:sz w:val="24"/>
                <w:szCs w:val="24"/>
                <w:rtl w:val="0"/>
              </w:rPr>
              <w:t>○</w:t>
            </w:r>
            <w:r>
              <w:rPr>
                <w:rFonts w:hint="default"/>
              </w:rPr>
              <w:t>1-2/</w:t>
            </w:r>
            <w:r>
              <w:rPr>
                <w:rFonts w:hint="eastAsia" w:eastAsia="宋体"/>
                <w:lang w:val="en-US" w:eastAsia="zh-CN"/>
              </w:rPr>
              <w:t>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微软雅黑" w:cs="微软雅黑"/>
                <w:b w:val="0"/>
                <w:sz w:val="28"/>
              </w:rPr>
            </w:pPr>
            <w:r>
              <w:rPr>
                <w:rStyle w:val="9"/>
                <w:rFonts w:hint="default"/>
                <w:sz w:val="24"/>
                <w:szCs w:val="24"/>
                <w:rtl w:val="0"/>
              </w:rPr>
              <w:t>○</w:t>
            </w:r>
            <w:r>
              <w:rPr>
                <w:rFonts w:hint="eastAsia" w:eastAsia="宋体"/>
                <w:lang w:val="en-US" w:eastAsia="zh-CN"/>
              </w:rPr>
              <w:t>≥</w:t>
            </w:r>
            <w:r>
              <w:rPr>
                <w:rFonts w:hint="default"/>
              </w:rPr>
              <w:t>3</w:t>
            </w:r>
            <w:r>
              <w:rPr>
                <w:rFonts w:hint="eastAsia" w:eastAsia="宋体"/>
                <w:lang w:val="en-US" w:eastAsia="zh-CN"/>
              </w:rPr>
              <w:t>/week</w:t>
            </w:r>
          </w:p>
        </w:tc>
      </w:tr>
    </w:tbl>
    <w:p/>
    <w:p>
      <w:pPr>
        <w:bidi w:val="0"/>
        <w:spacing w:line="360" w:lineRule="auto"/>
      </w:pPr>
      <w:r>
        <w:rPr>
          <w:rStyle w:val="9"/>
          <w:rFonts w:hint="eastAsia" w:eastAsia="宋体"/>
          <w:rtl w:val="0"/>
          <w:lang w:val="en-US" w:eastAsia="zh-CN"/>
        </w:rPr>
        <w:t>17</w:t>
      </w:r>
      <w:r>
        <w:rPr>
          <w:rStyle w:val="9"/>
          <w:rtl w:val="0"/>
        </w:rPr>
        <w:t xml:space="preserve">. </w:t>
      </w:r>
      <w:r>
        <w:rPr>
          <w:rFonts w:hint="eastAsia" w:eastAsia="宋体"/>
          <w:lang w:val="en-US" w:eastAsia="zh-CN"/>
        </w:rPr>
        <w:t>During the past month, do you feel sleepy?</w:t>
      </w:r>
      <w:r>
        <w:rPr>
          <w:rStyle w:val="9"/>
          <w:rtl w:val="0"/>
        </w:rPr>
        <w:t xml:space="preserve"> </w:t>
      </w:r>
    </w:p>
    <w:tbl>
      <w:tblPr>
        <w:tblStyle w:val="8"/>
        <w:tblW w:w="5153" w:type="pct"/>
        <w:tblInd w:w="-272"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12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28"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rPr>
            </w:pPr>
            <w:r>
              <w:rPr>
                <w:rStyle w:val="9"/>
                <w:rFonts w:hint="default"/>
                <w:sz w:val="24"/>
                <w:szCs w:val="24"/>
                <w:rtl w:val="0"/>
              </w:rPr>
              <w:t>○</w:t>
            </w:r>
            <w:r>
              <w:rPr>
                <w:rFonts w:hint="eastAsia" w:eastAsia="宋体"/>
                <w:lang w:val="en-US" w:eastAsia="zh-CN"/>
              </w:rPr>
              <w:t>None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28"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ascii="微软雅黑" w:hAnsi="微软雅黑" w:eastAsia="微软雅黑" w:cs="微软雅黑"/>
                <w:b w:val="0"/>
                <w:sz w:val="28"/>
              </w:rPr>
            </w:pPr>
            <w:r>
              <w:rPr>
                <w:rStyle w:val="9"/>
                <w:rFonts w:hint="default"/>
                <w:sz w:val="24"/>
                <w:szCs w:val="24"/>
                <w:rtl w:val="0"/>
              </w:rPr>
              <w:t>○</w:t>
            </w:r>
            <w:r>
              <w:rPr>
                <w:rFonts w:hint="eastAsia" w:eastAsia="宋体"/>
                <w:lang w:val="en-US" w:eastAsia="zh-CN"/>
              </w:rPr>
              <w:t>＜1/week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28"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ascii="微软雅黑" w:hAnsi="微软雅黑" w:eastAsia="微软雅黑" w:cs="微软雅黑"/>
                <w:b w:val="0"/>
                <w:sz w:val="28"/>
              </w:rPr>
            </w:pPr>
            <w:r>
              <w:rPr>
                <w:rStyle w:val="9"/>
                <w:rFonts w:hint="default"/>
                <w:sz w:val="24"/>
                <w:szCs w:val="24"/>
                <w:rtl w:val="0"/>
              </w:rPr>
              <w:t>○</w:t>
            </w:r>
            <w:r>
              <w:rPr>
                <w:rFonts w:hint="default"/>
              </w:rPr>
              <w:t>1-2/</w:t>
            </w:r>
            <w:r>
              <w:rPr>
                <w:rFonts w:hint="eastAsia" w:eastAsia="宋体"/>
                <w:lang w:val="en-US" w:eastAsia="zh-CN"/>
              </w:rPr>
              <w:t>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28"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ascii="微软雅黑" w:hAnsi="微软雅黑" w:eastAsia="微软雅黑" w:cs="微软雅黑"/>
                <w:b w:val="0"/>
                <w:sz w:val="28"/>
              </w:rPr>
            </w:pPr>
            <w:r>
              <w:rPr>
                <w:rStyle w:val="9"/>
                <w:rFonts w:hint="default"/>
                <w:sz w:val="24"/>
                <w:szCs w:val="24"/>
                <w:rtl w:val="0"/>
              </w:rPr>
              <w:t>○</w:t>
            </w:r>
            <w:r>
              <w:rPr>
                <w:rFonts w:hint="eastAsia" w:eastAsia="宋体"/>
                <w:lang w:val="en-US" w:eastAsia="zh-CN"/>
              </w:rPr>
              <w:t>≥</w:t>
            </w:r>
            <w:r>
              <w:rPr>
                <w:rFonts w:hint="default"/>
              </w:rPr>
              <w:t>3</w:t>
            </w:r>
            <w:r>
              <w:rPr>
                <w:rFonts w:hint="eastAsia" w:eastAsia="宋体"/>
                <w:lang w:val="en-US" w:eastAsia="zh-CN"/>
              </w:rPr>
              <w:t>/week</w:t>
            </w:r>
          </w:p>
        </w:tc>
      </w:tr>
    </w:tbl>
    <w:p/>
    <w:p>
      <w:pPr>
        <w:bidi w:val="0"/>
        <w:spacing w:line="360" w:lineRule="auto"/>
        <w:rPr>
          <w:rStyle w:val="9"/>
          <w:rtl w:val="0"/>
        </w:rPr>
      </w:pPr>
      <w:r>
        <w:rPr>
          <w:rStyle w:val="9"/>
          <w:rFonts w:hint="eastAsia" w:eastAsia="宋体"/>
          <w:rtl w:val="0"/>
          <w:lang w:val="en-US" w:eastAsia="zh-CN"/>
        </w:rPr>
        <w:t>18</w:t>
      </w:r>
      <w:r>
        <w:rPr>
          <w:rStyle w:val="9"/>
          <w:rtl w:val="0"/>
        </w:rPr>
        <w:t xml:space="preserve">. </w:t>
      </w:r>
    </w:p>
    <w:tbl>
      <w:tblPr>
        <w:tblStyle w:val="8"/>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0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c>
          <w:tcPr>
            <w:tcW w:w="90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eastAsia="宋体"/>
                <w:lang w:val="en-US" w:eastAsia="zh-CN"/>
              </w:rPr>
              <w:t>During the past month, how much of a problem has it been for you to keep up enthusiasm to get things done?</w:t>
            </w:r>
          </w:p>
        </w:tc>
      </w:tr>
    </w:tbl>
    <w:p>
      <w:pPr>
        <w:bidi w:val="0"/>
        <w:spacing w:line="360" w:lineRule="auto"/>
      </w:pPr>
    </w:p>
    <w:tbl>
      <w:tblPr>
        <w:tblStyle w:val="8"/>
        <w:tblW w:w="5164" w:type="pct"/>
        <w:tblInd w:w="-292"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914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46"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rPr>
            </w:pPr>
            <w:r>
              <w:rPr>
                <w:rStyle w:val="9"/>
                <w:rFonts w:hint="default"/>
                <w:sz w:val="24"/>
                <w:szCs w:val="24"/>
                <w:rtl w:val="0"/>
              </w:rPr>
              <w:t>○</w:t>
            </w:r>
            <w:r>
              <w:rPr>
                <w:rFonts w:hint="eastAsia" w:eastAsia="宋体"/>
                <w:lang w:val="en-US" w:eastAsia="zh-CN"/>
              </w:rPr>
              <w:t>None</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46"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ascii="微软雅黑" w:hAnsi="微软雅黑" w:eastAsia="微软雅黑" w:cs="微软雅黑"/>
                <w:b w:val="0"/>
                <w:sz w:val="28"/>
              </w:rPr>
            </w:pPr>
            <w:r>
              <w:rPr>
                <w:rStyle w:val="9"/>
                <w:rFonts w:hint="default"/>
                <w:sz w:val="24"/>
                <w:szCs w:val="24"/>
                <w:rtl w:val="0"/>
              </w:rPr>
              <w:t>○</w:t>
            </w:r>
            <w:r>
              <w:rPr>
                <w:rFonts w:hint="eastAsia" w:eastAsia="宋体"/>
                <w:lang w:val="en-US" w:eastAsia="zh-CN"/>
              </w:rPr>
              <w:t>＜1/week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46"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Fonts w:hint="default" w:ascii="微软雅黑" w:hAnsi="微软雅黑" w:eastAsia="微软雅黑" w:cs="微软雅黑"/>
                <w:b w:val="0"/>
                <w:sz w:val="28"/>
              </w:rPr>
            </w:pPr>
            <w:r>
              <w:rPr>
                <w:rStyle w:val="9"/>
                <w:rFonts w:hint="default"/>
                <w:sz w:val="24"/>
                <w:szCs w:val="24"/>
                <w:rtl w:val="0"/>
              </w:rPr>
              <w:t>○</w:t>
            </w:r>
            <w:r>
              <w:rPr>
                <w:rFonts w:hint="default"/>
              </w:rPr>
              <w:t>1-2/</w:t>
            </w:r>
            <w:r>
              <w:rPr>
                <w:rFonts w:hint="eastAsia" w:eastAsia="宋体"/>
                <w:lang w:val="en-US" w:eastAsia="zh-CN"/>
              </w:rPr>
              <w:t>week</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9146" w:type="dxa"/>
            <w:shd w:val="clear" w:color="auto" w:fill="FFFFFF"/>
            <w:vAlign w:val="center"/>
          </w:tcPr>
          <w:p>
            <w:pPr>
              <w:keepNext w:val="0"/>
              <w:keepLines w:val="0"/>
              <w:widowControl/>
              <w:suppressLineNumbers w:val="0"/>
              <w:bidi w:val="0"/>
              <w:spacing w:before="0" w:beforeAutospacing="0" w:after="0" w:afterAutospacing="0"/>
              <w:ind w:left="0" w:leftChars="0" w:right="0" w:rightChars="0"/>
              <w:jc w:val="left"/>
              <w:rPr>
                <w:rStyle w:val="9"/>
                <w:rFonts w:hint="default"/>
                <w:sz w:val="24"/>
                <w:szCs w:val="24"/>
                <w:rtl w:val="0"/>
                <w:lang w:val="en-US"/>
              </w:rPr>
            </w:pPr>
            <w:r>
              <w:rPr>
                <w:rStyle w:val="9"/>
                <w:rFonts w:hint="default"/>
                <w:sz w:val="24"/>
                <w:szCs w:val="24"/>
                <w:rtl w:val="0"/>
              </w:rPr>
              <w:t>○</w:t>
            </w:r>
            <w:r>
              <w:rPr>
                <w:rFonts w:hint="eastAsia" w:eastAsia="宋体"/>
                <w:lang w:val="en-US" w:eastAsia="zh-CN"/>
              </w:rPr>
              <w:t>≥</w:t>
            </w:r>
            <w:r>
              <w:rPr>
                <w:rFonts w:hint="default"/>
              </w:rPr>
              <w:t>3</w:t>
            </w:r>
            <w:r>
              <w:rPr>
                <w:rFonts w:hint="eastAsia" w:eastAsia="宋体"/>
                <w:lang w:val="en-US" w:eastAsia="zh-CN"/>
              </w:rPr>
              <w:t>/week</w:t>
            </w:r>
          </w:p>
        </w:tc>
      </w:tr>
    </w:tbl>
    <w:p/>
    <w:p>
      <w:pPr>
        <w:bidi w:val="0"/>
        <w:spacing w:line="360" w:lineRule="auto"/>
      </w:pPr>
      <w:r>
        <w:rPr>
          <w:rStyle w:val="9"/>
          <w:rFonts w:hint="eastAsia" w:eastAsia="宋体"/>
          <w:rtl w:val="0"/>
          <w:lang w:val="en-US" w:eastAsia="zh-CN"/>
        </w:rPr>
        <w:t>19</w:t>
      </w:r>
      <w:r>
        <w:rPr>
          <w:rStyle w:val="9"/>
          <w:rtl w:val="0"/>
        </w:rPr>
        <w:t xml:space="preserve">. </w:t>
      </w:r>
      <w:r>
        <w:rPr>
          <w:rStyle w:val="9"/>
          <w:rFonts w:hint="eastAsia" w:eastAsia="宋体"/>
          <w:rtl w:val="0"/>
          <w:lang w:val="en-US" w:eastAsia="zh-CN"/>
        </w:rPr>
        <w:t>How often were you troubled by the following two things during the past two weeks</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53"/>
        <w:gridCol w:w="1901"/>
        <w:gridCol w:w="1901"/>
        <w:gridCol w:w="1901"/>
        <w:gridCol w:w="190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eastAsia" w:eastAsia="宋体"/>
                <w:lang w:val="en-US" w:eastAsia="zh-CN"/>
              </w:rPr>
            </w:pPr>
            <w:r>
              <w:rPr>
                <w:rFonts w:hint="eastAsia" w:eastAsia="宋体"/>
                <w:lang w:val="en-US" w:eastAsia="zh-CN"/>
              </w:rPr>
              <w:t>None</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eastAsia" w:eastAsia="宋体"/>
                <w:lang w:val="en-US" w:eastAsia="zh-CN"/>
              </w:rPr>
            </w:pPr>
            <w:r>
              <w:rPr>
                <w:rFonts w:hint="default"/>
              </w:rPr>
              <w:t>≤7</w:t>
            </w:r>
            <w:r>
              <w:rPr>
                <w:rFonts w:hint="eastAsia" w:eastAsia="宋体"/>
                <w:lang w:val="en-US" w:eastAsia="zh-CN"/>
              </w:rPr>
              <w:t>days</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eastAsia" w:eastAsia="宋体"/>
                <w:lang w:val="en-US" w:eastAsia="zh-CN"/>
              </w:rPr>
            </w:pPr>
            <w:r>
              <w:rPr>
                <w:rFonts w:hint="eastAsia" w:eastAsia="宋体"/>
                <w:lang w:val="en-US" w:eastAsia="zh-CN"/>
              </w:rPr>
              <w:t>≥</w:t>
            </w:r>
            <w:r>
              <w:rPr>
                <w:rFonts w:hint="default"/>
              </w:rPr>
              <w:t>7</w:t>
            </w:r>
            <w:r>
              <w:rPr>
                <w:rFonts w:hint="eastAsia" w:eastAsia="宋体"/>
                <w:lang w:val="en-US" w:eastAsia="zh-CN"/>
              </w:rPr>
              <w:t>days</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Almost 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Lack of interest doing things</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lang w:val="en-US"/>
              </w:rPr>
            </w:pPr>
            <w:r>
              <w:rPr>
                <w:rFonts w:hint="eastAsia" w:eastAsia="宋体"/>
                <w:color w:val="333333"/>
                <w:lang w:val="en-US" w:eastAsia="zh-CN"/>
              </w:rPr>
              <w:t>Low mood, feel depressed or hopeless</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rPr>
          <w:rStyle w:val="9"/>
          <w:rtl w:val="0"/>
        </w:rPr>
      </w:pPr>
      <w:r>
        <w:rPr>
          <w:rFonts w:hint="eastAsia" w:ascii="Times New Roman" w:hAnsi="Times New Roman" w:eastAsia="Arial Unicode MS" w:cs="Times New Roman"/>
          <w:color w:val="auto"/>
          <w:sz w:val="24"/>
          <w:szCs w:val="24"/>
          <w:lang w:val="en-US" w:eastAsia="zh-CN" w:bidi="ar"/>
        </w:rPr>
        <w:t>T</w:t>
      </w:r>
      <w:r>
        <w:rPr>
          <w:rFonts w:hint="default" w:ascii="Times New Roman" w:hAnsi="Times New Roman" w:eastAsia="Arial Unicode MS" w:cs="Times New Roman"/>
          <w:color w:val="auto"/>
          <w:sz w:val="24"/>
          <w:szCs w:val="24"/>
          <w:lang w:val="en-US" w:eastAsia="zh-CN" w:bidi="ar"/>
        </w:rPr>
        <w:t>he Chinese version of the Maslach Burnout Inventory-General Survey</w:t>
      </w:r>
    </w:p>
    <w:p>
      <w:pPr>
        <w:bidi w:val="0"/>
        <w:spacing w:line="360" w:lineRule="auto"/>
      </w:pPr>
      <w:r>
        <w:rPr>
          <w:rStyle w:val="9"/>
          <w:rFonts w:hint="eastAsia" w:eastAsia="宋体"/>
          <w:rtl w:val="0"/>
          <w:lang w:val="en-US" w:eastAsia="zh-CN"/>
        </w:rPr>
        <w:t>20</w:t>
      </w:r>
      <w:r>
        <w:rPr>
          <w:rStyle w:val="9"/>
          <w:rtl w:val="0"/>
        </w:rPr>
        <w:t>. 1-3</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1"/>
        <w:gridCol w:w="1084"/>
        <w:gridCol w:w="1084"/>
        <w:gridCol w:w="1084"/>
        <w:gridCol w:w="1084"/>
        <w:gridCol w:w="1084"/>
        <w:gridCol w:w="1084"/>
        <w:gridCol w:w="1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never</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Several times a year or less</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Once a month or less</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both"/>
              <w:rPr>
                <w:rFonts w:hint="default" w:eastAsia="宋体"/>
                <w:lang w:val="en-US" w:eastAsia="zh-CN"/>
              </w:rPr>
            </w:pPr>
            <w:r>
              <w:rPr>
                <w:rFonts w:hint="eastAsia" w:eastAsia="宋体"/>
                <w:lang w:val="en-US" w:eastAsia="zh-CN"/>
              </w:rPr>
              <w:t>Several times a month</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Once a week</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Several times a week</w:t>
            </w:r>
          </w:p>
        </w:tc>
        <w:tc>
          <w:tcPr>
            <w:shd w:val="clear" w:color="auto" w:fill="D9E5ED"/>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lang w:val="en-US" w:eastAsia="zh-CN"/>
              </w:rPr>
            </w:pPr>
            <w:r>
              <w:rPr>
                <w:rFonts w:hint="default"/>
                <w:color w:val="333333"/>
              </w:rPr>
              <w:t>1.</w:t>
            </w:r>
            <w:r>
              <w:rPr>
                <w:rFonts w:hint="eastAsia" w:eastAsia="宋体"/>
                <w:color w:val="333333"/>
                <w:lang w:val="en-US" w:eastAsia="zh-CN"/>
              </w:rPr>
              <w:t>work make me tired</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lang w:val="en-US"/>
              </w:rPr>
            </w:pPr>
            <w:r>
              <w:rPr>
                <w:rFonts w:hint="default"/>
                <w:color w:val="333333"/>
              </w:rPr>
              <w:t>2.</w:t>
            </w:r>
            <w:r>
              <w:rPr>
                <w:rFonts w:hint="eastAsia" w:eastAsia="宋体"/>
                <w:color w:val="333333"/>
                <w:lang w:val="en-US" w:eastAsia="zh-CN"/>
              </w:rPr>
              <w:t>I feel exhausted after work</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numPr>
                <w:ilvl w:val="0"/>
                <w:numId w:val="1"/>
              </w:numPr>
              <w:suppressLineNumbers w:val="0"/>
              <w:spacing w:before="0" w:beforeAutospacing="0" w:after="0" w:afterAutospacing="0" w:line="360" w:lineRule="auto"/>
              <w:ind w:left="0" w:right="0"/>
              <w:jc w:val="center"/>
              <w:rPr>
                <w:rFonts w:hint="eastAsia" w:eastAsia="宋体"/>
                <w:color w:val="333333"/>
                <w:lang w:val="en-US" w:eastAsia="zh-CN"/>
              </w:rPr>
            </w:pPr>
            <w:r>
              <w:rPr>
                <w:rFonts w:hint="eastAsia" w:eastAsia="宋体"/>
                <w:color w:val="333333"/>
                <w:lang w:val="en-US" w:eastAsia="zh-CN"/>
              </w:rPr>
              <w:t>Ifeel tired when I have to get up and</w:t>
            </w:r>
          </w:p>
          <w:p>
            <w:pPr>
              <w:keepNext w:val="0"/>
              <w:keepLines w:val="0"/>
              <w:widowControl/>
              <w:numPr>
                <w:ilvl w:val="0"/>
                <w:numId w:val="0"/>
              </w:numPr>
              <w:suppressLineNumbers w:val="0"/>
              <w:spacing w:before="0" w:beforeAutospacing="0" w:after="0" w:afterAutospacing="0" w:line="360" w:lineRule="auto"/>
              <w:ind w:left="0" w:right="0" w:rightChars="0"/>
              <w:jc w:val="both"/>
              <w:rPr>
                <w:rFonts w:hint="default" w:eastAsia="宋体"/>
                <w:color w:val="333333"/>
                <w:lang w:val="en-US" w:eastAsia="zh-CN"/>
              </w:rPr>
            </w:pPr>
            <w:r>
              <w:rPr>
                <w:rFonts w:hint="eastAsia" w:eastAsia="宋体"/>
                <w:color w:val="333333"/>
                <w:lang w:val="en-US" w:eastAsia="zh-CN"/>
              </w:rPr>
              <w:t>face work.</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r>
        <w:rPr>
          <w:rStyle w:val="9"/>
          <w:rFonts w:hint="eastAsia" w:eastAsia="宋体"/>
          <w:rtl w:val="0"/>
          <w:lang w:val="en-US" w:eastAsia="zh-CN"/>
        </w:rPr>
        <w:t>21</w:t>
      </w:r>
      <w:r>
        <w:rPr>
          <w:rStyle w:val="9"/>
          <w:rtl w:val="0"/>
        </w:rPr>
        <w:t>. 4-6</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1"/>
        <w:gridCol w:w="1084"/>
        <w:gridCol w:w="1084"/>
        <w:gridCol w:w="1084"/>
        <w:gridCol w:w="1084"/>
        <w:gridCol w:w="1084"/>
        <w:gridCol w:w="1084"/>
        <w:gridCol w:w="1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never</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year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month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both"/>
              <w:rPr>
                <w:rFonts w:hint="default"/>
              </w:rPr>
            </w:pPr>
            <w:r>
              <w:rPr>
                <w:rFonts w:hint="eastAsia" w:eastAsia="宋体"/>
                <w:lang w:val="en-US" w:eastAsia="zh-CN"/>
              </w:rPr>
              <w:t>Several times a month</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rPr>
            </w:pPr>
            <w:r>
              <w:rPr>
                <w:rFonts w:hint="default"/>
                <w:color w:val="333333"/>
              </w:rPr>
              <w:t>4.</w:t>
            </w:r>
            <w:r>
              <w:rPr>
                <w:rFonts w:hint="eastAsia" w:eastAsia="宋体"/>
                <w:color w:val="333333"/>
                <w:lang w:val="en-US" w:eastAsia="zh-CN"/>
              </w:rPr>
              <w:t>It</w:t>
            </w:r>
            <w:r>
              <w:rPr>
                <w:rFonts w:hint="default" w:eastAsia="宋体"/>
                <w:color w:val="333333"/>
                <w:lang w:val="en-US" w:eastAsia="zh-CN"/>
              </w:rPr>
              <w:t>’</w:t>
            </w:r>
            <w:r>
              <w:rPr>
                <w:rFonts w:hint="eastAsia" w:eastAsia="宋体"/>
                <w:color w:val="333333"/>
                <w:lang w:val="en-US" w:eastAsia="zh-CN"/>
              </w:rPr>
              <w:t>s a pressure for me to work all day.</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default"/>
                <w:color w:val="333333"/>
              </w:rPr>
              <w:t>5.</w:t>
            </w:r>
            <w:r>
              <w:rPr>
                <w:rFonts w:hint="eastAsia" w:eastAsia="宋体"/>
                <w:color w:val="333333"/>
                <w:lang w:val="en-US" w:eastAsia="zh-CN"/>
              </w:rPr>
              <w:t xml:space="preserve">work makes me almost collapsed </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6.</w:t>
            </w:r>
            <w:r>
              <w:rPr>
                <w:rFonts w:hint="eastAsia" w:eastAsia="宋体"/>
                <w:color w:val="333333"/>
                <w:lang w:val="en-US" w:eastAsia="zh-CN"/>
              </w:rPr>
              <w:t>I am losing interest when I started my job.</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r>
        <w:rPr>
          <w:rStyle w:val="9"/>
          <w:rFonts w:hint="eastAsia" w:eastAsia="宋体"/>
          <w:rtl w:val="0"/>
          <w:lang w:val="en-US" w:eastAsia="zh-CN"/>
        </w:rPr>
        <w:t>22</w:t>
      </w:r>
      <w:r>
        <w:rPr>
          <w:rStyle w:val="9"/>
          <w:rtl w:val="0"/>
        </w:rPr>
        <w:t>. 7</w:t>
      </w:r>
      <w:r>
        <w:rPr>
          <w:rStyle w:val="9"/>
          <w:rFonts w:hint="eastAsia" w:eastAsia="宋体"/>
          <w:rtl w:val="0"/>
          <w:lang w:val="en-US" w:eastAsia="zh-CN"/>
        </w:rPr>
        <w:t>-9</w:t>
      </w:r>
      <w:r>
        <w:rPr>
          <w:rStyle w:val="9"/>
          <w:rtl w:val="0"/>
        </w:rPr>
        <w:t xml:space="preserve"> </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1"/>
        <w:gridCol w:w="1084"/>
        <w:gridCol w:w="1084"/>
        <w:gridCol w:w="1084"/>
        <w:gridCol w:w="1084"/>
        <w:gridCol w:w="1084"/>
        <w:gridCol w:w="1084"/>
        <w:gridCol w:w="1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never</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year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month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both"/>
              <w:rPr>
                <w:rFonts w:hint="default"/>
              </w:rPr>
            </w:pPr>
            <w:r>
              <w:rPr>
                <w:rFonts w:hint="eastAsia" w:eastAsia="宋体"/>
                <w:lang w:val="en-US" w:eastAsia="zh-CN"/>
              </w:rPr>
              <w:t>Several times a month</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numPr>
                <w:ilvl w:val="0"/>
                <w:numId w:val="2"/>
              </w:numPr>
              <w:suppressLineNumbers w:val="0"/>
              <w:spacing w:before="0" w:beforeAutospacing="0" w:after="0" w:afterAutospacing="0" w:line="360" w:lineRule="auto"/>
              <w:ind w:left="0" w:right="0"/>
              <w:jc w:val="center"/>
              <w:rPr>
                <w:rFonts w:hint="default" w:eastAsia="宋体"/>
                <w:lang w:val="en-US" w:eastAsia="zh-CN"/>
              </w:rPr>
            </w:pPr>
            <w:r>
              <w:rPr>
                <w:rFonts w:hint="eastAsia" w:eastAsia="宋体"/>
                <w:lang w:val="en-US" w:eastAsia="zh-CN"/>
              </w:rPr>
              <w:t>I am not as enthusiastic as before toward work.</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numPr>
                <w:ilvl w:val="0"/>
                <w:numId w:val="2"/>
              </w:numPr>
              <w:suppressLineNumbers w:val="0"/>
              <w:spacing w:before="0" w:beforeAutospacing="0" w:after="0" w:afterAutospacing="0" w:line="360" w:lineRule="auto"/>
              <w:ind w:left="0" w:leftChars="0" w:right="0" w:firstLine="0" w:firstLineChars="0"/>
              <w:jc w:val="center"/>
              <w:rPr>
                <w:rFonts w:hint="eastAsia" w:eastAsia="宋体"/>
                <w:color w:val="333333"/>
                <w:lang w:val="en-US" w:eastAsia="zh-CN"/>
              </w:rPr>
            </w:pPr>
            <w:r>
              <w:rPr>
                <w:rFonts w:hint="eastAsia" w:eastAsia="宋体"/>
                <w:color w:val="333333"/>
                <w:lang w:val="en-US" w:eastAsia="zh-CN"/>
              </w:rPr>
              <w:t>I doubt the meaning of my work.</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eastAsia" w:eastAsia="宋体"/>
                <w:color w:val="333333"/>
                <w:lang w:val="en-US" w:eastAsia="zh-CN"/>
              </w:rPr>
            </w:pPr>
            <w:r>
              <w:rPr>
                <w:rFonts w:hint="default"/>
                <w:color w:val="333333"/>
              </w:rPr>
              <w:t>9.</w:t>
            </w:r>
            <w:r>
              <w:rPr>
                <w:rFonts w:hint="eastAsia" w:eastAsia="宋体"/>
                <w:color w:val="333333"/>
                <w:lang w:val="en-US" w:eastAsia="zh-CN"/>
              </w:rPr>
              <w:t>I care less about whether my work is contributory.</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r>
        <w:rPr>
          <w:rStyle w:val="9"/>
          <w:rFonts w:hint="eastAsia" w:eastAsia="宋体"/>
          <w:rtl w:val="0"/>
          <w:lang w:val="en-US" w:eastAsia="zh-CN"/>
        </w:rPr>
        <w:t>23</w:t>
      </w:r>
      <w:r>
        <w:rPr>
          <w:rStyle w:val="9"/>
          <w:rtl w:val="0"/>
        </w:rPr>
        <w:t>. 10-12</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1"/>
        <w:gridCol w:w="1084"/>
        <w:gridCol w:w="1084"/>
        <w:gridCol w:w="1084"/>
        <w:gridCol w:w="1084"/>
        <w:gridCol w:w="1084"/>
        <w:gridCol w:w="1084"/>
        <w:gridCol w:w="1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never</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year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month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both"/>
              <w:rPr>
                <w:rFonts w:hint="default"/>
              </w:rPr>
            </w:pPr>
            <w:r>
              <w:rPr>
                <w:rFonts w:hint="eastAsia" w:eastAsia="宋体"/>
                <w:lang w:val="en-US" w:eastAsia="zh-CN"/>
              </w:rPr>
              <w:t>Several times a month</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rPr>
            </w:pPr>
            <w:r>
              <w:rPr>
                <w:rFonts w:hint="default"/>
                <w:color w:val="333333"/>
              </w:rPr>
              <w:t>10</w:t>
            </w:r>
            <w:r>
              <w:rPr>
                <w:rFonts w:hint="eastAsia" w:eastAsia="宋体"/>
                <w:color w:val="333333"/>
                <w:lang w:val="en-US" w:eastAsia="zh-CN"/>
              </w:rPr>
              <w:t>I can solve problems in my work efficiently</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11.</w:t>
            </w:r>
            <w:r>
              <w:rPr>
                <w:rFonts w:hint="eastAsia" w:eastAsia="宋体"/>
                <w:color w:val="333333"/>
                <w:lang w:val="en-US" w:eastAsia="zh-CN"/>
              </w:rPr>
              <w:t>I think I contribute to my hospital.</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numPr>
                <w:ilvl w:val="0"/>
                <w:numId w:val="3"/>
              </w:numPr>
              <w:suppressLineNumbers w:val="0"/>
              <w:spacing w:before="0" w:beforeAutospacing="0" w:after="0" w:afterAutospacing="0" w:line="360" w:lineRule="auto"/>
              <w:ind w:left="0" w:right="0"/>
              <w:jc w:val="center"/>
              <w:rPr>
                <w:rFonts w:hint="default"/>
                <w:color w:val="333333"/>
              </w:rPr>
            </w:pPr>
            <w:r>
              <w:rPr>
                <w:rFonts w:hint="eastAsia" w:eastAsia="宋体"/>
                <w:color w:val="333333"/>
                <w:lang w:val="en-US" w:eastAsia="zh-CN"/>
              </w:rPr>
              <w:t>I think I am good at my job.</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r>
        <w:rPr>
          <w:rStyle w:val="9"/>
          <w:rFonts w:hint="eastAsia" w:eastAsia="宋体"/>
          <w:rtl w:val="0"/>
          <w:lang w:val="en-US" w:eastAsia="zh-CN"/>
        </w:rPr>
        <w:t>24</w:t>
      </w:r>
      <w:r>
        <w:rPr>
          <w:rStyle w:val="9"/>
          <w:rtl w:val="0"/>
        </w:rPr>
        <w:t xml:space="preserve">. 13-15[矩阵量表题] </w:t>
      </w:r>
      <w:r>
        <w:rPr>
          <w:rStyle w:val="9"/>
          <w:color w:val="FF0000"/>
          <w:rtl w:val="0"/>
        </w:rPr>
        <w:t>*</w:t>
      </w:r>
    </w:p>
    <w:tbl>
      <w:tblPr>
        <w:tblStyle w:val="8"/>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1271"/>
        <w:gridCol w:w="1084"/>
        <w:gridCol w:w="1084"/>
        <w:gridCol w:w="1084"/>
        <w:gridCol w:w="1084"/>
        <w:gridCol w:w="1084"/>
        <w:gridCol w:w="1084"/>
        <w:gridCol w:w="10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D9E5ED"/>
            <w:vAlign w:val="center"/>
          </w:tcPr>
          <w:p>
            <w:pPr>
              <w:keepNext w:val="0"/>
              <w:keepLines w:val="0"/>
              <w:widowControl/>
              <w:suppressLineNumbers w:val="0"/>
              <w:spacing w:before="0" w:beforeAutospacing="0" w:after="0" w:afterAutospacing="0"/>
              <w:ind w:left="0" w:right="0"/>
              <w:jc w:val="center"/>
              <w:rPr>
                <w:rFonts w:hint="default"/>
              </w:rPr>
            </w:pP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never</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year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month or less</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both"/>
              <w:rPr>
                <w:rFonts w:hint="default"/>
              </w:rPr>
            </w:pPr>
            <w:r>
              <w:rPr>
                <w:rFonts w:hint="eastAsia" w:eastAsia="宋体"/>
                <w:lang w:val="en-US" w:eastAsia="zh-CN"/>
              </w:rPr>
              <w:t>Several times a month</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Once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Several times a week</w:t>
            </w:r>
          </w:p>
        </w:tc>
        <w:tc>
          <w:tcPr>
            <w:tcW w:w="1084" w:type="dxa"/>
            <w:shd w:val="clear" w:color="auto" w:fill="D9E5ED"/>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rPr>
            </w:pPr>
            <w:r>
              <w:rPr>
                <w:rFonts w:hint="eastAsia" w:eastAsia="宋体"/>
                <w:lang w:val="en-US" w:eastAsia="zh-CN"/>
              </w:rPr>
              <w:t>everyday</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rPr>
            </w:pPr>
            <w:r>
              <w:rPr>
                <w:rFonts w:hint="default"/>
                <w:color w:val="333333"/>
              </w:rPr>
              <w:t>13.</w:t>
            </w:r>
            <w:r>
              <w:rPr>
                <w:rFonts w:hint="eastAsia" w:eastAsia="宋体"/>
                <w:color w:val="333333"/>
                <w:lang w:val="en-US" w:eastAsia="zh-CN"/>
              </w:rPr>
              <w:t>I feel happy after finished some tasks in my work.</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14.</w:t>
            </w:r>
            <w:r>
              <w:rPr>
                <w:rFonts w:hint="eastAsia" w:eastAsia="宋体"/>
                <w:color w:val="333333"/>
                <w:lang w:val="en-US" w:eastAsia="zh-CN"/>
              </w:rPr>
              <w:t>I have done many valuable job.</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EFF6FB"/>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eastAsia="宋体"/>
                <w:color w:val="333333"/>
                <w:lang w:val="en-US" w:eastAsia="zh-CN"/>
              </w:rPr>
            </w:pPr>
            <w:r>
              <w:rPr>
                <w:rFonts w:hint="default"/>
                <w:color w:val="333333"/>
              </w:rPr>
              <w:t>15.</w:t>
            </w:r>
            <w:r>
              <w:rPr>
                <w:rFonts w:hint="eastAsia" w:eastAsia="宋体"/>
                <w:color w:val="333333"/>
                <w:lang w:val="en-US" w:eastAsia="zh-CN"/>
              </w:rPr>
              <w:t>I am confident I can finish all kinds of job.</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c>
          <w:tcPr>
            <w:shd w:val="clear" w:color="auto" w:fill="FFFFFF"/>
            <w:vAlign w:val="center"/>
          </w:tcPr>
          <w:p>
            <w:pPr>
              <w:keepNext w:val="0"/>
              <w:keepLines w:val="0"/>
              <w:widowControl/>
              <w:suppressLineNumbers w:val="0"/>
              <w:spacing w:before="0" w:beforeAutospacing="0" w:after="0" w:afterAutospacing="0" w:line="360" w:lineRule="auto"/>
              <w:ind w:left="0" w:right="0"/>
              <w:jc w:val="center"/>
              <w:rPr>
                <w:rFonts w:hint="default"/>
                <w:color w:val="333333"/>
              </w:rPr>
            </w:pPr>
            <w:r>
              <w:rPr>
                <w:rFonts w:hint="default"/>
                <w:color w:val="333333"/>
              </w:rPr>
              <w:t>○</w:t>
            </w:r>
          </w:p>
        </w:tc>
      </w:tr>
    </w:tbl>
    <w:p/>
    <w:p>
      <w:pPr>
        <w:bidi w:val="0"/>
        <w:spacing w:line="360" w:lineRule="auto"/>
      </w:pPr>
      <w:bookmarkStart w:id="2" w:name="_GoBack"/>
      <w:r>
        <w:rPr>
          <w:rStyle w:val="9"/>
          <w:rFonts w:hint="eastAsia" w:eastAsia="宋体"/>
          <w:rtl w:val="0"/>
          <w:lang w:val="en-US" w:eastAsia="zh-CN"/>
        </w:rPr>
        <w:t>25</w:t>
      </w:r>
      <w:r>
        <w:rPr>
          <w:rStyle w:val="9"/>
          <w:rtl w:val="0"/>
        </w:rPr>
        <w:t xml:space="preserve">.  </w:t>
      </w:r>
      <w:r>
        <w:rPr>
          <w:rFonts w:hint="default" w:ascii="Times New Roman" w:hAnsi="Times New Roman" w:eastAsia="Arial Unicode MS" w:cs="Arial Unicode MS"/>
          <w:sz w:val="24"/>
          <w:szCs w:val="24"/>
          <w:lang w:val="en-US" w:eastAsia="zh-CN" w:bidi="ar"/>
        </w:rPr>
        <w:t>Have you ever used any kind of mental health services, such as mental health outpatient services or psychotherapies, when you felt that your health was suffering due to stress, insomnia or other reasons?</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eastAsia="宋体"/>
                <w:lang w:val="en-US" w:eastAsia="zh-CN"/>
              </w:rPr>
            </w:pPr>
            <w:r>
              <w:rPr>
                <w:rStyle w:val="9"/>
                <w:rFonts w:hint="default"/>
                <w:sz w:val="24"/>
                <w:szCs w:val="24"/>
                <w:rtl w:val="0"/>
              </w:rPr>
              <w:t>○</w:t>
            </w:r>
            <w:r>
              <w:rPr>
                <w:rStyle w:val="9"/>
                <w:rFonts w:hint="eastAsia" w:eastAsia="宋体"/>
                <w:sz w:val="24"/>
                <w:szCs w:val="24"/>
                <w:rtl w:val="0"/>
                <w:lang w:val="en-US" w:eastAsia="zh-CN"/>
              </w:rPr>
              <w:t>Yes</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shd w:val="clear" w:color="auto" w:fill="FFFFFF"/>
            <w:vAlign w:val="center"/>
          </w:tcPr>
          <w:p>
            <w:pPr>
              <w:keepNext w:val="0"/>
              <w:keepLines w:val="0"/>
              <w:widowControl/>
              <w:suppressLineNumbers w:val="0"/>
              <w:bidi w:val="0"/>
              <w:spacing w:before="0" w:beforeAutospacing="0" w:after="0" w:afterAutospacing="0"/>
              <w:ind w:left="0" w:right="0"/>
              <w:jc w:val="left"/>
              <w:rPr>
                <w:rFonts w:hint="default" w:ascii="微软雅黑" w:hAnsi="微软雅黑" w:eastAsia="宋体" w:cs="微软雅黑"/>
                <w:b w:val="0"/>
                <w:sz w:val="28"/>
                <w:lang w:val="en-US" w:eastAsia="zh-CN"/>
              </w:rPr>
            </w:pPr>
            <w:r>
              <w:rPr>
                <w:rStyle w:val="9"/>
                <w:rFonts w:hint="default"/>
                <w:sz w:val="24"/>
                <w:szCs w:val="24"/>
                <w:rtl w:val="0"/>
              </w:rPr>
              <w:t>○</w:t>
            </w:r>
            <w:r>
              <w:rPr>
                <w:rStyle w:val="9"/>
                <w:rFonts w:hint="eastAsia" w:eastAsia="宋体"/>
                <w:sz w:val="24"/>
                <w:szCs w:val="24"/>
                <w:rtl w:val="0"/>
                <w:lang w:val="en-US" w:eastAsia="zh-CN"/>
              </w:rPr>
              <w:t>No</w:t>
            </w:r>
          </w:p>
        </w:tc>
      </w:tr>
    </w:tbl>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OT35fdff1a">
    <w:altName w:val="Cambria"/>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D38D2"/>
    <w:multiLevelType w:val="singleLevel"/>
    <w:tmpl w:val="9C4D38D2"/>
    <w:lvl w:ilvl="0" w:tentative="0">
      <w:start w:val="7"/>
      <w:numFmt w:val="decimal"/>
      <w:suff w:val="space"/>
      <w:lvlText w:val="%1."/>
      <w:lvlJc w:val="left"/>
    </w:lvl>
  </w:abstractNum>
  <w:abstractNum w:abstractNumId="1">
    <w:nsid w:val="67F83499"/>
    <w:multiLevelType w:val="singleLevel"/>
    <w:tmpl w:val="67F83499"/>
    <w:lvl w:ilvl="0" w:tentative="0">
      <w:start w:val="12"/>
      <w:numFmt w:val="decimal"/>
      <w:lvlText w:val="%1."/>
      <w:lvlJc w:val="left"/>
      <w:pPr>
        <w:tabs>
          <w:tab w:val="left" w:pos="312"/>
        </w:tabs>
      </w:pPr>
    </w:lvl>
  </w:abstractNum>
  <w:abstractNum w:abstractNumId="2">
    <w:nsid w:val="6E6DE4B2"/>
    <w:multiLevelType w:val="singleLevel"/>
    <w:tmpl w:val="6E6DE4B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9F2FE6"/>
    <w:rsid w:val="0B27079A"/>
    <w:rsid w:val="20076074"/>
    <w:rsid w:val="2C8467A7"/>
    <w:rsid w:val="2D266B57"/>
    <w:rsid w:val="2F54226E"/>
    <w:rsid w:val="79F74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10">
    <w:name w:val="15"/>
    <w:basedOn w:val="9"/>
    <w:uiPriority w:val="0"/>
    <w:rPr>
      <w:rFonts w:hint="default" w:ascii="AdvOT35fdff1a" w:hAnsi="AdvOT35fdff1a" w:eastAsia="AdvOT35fdff1a" w:cs="AdvOT35fdff1a"/>
      <w:color w:val="231F20"/>
      <w:sz w:val="16"/>
      <w:szCs w:val="16"/>
    </w:rPr>
  </w:style>
  <w:style w:type="character" w:customStyle="1" w:styleId="11">
    <w:name w:val="fontstyle01"/>
    <w:basedOn w:val="9"/>
    <w:uiPriority w:val="0"/>
    <w:rPr>
      <w:rFonts w:ascii="ArialMT" w:hAnsi="ArialMT" w:eastAsia="ArialMT" w:cs="ArialMT"/>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2020-10-27T03:48:00Z</dcterms:created>
  <dc:creator>Stephen</dc:creator>
  <cp:lastModifiedBy>TYS</cp:lastModifiedBy>
  <dcterms:modified xsi:type="dcterms:W3CDTF">2020-12-13T08:37:42Z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