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2697" w14:textId="77777777" w:rsidR="007D4B57" w:rsidRPr="009A0304" w:rsidRDefault="007D4B57" w:rsidP="007D4B57">
      <w:pPr>
        <w:jc w:val="center"/>
        <w:rPr>
          <w:rFonts w:ascii="Arial" w:hAnsi="Arial" w:cs="Arial"/>
          <w:b/>
          <w:bCs/>
          <w:i/>
          <w:iCs/>
          <w:sz w:val="32"/>
        </w:rPr>
      </w:pPr>
      <w:r w:rsidRPr="009A0304">
        <w:rPr>
          <w:rFonts w:ascii="Arial" w:hAnsi="Arial" w:cs="Arial"/>
          <w:b/>
          <w:bCs/>
          <w:i/>
          <w:iCs/>
          <w:sz w:val="32"/>
        </w:rPr>
        <w:t>Study Eligibility &amp; Data Collection Form</w:t>
      </w:r>
    </w:p>
    <w:p w14:paraId="0F041EE3" w14:textId="77777777" w:rsidR="007D4B57" w:rsidRPr="009A0304" w:rsidRDefault="007D4B57" w:rsidP="007D4B57">
      <w:pPr>
        <w:tabs>
          <w:tab w:val="left" w:pos="1710"/>
          <w:tab w:val="left" w:pos="2520"/>
        </w:tabs>
        <w:ind w:right="-347"/>
        <w:rPr>
          <w:rFonts w:ascii="Arial" w:hAnsi="Arial" w:cs="Arial"/>
          <w:b/>
          <w:bCs/>
          <w:smallCaps/>
          <w:sz w:val="22"/>
          <w:szCs w:val="20"/>
        </w:rPr>
      </w:pPr>
    </w:p>
    <w:p w14:paraId="2C21AE80" w14:textId="77777777" w:rsidR="007D4B57" w:rsidRPr="009A0304" w:rsidRDefault="007D4B57" w:rsidP="007D4B57">
      <w:pPr>
        <w:tabs>
          <w:tab w:val="left" w:pos="1710"/>
          <w:tab w:val="left" w:pos="2520"/>
        </w:tabs>
        <w:ind w:right="-347"/>
        <w:rPr>
          <w:i/>
          <w:iCs/>
          <w:sz w:val="22"/>
        </w:rPr>
      </w:pPr>
    </w:p>
    <w:p w14:paraId="23303BA5" w14:textId="77777777" w:rsidR="007D4B57" w:rsidRPr="009A0304" w:rsidRDefault="007D4B57" w:rsidP="007D4B57">
      <w:pPr>
        <w:pStyle w:val="SectionSub-Title"/>
        <w:spacing w:after="0" w:line="240" w:lineRule="auto"/>
        <w:ind w:right="4392"/>
        <w:rPr>
          <w:rFonts w:ascii="Arial" w:hAnsi="Arial" w:cs="Arial"/>
          <w:b/>
          <w:i/>
          <w:color w:val="auto"/>
          <w:sz w:val="28"/>
          <w:szCs w:val="28"/>
        </w:rPr>
      </w:pPr>
      <w:r w:rsidRPr="009A0304">
        <w:rPr>
          <w:rFonts w:ascii="Arial" w:hAnsi="Arial" w:cs="Arial"/>
          <w:b/>
          <w:i/>
          <w:color w:val="auto"/>
          <w:sz w:val="28"/>
          <w:szCs w:val="28"/>
        </w:rPr>
        <w:t>General Information</w:t>
      </w:r>
    </w:p>
    <w:p w14:paraId="0C6CE5F0" w14:textId="77777777" w:rsidR="007D4B57" w:rsidRPr="009A0304" w:rsidRDefault="007D4B57" w:rsidP="007D4B57">
      <w:pPr>
        <w:pStyle w:val="SectionSub-Title"/>
        <w:spacing w:after="0" w:line="240" w:lineRule="auto"/>
        <w:ind w:right="4392"/>
        <w:rPr>
          <w:rFonts w:ascii="Arial" w:hAnsi="Arial" w:cs="Arial"/>
          <w:b/>
          <w:i/>
          <w:color w:val="auto"/>
          <w:sz w:val="28"/>
          <w:szCs w:val="28"/>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48"/>
        <w:gridCol w:w="6541"/>
      </w:tblGrid>
      <w:tr w:rsidR="007D4B57" w:rsidRPr="009A0304" w14:paraId="3677C955" w14:textId="77777777" w:rsidTr="000F2CEC">
        <w:trPr>
          <w:cantSplit/>
          <w:trHeight w:val="300"/>
        </w:trPr>
        <w:tc>
          <w:tcPr>
            <w:tcW w:w="3348" w:type="dxa"/>
          </w:tcPr>
          <w:p w14:paraId="48BDD61E" w14:textId="77777777" w:rsidR="007D4B57" w:rsidRPr="009A0304" w:rsidRDefault="007D4B57" w:rsidP="000F2CEC">
            <w:pPr>
              <w:numPr>
                <w:ilvl w:val="12"/>
                <w:numId w:val="0"/>
              </w:numPr>
              <w:rPr>
                <w:rFonts w:ascii="Arial" w:hAnsi="Arial" w:cs="Arial"/>
                <w:b/>
                <w:sz w:val="22"/>
                <w:szCs w:val="22"/>
              </w:rPr>
            </w:pPr>
            <w:r w:rsidRPr="009A0304">
              <w:rPr>
                <w:rFonts w:ascii="Arial" w:hAnsi="Arial" w:cs="Arial"/>
                <w:b/>
                <w:sz w:val="22"/>
                <w:szCs w:val="22"/>
              </w:rPr>
              <w:t>Study ID</w:t>
            </w:r>
          </w:p>
          <w:p w14:paraId="35CC2400" w14:textId="77777777" w:rsidR="007D4B57" w:rsidRPr="009A0304" w:rsidRDefault="007D4B57" w:rsidP="000F2CEC">
            <w:pPr>
              <w:numPr>
                <w:ilvl w:val="12"/>
                <w:numId w:val="0"/>
              </w:numPr>
              <w:rPr>
                <w:rFonts w:ascii="Arial" w:hAnsi="Arial" w:cs="Arial"/>
                <w:sz w:val="22"/>
                <w:szCs w:val="22"/>
              </w:rPr>
            </w:pPr>
            <w:r w:rsidRPr="009A0304">
              <w:rPr>
                <w:rFonts w:ascii="Arial" w:hAnsi="Arial" w:cs="Arial"/>
                <w:i/>
                <w:sz w:val="22"/>
                <w:szCs w:val="22"/>
              </w:rPr>
              <w:t>(e.g. author name, year)</w:t>
            </w:r>
          </w:p>
        </w:tc>
        <w:tc>
          <w:tcPr>
            <w:tcW w:w="6541" w:type="dxa"/>
          </w:tcPr>
          <w:p w14:paraId="738DEB70" w14:textId="08029618" w:rsidR="007D4B57" w:rsidRPr="00BF4F4F" w:rsidRDefault="00076E8F" w:rsidP="000F2CEC">
            <w:pPr>
              <w:numPr>
                <w:ilvl w:val="12"/>
                <w:numId w:val="0"/>
              </w:numPr>
              <w:spacing w:before="40"/>
              <w:rPr>
                <w:rFonts w:ascii="Arial" w:hAnsi="Arial" w:cs="Arial"/>
                <w:sz w:val="22"/>
                <w:szCs w:val="22"/>
              </w:rPr>
            </w:pPr>
            <w:r w:rsidRPr="00BF4F4F">
              <w:rPr>
                <w:rFonts w:ascii="Arial" w:hAnsi="Arial" w:cs="Arial"/>
                <w:sz w:val="22"/>
                <w:szCs w:val="22"/>
              </w:rPr>
              <w:t>Nakayama 2017</w:t>
            </w:r>
          </w:p>
          <w:p w14:paraId="268E26EB" w14:textId="77777777" w:rsidR="007D4B57" w:rsidRPr="00BF4F4F" w:rsidRDefault="007D4B57" w:rsidP="000F2CEC">
            <w:pPr>
              <w:numPr>
                <w:ilvl w:val="12"/>
                <w:numId w:val="0"/>
              </w:numPr>
              <w:spacing w:before="40"/>
              <w:rPr>
                <w:rFonts w:ascii="Arial" w:hAnsi="Arial" w:cs="Arial"/>
                <w:sz w:val="22"/>
                <w:szCs w:val="22"/>
              </w:rPr>
            </w:pPr>
          </w:p>
        </w:tc>
      </w:tr>
      <w:tr w:rsidR="007D4B57" w:rsidRPr="009A0304" w14:paraId="554A9C09" w14:textId="77777777" w:rsidTr="000F2CEC">
        <w:trPr>
          <w:cantSplit/>
          <w:trHeight w:val="300"/>
        </w:trPr>
        <w:tc>
          <w:tcPr>
            <w:tcW w:w="3348" w:type="dxa"/>
          </w:tcPr>
          <w:p w14:paraId="2C73920E" w14:textId="77777777" w:rsidR="007D4B57" w:rsidRPr="009A0304" w:rsidRDefault="007D4B57" w:rsidP="000F2CEC">
            <w:pPr>
              <w:numPr>
                <w:ilvl w:val="12"/>
                <w:numId w:val="0"/>
              </w:numPr>
              <w:rPr>
                <w:rFonts w:ascii="Arial" w:hAnsi="Arial" w:cs="Arial"/>
                <w:b/>
                <w:sz w:val="22"/>
                <w:szCs w:val="22"/>
              </w:rPr>
            </w:pPr>
            <w:r w:rsidRPr="009A0304">
              <w:rPr>
                <w:rFonts w:ascii="Arial" w:hAnsi="Arial" w:cs="Arial"/>
                <w:b/>
                <w:sz w:val="22"/>
                <w:szCs w:val="22"/>
              </w:rPr>
              <w:t>Form completed by</w:t>
            </w:r>
          </w:p>
        </w:tc>
        <w:tc>
          <w:tcPr>
            <w:tcW w:w="6541" w:type="dxa"/>
          </w:tcPr>
          <w:p w14:paraId="68B6E432" w14:textId="77777777" w:rsidR="007D4B57" w:rsidRPr="00BF4F4F" w:rsidRDefault="007D4B57" w:rsidP="000F2CEC">
            <w:pPr>
              <w:numPr>
                <w:ilvl w:val="12"/>
                <w:numId w:val="0"/>
              </w:numPr>
              <w:spacing w:before="40"/>
              <w:rPr>
                <w:rFonts w:ascii="Arial" w:hAnsi="Arial" w:cs="Arial"/>
                <w:sz w:val="22"/>
                <w:szCs w:val="22"/>
              </w:rPr>
            </w:pPr>
            <w:r w:rsidRPr="00BF4F4F">
              <w:rPr>
                <w:rFonts w:ascii="Arial" w:hAnsi="Arial" w:cs="Arial"/>
                <w:sz w:val="22"/>
                <w:szCs w:val="22"/>
              </w:rPr>
              <w:t>Anis Farhanah Abdul Rahim</w:t>
            </w:r>
          </w:p>
          <w:p w14:paraId="4B5D4C72" w14:textId="77777777" w:rsidR="007D4B57" w:rsidRPr="00BF4F4F" w:rsidRDefault="007D4B57" w:rsidP="000F2CEC">
            <w:pPr>
              <w:numPr>
                <w:ilvl w:val="12"/>
                <w:numId w:val="0"/>
              </w:numPr>
              <w:spacing w:before="40"/>
              <w:rPr>
                <w:rFonts w:ascii="Arial" w:hAnsi="Arial" w:cs="Arial"/>
                <w:sz w:val="22"/>
                <w:szCs w:val="22"/>
              </w:rPr>
            </w:pPr>
          </w:p>
        </w:tc>
      </w:tr>
      <w:tr w:rsidR="007D4B57" w:rsidRPr="009A0304" w14:paraId="2D93986C" w14:textId="77777777" w:rsidTr="000F2CEC">
        <w:trPr>
          <w:cantSplit/>
          <w:trHeight w:val="300"/>
        </w:trPr>
        <w:tc>
          <w:tcPr>
            <w:tcW w:w="3348" w:type="dxa"/>
          </w:tcPr>
          <w:p w14:paraId="2A50F151" w14:textId="77777777" w:rsidR="007D4B57" w:rsidRPr="009A0304" w:rsidRDefault="007D4B57" w:rsidP="000F2CEC">
            <w:pPr>
              <w:numPr>
                <w:ilvl w:val="12"/>
                <w:numId w:val="0"/>
              </w:numPr>
              <w:rPr>
                <w:rFonts w:ascii="Arial" w:hAnsi="Arial" w:cs="Arial"/>
                <w:b/>
                <w:sz w:val="22"/>
                <w:szCs w:val="22"/>
              </w:rPr>
            </w:pPr>
            <w:r w:rsidRPr="009A0304">
              <w:rPr>
                <w:rFonts w:ascii="Arial" w:hAnsi="Arial" w:cs="Arial"/>
                <w:b/>
                <w:sz w:val="22"/>
                <w:szCs w:val="22"/>
              </w:rPr>
              <w:t>Study author contact details</w:t>
            </w:r>
          </w:p>
          <w:p w14:paraId="7E46876A" w14:textId="77777777" w:rsidR="007D4B57" w:rsidRPr="009A0304" w:rsidRDefault="007D4B57" w:rsidP="000F2CEC">
            <w:pPr>
              <w:numPr>
                <w:ilvl w:val="12"/>
                <w:numId w:val="0"/>
              </w:numPr>
              <w:rPr>
                <w:rFonts w:ascii="Arial" w:hAnsi="Arial" w:cs="Arial"/>
                <w:sz w:val="22"/>
                <w:szCs w:val="22"/>
              </w:rPr>
            </w:pPr>
          </w:p>
        </w:tc>
        <w:tc>
          <w:tcPr>
            <w:tcW w:w="6541" w:type="dxa"/>
          </w:tcPr>
          <w:p w14:paraId="72C5E949" w14:textId="77777777" w:rsidR="007D4B57" w:rsidRPr="00BF4F4F" w:rsidRDefault="007D4B57" w:rsidP="000F2CEC">
            <w:pPr>
              <w:numPr>
                <w:ilvl w:val="12"/>
                <w:numId w:val="0"/>
              </w:numPr>
              <w:spacing w:before="40"/>
              <w:rPr>
                <w:rFonts w:ascii="Arial" w:hAnsi="Arial" w:cs="Arial"/>
                <w:sz w:val="22"/>
                <w:szCs w:val="22"/>
              </w:rPr>
            </w:pPr>
            <w:r w:rsidRPr="00BF4F4F">
              <w:rPr>
                <w:rFonts w:ascii="Arial" w:hAnsi="Arial" w:cs="Arial"/>
                <w:sz w:val="22"/>
                <w:szCs w:val="22"/>
              </w:rPr>
              <w:t>anisfar89@gmail.com</w:t>
            </w:r>
          </w:p>
        </w:tc>
      </w:tr>
      <w:tr w:rsidR="007D4B57" w:rsidRPr="009A0304" w14:paraId="62B1AD46" w14:textId="77777777" w:rsidTr="000F2CEC">
        <w:trPr>
          <w:cantSplit/>
          <w:trHeight w:val="300"/>
        </w:trPr>
        <w:tc>
          <w:tcPr>
            <w:tcW w:w="3348" w:type="dxa"/>
          </w:tcPr>
          <w:p w14:paraId="124B274D" w14:textId="77777777" w:rsidR="007D4B57" w:rsidRPr="009A0304" w:rsidRDefault="007D4B57" w:rsidP="000F2CEC">
            <w:pPr>
              <w:numPr>
                <w:ilvl w:val="12"/>
                <w:numId w:val="0"/>
              </w:numPr>
              <w:rPr>
                <w:rFonts w:ascii="Arial" w:hAnsi="Arial" w:cs="Arial"/>
                <w:b/>
                <w:sz w:val="22"/>
                <w:szCs w:val="22"/>
              </w:rPr>
            </w:pPr>
            <w:r w:rsidRPr="009A0304">
              <w:rPr>
                <w:rFonts w:ascii="Arial" w:hAnsi="Arial" w:cs="Arial"/>
                <w:b/>
                <w:sz w:val="22"/>
                <w:szCs w:val="22"/>
              </w:rPr>
              <w:t>Publication type</w:t>
            </w:r>
          </w:p>
          <w:p w14:paraId="682F740F" w14:textId="77777777" w:rsidR="007D4B57" w:rsidRPr="009A0304" w:rsidRDefault="007D4B57" w:rsidP="000F2CEC">
            <w:pPr>
              <w:numPr>
                <w:ilvl w:val="12"/>
                <w:numId w:val="0"/>
              </w:numPr>
              <w:rPr>
                <w:rFonts w:ascii="Arial" w:hAnsi="Arial" w:cs="Arial"/>
                <w:sz w:val="22"/>
                <w:szCs w:val="22"/>
              </w:rPr>
            </w:pPr>
            <w:r w:rsidRPr="009A0304">
              <w:rPr>
                <w:rFonts w:ascii="Arial" w:hAnsi="Arial" w:cs="Arial"/>
                <w:i/>
                <w:sz w:val="22"/>
                <w:szCs w:val="22"/>
              </w:rPr>
              <w:t>(e.g. full report, abstract, letter)</w:t>
            </w:r>
          </w:p>
        </w:tc>
        <w:tc>
          <w:tcPr>
            <w:tcW w:w="6541" w:type="dxa"/>
          </w:tcPr>
          <w:p w14:paraId="7F846166" w14:textId="77777777" w:rsidR="007D4B57" w:rsidRPr="00BF4F4F" w:rsidRDefault="007D4B57" w:rsidP="000F2CEC">
            <w:pPr>
              <w:numPr>
                <w:ilvl w:val="12"/>
                <w:numId w:val="0"/>
              </w:numPr>
              <w:spacing w:before="40"/>
              <w:rPr>
                <w:rFonts w:ascii="Arial" w:hAnsi="Arial" w:cs="Arial"/>
                <w:sz w:val="22"/>
                <w:szCs w:val="22"/>
              </w:rPr>
            </w:pPr>
            <w:r w:rsidRPr="00BF4F4F">
              <w:rPr>
                <w:rFonts w:ascii="Arial" w:hAnsi="Arial" w:cs="Arial"/>
                <w:sz w:val="22"/>
                <w:szCs w:val="22"/>
              </w:rPr>
              <w:t>Full report</w:t>
            </w:r>
          </w:p>
          <w:p w14:paraId="14999339" w14:textId="77777777" w:rsidR="007D4B57" w:rsidRPr="00BF4F4F" w:rsidRDefault="007D4B57" w:rsidP="000F2CEC">
            <w:pPr>
              <w:numPr>
                <w:ilvl w:val="12"/>
                <w:numId w:val="0"/>
              </w:numPr>
              <w:spacing w:before="40"/>
              <w:rPr>
                <w:rFonts w:ascii="Arial" w:hAnsi="Arial" w:cs="Arial"/>
                <w:i/>
                <w:sz w:val="22"/>
                <w:szCs w:val="22"/>
              </w:rPr>
            </w:pPr>
          </w:p>
        </w:tc>
      </w:tr>
      <w:tr w:rsidR="007D4B57" w:rsidRPr="009A0304" w14:paraId="4AA1036B" w14:textId="77777777" w:rsidTr="000F2CEC">
        <w:trPr>
          <w:cantSplit/>
          <w:trHeight w:val="300"/>
        </w:trPr>
        <w:tc>
          <w:tcPr>
            <w:tcW w:w="3348" w:type="dxa"/>
          </w:tcPr>
          <w:p w14:paraId="55513FC7" w14:textId="77777777" w:rsidR="007D4B57" w:rsidRPr="009A0304" w:rsidRDefault="007D4B57" w:rsidP="000F2CEC">
            <w:pPr>
              <w:numPr>
                <w:ilvl w:val="12"/>
                <w:numId w:val="0"/>
              </w:numPr>
              <w:rPr>
                <w:rFonts w:ascii="Arial" w:hAnsi="Arial" w:cs="Arial"/>
                <w:b/>
                <w:sz w:val="22"/>
                <w:szCs w:val="22"/>
              </w:rPr>
            </w:pPr>
            <w:r w:rsidRPr="009A0304">
              <w:rPr>
                <w:rFonts w:ascii="Arial" w:hAnsi="Arial" w:cs="Arial"/>
                <w:b/>
                <w:sz w:val="22"/>
                <w:szCs w:val="22"/>
              </w:rPr>
              <w:t>List of included publications</w:t>
            </w:r>
            <w:r w:rsidRPr="009A0304">
              <w:rPr>
                <w:rFonts w:ascii="Arial" w:hAnsi="Arial" w:cs="Arial"/>
                <w:b/>
                <w:sz w:val="22"/>
                <w:szCs w:val="22"/>
              </w:rPr>
              <w:br/>
            </w:r>
          </w:p>
        </w:tc>
        <w:tc>
          <w:tcPr>
            <w:tcW w:w="6541" w:type="dxa"/>
          </w:tcPr>
          <w:p w14:paraId="29089DF8" w14:textId="77777777" w:rsidR="007D4B57" w:rsidRPr="009A0304" w:rsidRDefault="007D4B57" w:rsidP="000F2CEC">
            <w:pPr>
              <w:numPr>
                <w:ilvl w:val="12"/>
                <w:numId w:val="0"/>
              </w:numPr>
              <w:spacing w:before="40"/>
            </w:pPr>
          </w:p>
        </w:tc>
      </w:tr>
      <w:tr w:rsidR="007D4B57" w:rsidRPr="009A0304" w14:paraId="0D992F09" w14:textId="77777777" w:rsidTr="000F2CEC">
        <w:trPr>
          <w:cantSplit/>
          <w:trHeight w:val="300"/>
        </w:trPr>
        <w:tc>
          <w:tcPr>
            <w:tcW w:w="3348" w:type="dxa"/>
          </w:tcPr>
          <w:p w14:paraId="1E0CEEEC" w14:textId="77777777" w:rsidR="007D4B57" w:rsidRPr="009A0304" w:rsidRDefault="007D4B57" w:rsidP="000F2CEC">
            <w:pPr>
              <w:numPr>
                <w:ilvl w:val="12"/>
                <w:numId w:val="0"/>
              </w:numPr>
              <w:rPr>
                <w:rFonts w:ascii="Arial" w:hAnsi="Arial" w:cs="Arial"/>
                <w:b/>
                <w:sz w:val="22"/>
                <w:szCs w:val="22"/>
              </w:rPr>
            </w:pPr>
            <w:r w:rsidRPr="009A0304">
              <w:rPr>
                <w:rFonts w:ascii="Arial" w:hAnsi="Arial" w:cs="Arial"/>
                <w:b/>
                <w:sz w:val="22"/>
                <w:szCs w:val="22"/>
              </w:rPr>
              <w:t>References of similar trial*</w:t>
            </w:r>
          </w:p>
          <w:p w14:paraId="71369F69" w14:textId="77777777" w:rsidR="007D4B57" w:rsidRPr="009A0304" w:rsidRDefault="007D4B57" w:rsidP="000F2CEC">
            <w:pPr>
              <w:numPr>
                <w:ilvl w:val="12"/>
                <w:numId w:val="0"/>
              </w:numPr>
              <w:rPr>
                <w:rFonts w:ascii="Arial" w:hAnsi="Arial" w:cs="Arial"/>
                <w:sz w:val="22"/>
                <w:szCs w:val="22"/>
              </w:rPr>
            </w:pPr>
          </w:p>
        </w:tc>
        <w:tc>
          <w:tcPr>
            <w:tcW w:w="6541" w:type="dxa"/>
          </w:tcPr>
          <w:p w14:paraId="578E6A84" w14:textId="77777777" w:rsidR="007D4B57" w:rsidRPr="009A0304" w:rsidRDefault="007D4B57" w:rsidP="000F2CEC">
            <w:pPr>
              <w:numPr>
                <w:ilvl w:val="12"/>
                <w:numId w:val="0"/>
              </w:numPr>
              <w:spacing w:before="40"/>
            </w:pPr>
          </w:p>
        </w:tc>
      </w:tr>
    </w:tbl>
    <w:p w14:paraId="48AE2105" w14:textId="77777777" w:rsidR="007D4B57" w:rsidRPr="009A0304" w:rsidRDefault="007D4B57" w:rsidP="007D4B57">
      <w:pPr>
        <w:pStyle w:val="CommentText"/>
        <w:rPr>
          <w:rFonts w:ascii="Arial" w:hAnsi="Arial" w:cs="Arial"/>
          <w:sz w:val="18"/>
          <w:szCs w:val="18"/>
        </w:rPr>
      </w:pPr>
      <w:r>
        <w:rPr>
          <w:rFonts w:ascii="Arial" w:hAnsi="Arial" w:cs="Arial"/>
          <w:sz w:val="18"/>
          <w:szCs w:val="18"/>
        </w:rPr>
        <w:t>*</w:t>
      </w:r>
      <w:r w:rsidRPr="009A0304">
        <w:rPr>
          <w:rFonts w:ascii="Arial" w:hAnsi="Arial" w:cs="Arial"/>
          <w:sz w:val="18"/>
          <w:szCs w:val="18"/>
        </w:rPr>
        <w:t xml:space="preserve">This is when the authors published the same study in several reports. </w:t>
      </w:r>
      <w:r w:rsidRPr="009A0304">
        <w:rPr>
          <w:rFonts w:ascii="Arial" w:hAnsi="Arial" w:cs="Arial"/>
          <w:bCs/>
          <w:sz w:val="18"/>
          <w:szCs w:val="18"/>
        </w:rPr>
        <w:t xml:space="preserve">All these references to a similar trial should be linked under one </w:t>
      </w:r>
      <w:r w:rsidRPr="009A0304">
        <w:rPr>
          <w:rFonts w:ascii="Arial" w:hAnsi="Arial" w:cs="Arial"/>
          <w:bCs/>
          <w:i/>
          <w:iCs/>
          <w:sz w:val="18"/>
          <w:szCs w:val="18"/>
        </w:rPr>
        <w:t>Study ID</w:t>
      </w:r>
      <w:r w:rsidRPr="009A0304">
        <w:rPr>
          <w:rFonts w:ascii="Arial" w:hAnsi="Arial" w:cs="Arial"/>
          <w:bCs/>
          <w:sz w:val="18"/>
          <w:szCs w:val="18"/>
        </w:rPr>
        <w:t xml:space="preserve"> in RevMan.</w:t>
      </w:r>
    </w:p>
    <w:p w14:paraId="5B3591DC" w14:textId="77777777" w:rsidR="007D4B57" w:rsidRPr="009A0304" w:rsidRDefault="007D4B57" w:rsidP="007D4B57">
      <w:pPr>
        <w:tabs>
          <w:tab w:val="left" w:pos="1710"/>
          <w:tab w:val="left" w:pos="2520"/>
        </w:tabs>
        <w:ind w:right="-347"/>
        <w:jc w:val="center"/>
        <w:rPr>
          <w:rFonts w:ascii="Arial" w:hAnsi="Arial" w:cs="Arial"/>
          <w:i/>
          <w:iCs/>
          <w:sz w:val="18"/>
          <w:szCs w:val="18"/>
        </w:rPr>
      </w:pPr>
    </w:p>
    <w:p w14:paraId="312984FB" w14:textId="77777777" w:rsidR="007D4B57" w:rsidRPr="009A0304" w:rsidRDefault="007D4B57" w:rsidP="007D4B57">
      <w:pPr>
        <w:tabs>
          <w:tab w:val="left" w:pos="1710"/>
          <w:tab w:val="left" w:pos="2520"/>
        </w:tabs>
        <w:ind w:right="-347"/>
        <w:jc w:val="center"/>
        <w:rPr>
          <w:i/>
          <w:iCs/>
          <w:sz w:val="22"/>
        </w:rPr>
      </w:pPr>
    </w:p>
    <w:p w14:paraId="20DF65C8" w14:textId="77777777" w:rsidR="007D4B57" w:rsidRPr="009A0304" w:rsidRDefault="007D4B57" w:rsidP="007D4B57">
      <w:pPr>
        <w:tabs>
          <w:tab w:val="left" w:pos="1710"/>
          <w:tab w:val="left" w:pos="2520"/>
        </w:tabs>
        <w:ind w:right="-347"/>
        <w:rPr>
          <w:rFonts w:ascii="Arial" w:hAnsi="Arial" w:cs="Arial"/>
          <w:b/>
          <w:bCs/>
          <w:i/>
          <w:iCs/>
          <w:sz w:val="28"/>
        </w:rPr>
      </w:pPr>
      <w:r w:rsidRPr="009A0304">
        <w:rPr>
          <w:rFonts w:ascii="Arial" w:hAnsi="Arial" w:cs="Arial"/>
          <w:b/>
          <w:bCs/>
          <w:i/>
          <w:iCs/>
          <w:sz w:val="28"/>
        </w:rPr>
        <w:t>Study eligibility</w:t>
      </w:r>
    </w:p>
    <w:p w14:paraId="35505FE8" w14:textId="77777777" w:rsidR="007D4B57" w:rsidRPr="009A0304" w:rsidRDefault="007D4B57" w:rsidP="007D4B57">
      <w:pPr>
        <w:tabs>
          <w:tab w:val="left" w:pos="1710"/>
          <w:tab w:val="left" w:pos="2520"/>
        </w:tabs>
        <w:ind w:right="-347"/>
        <w:rPr>
          <w:rFonts w:ascii="Arial" w:hAnsi="Arial" w:cs="Arial"/>
          <w:b/>
          <w:bCs/>
          <w:i/>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980"/>
        <w:gridCol w:w="967"/>
        <w:gridCol w:w="1072"/>
        <w:gridCol w:w="3932"/>
      </w:tblGrid>
      <w:tr w:rsidR="007D4B57" w:rsidRPr="009A0304" w14:paraId="71018647" w14:textId="77777777" w:rsidTr="000F2CEC">
        <w:tc>
          <w:tcPr>
            <w:tcW w:w="2709" w:type="dxa"/>
            <w:shd w:val="clear" w:color="auto" w:fill="D9D9D9"/>
          </w:tcPr>
          <w:p w14:paraId="677C0E3C" w14:textId="77777777" w:rsidR="007D4B57" w:rsidRPr="009A0304" w:rsidRDefault="007D4B57" w:rsidP="000F2CEC">
            <w:pPr>
              <w:spacing w:before="120" w:after="120"/>
              <w:rPr>
                <w:rFonts w:ascii="Arial" w:hAnsi="Arial" w:cs="Arial"/>
                <w:sz w:val="22"/>
              </w:rPr>
            </w:pPr>
          </w:p>
        </w:tc>
        <w:tc>
          <w:tcPr>
            <w:tcW w:w="999" w:type="dxa"/>
            <w:shd w:val="clear" w:color="auto" w:fill="D9D9D9"/>
          </w:tcPr>
          <w:p w14:paraId="1D3B1487" w14:textId="77777777" w:rsidR="007D4B57" w:rsidRPr="009A0304" w:rsidRDefault="007D4B57" w:rsidP="000F2CEC">
            <w:pPr>
              <w:tabs>
                <w:tab w:val="left" w:pos="1881"/>
                <w:tab w:val="left" w:pos="2520"/>
              </w:tabs>
              <w:ind w:left="-99" w:right="-108"/>
              <w:jc w:val="center"/>
              <w:rPr>
                <w:rFonts w:ascii="Arial" w:hAnsi="Arial" w:cs="Arial"/>
                <w:b/>
                <w:bCs/>
                <w:i/>
                <w:iCs/>
                <w:sz w:val="28"/>
              </w:rPr>
            </w:pPr>
            <w:r w:rsidRPr="009A0304">
              <w:rPr>
                <w:rFonts w:ascii="Arial" w:hAnsi="Arial" w:cs="Arial"/>
                <w:sz w:val="22"/>
              </w:rPr>
              <w:t>Yes</w:t>
            </w:r>
          </w:p>
        </w:tc>
        <w:tc>
          <w:tcPr>
            <w:tcW w:w="990" w:type="dxa"/>
            <w:shd w:val="clear" w:color="auto" w:fill="D9D9D9"/>
          </w:tcPr>
          <w:p w14:paraId="7E8F34C3" w14:textId="77777777" w:rsidR="007D4B57" w:rsidRPr="009A0304" w:rsidRDefault="007D4B57" w:rsidP="000F2CEC">
            <w:pPr>
              <w:tabs>
                <w:tab w:val="left" w:pos="1710"/>
                <w:tab w:val="left" w:pos="2520"/>
              </w:tabs>
              <w:ind w:left="-108" w:right="-108"/>
              <w:jc w:val="center"/>
              <w:rPr>
                <w:rFonts w:ascii="Arial" w:hAnsi="Arial" w:cs="Arial"/>
                <w:sz w:val="22"/>
              </w:rPr>
            </w:pPr>
            <w:r w:rsidRPr="009A0304">
              <w:rPr>
                <w:rFonts w:ascii="Arial" w:hAnsi="Arial" w:cs="Arial"/>
                <w:sz w:val="22"/>
              </w:rPr>
              <w:t>No</w:t>
            </w:r>
          </w:p>
        </w:tc>
        <w:tc>
          <w:tcPr>
            <w:tcW w:w="1080" w:type="dxa"/>
            <w:shd w:val="clear" w:color="auto" w:fill="D9D9D9"/>
          </w:tcPr>
          <w:p w14:paraId="56E8261B" w14:textId="77777777" w:rsidR="007D4B57" w:rsidRPr="009A0304" w:rsidRDefault="007D4B57" w:rsidP="000F2CEC">
            <w:pPr>
              <w:tabs>
                <w:tab w:val="left" w:pos="1710"/>
                <w:tab w:val="left" w:pos="2520"/>
              </w:tabs>
              <w:ind w:left="-108" w:right="-108"/>
              <w:jc w:val="center"/>
              <w:rPr>
                <w:rFonts w:ascii="Arial" w:hAnsi="Arial" w:cs="Arial"/>
                <w:sz w:val="22"/>
              </w:rPr>
            </w:pPr>
            <w:r w:rsidRPr="009A0304">
              <w:rPr>
                <w:rFonts w:ascii="Arial" w:hAnsi="Arial" w:cs="Arial"/>
                <w:sz w:val="22"/>
              </w:rPr>
              <w:t>Unclear</w:t>
            </w:r>
          </w:p>
        </w:tc>
        <w:tc>
          <w:tcPr>
            <w:tcW w:w="4050" w:type="dxa"/>
            <w:shd w:val="clear" w:color="auto" w:fill="D9D9D9"/>
          </w:tcPr>
          <w:p w14:paraId="230AD106" w14:textId="77777777" w:rsidR="007D4B57" w:rsidRPr="009A0304" w:rsidRDefault="007D4B57" w:rsidP="000F2CEC">
            <w:pPr>
              <w:tabs>
                <w:tab w:val="left" w:pos="1710"/>
                <w:tab w:val="left" w:pos="2520"/>
              </w:tabs>
              <w:ind w:right="-347"/>
              <w:jc w:val="center"/>
              <w:rPr>
                <w:rFonts w:ascii="Arial" w:hAnsi="Arial" w:cs="Arial"/>
                <w:sz w:val="22"/>
              </w:rPr>
            </w:pPr>
            <w:r w:rsidRPr="009A0304">
              <w:rPr>
                <w:rFonts w:ascii="Arial" w:hAnsi="Arial" w:cs="Arial"/>
                <w:sz w:val="22"/>
              </w:rPr>
              <w:t>Further details</w:t>
            </w:r>
          </w:p>
        </w:tc>
      </w:tr>
      <w:tr w:rsidR="007D4B57" w:rsidRPr="009A0304" w14:paraId="66E2C53F" w14:textId="77777777" w:rsidTr="000F2CEC">
        <w:tc>
          <w:tcPr>
            <w:tcW w:w="2709" w:type="dxa"/>
            <w:shd w:val="clear" w:color="auto" w:fill="auto"/>
          </w:tcPr>
          <w:p w14:paraId="62894D59" w14:textId="77777777" w:rsidR="007D4B57" w:rsidRPr="009A0304" w:rsidRDefault="007D4B57" w:rsidP="000F2CEC">
            <w:pPr>
              <w:spacing w:before="120" w:after="120"/>
              <w:rPr>
                <w:b/>
                <w:sz w:val="22"/>
              </w:rPr>
            </w:pPr>
            <w:r w:rsidRPr="009A0304">
              <w:rPr>
                <w:rFonts w:ascii="Arial" w:hAnsi="Arial" w:cs="Arial"/>
                <w:b/>
                <w:sz w:val="22"/>
              </w:rPr>
              <w:t>RCT/Quasi/CCT</w:t>
            </w:r>
            <w:r w:rsidRPr="009A0304">
              <w:rPr>
                <w:b/>
                <w:sz w:val="22"/>
              </w:rPr>
              <w:t xml:space="preserve">  </w:t>
            </w:r>
          </w:p>
        </w:tc>
        <w:tc>
          <w:tcPr>
            <w:tcW w:w="999" w:type="dxa"/>
            <w:shd w:val="clear" w:color="auto" w:fill="auto"/>
          </w:tcPr>
          <w:p w14:paraId="48693D67" w14:textId="77777777" w:rsidR="007D4B57" w:rsidRPr="00C857E0" w:rsidRDefault="007D4B57" w:rsidP="000F2CEC">
            <w:pPr>
              <w:tabs>
                <w:tab w:val="left" w:pos="1710"/>
                <w:tab w:val="left" w:pos="2520"/>
              </w:tabs>
              <w:spacing w:before="120" w:after="120"/>
              <w:ind w:right="-347"/>
              <w:jc w:val="center"/>
              <w:rPr>
                <w:rFonts w:ascii="Arial" w:hAnsi="Arial" w:cs="Arial"/>
                <w:b/>
                <w:bCs/>
                <w:i/>
                <w:iCs/>
                <w:sz w:val="28"/>
                <w:szCs w:val="28"/>
              </w:rPr>
            </w:pPr>
            <w:r>
              <w:rPr>
                <w:rFonts w:ascii="Arial" w:hAnsi="Arial" w:cs="Arial"/>
                <w:b/>
                <w:bCs/>
                <w:i/>
                <w:iCs/>
                <w:sz w:val="28"/>
                <w:szCs w:val="28"/>
              </w:rPr>
              <w:t>/</w:t>
            </w:r>
          </w:p>
        </w:tc>
        <w:tc>
          <w:tcPr>
            <w:tcW w:w="990" w:type="dxa"/>
          </w:tcPr>
          <w:p w14:paraId="08656BBE" w14:textId="77777777" w:rsidR="007D4B57" w:rsidRPr="00C857E0" w:rsidRDefault="007D4B57" w:rsidP="000F2CEC">
            <w:pPr>
              <w:tabs>
                <w:tab w:val="left" w:pos="1710"/>
                <w:tab w:val="left" w:pos="2520"/>
              </w:tabs>
              <w:spacing w:before="120" w:after="120"/>
              <w:ind w:right="-347"/>
              <w:jc w:val="center"/>
              <w:rPr>
                <w:rFonts w:ascii="Arial" w:hAnsi="Arial" w:cs="Arial"/>
                <w:b/>
                <w:i/>
                <w:sz w:val="28"/>
                <w:szCs w:val="28"/>
              </w:rPr>
            </w:pPr>
          </w:p>
        </w:tc>
        <w:tc>
          <w:tcPr>
            <w:tcW w:w="1080" w:type="dxa"/>
          </w:tcPr>
          <w:p w14:paraId="35E30AE7" w14:textId="77777777" w:rsidR="007D4B57" w:rsidRPr="009A0304" w:rsidRDefault="007D4B57" w:rsidP="000F2CEC">
            <w:pPr>
              <w:tabs>
                <w:tab w:val="left" w:pos="1710"/>
                <w:tab w:val="left" w:pos="2520"/>
              </w:tabs>
              <w:spacing w:before="120" w:after="120"/>
              <w:ind w:right="-347"/>
              <w:rPr>
                <w:rFonts w:ascii="Arial" w:hAnsi="Arial" w:cs="Arial"/>
                <w:sz w:val="22"/>
              </w:rPr>
            </w:pPr>
          </w:p>
        </w:tc>
        <w:tc>
          <w:tcPr>
            <w:tcW w:w="4050" w:type="dxa"/>
          </w:tcPr>
          <w:p w14:paraId="62260034" w14:textId="77777777" w:rsidR="007D4B57" w:rsidRPr="009A0304" w:rsidRDefault="007D4B57" w:rsidP="000F2CEC">
            <w:pPr>
              <w:tabs>
                <w:tab w:val="left" w:pos="1710"/>
                <w:tab w:val="left" w:pos="2520"/>
              </w:tabs>
              <w:spacing w:before="120" w:after="120"/>
              <w:ind w:right="-347"/>
              <w:rPr>
                <w:rFonts w:ascii="Arial" w:hAnsi="Arial" w:cs="Arial"/>
                <w:sz w:val="22"/>
              </w:rPr>
            </w:pPr>
          </w:p>
        </w:tc>
      </w:tr>
      <w:tr w:rsidR="007D4B57" w:rsidRPr="009A0304" w14:paraId="7CAEA552" w14:textId="77777777" w:rsidTr="000F2CEC">
        <w:tc>
          <w:tcPr>
            <w:tcW w:w="2709" w:type="dxa"/>
            <w:shd w:val="clear" w:color="auto" w:fill="auto"/>
          </w:tcPr>
          <w:p w14:paraId="24B5F37B" w14:textId="77777777" w:rsidR="007D4B57" w:rsidRPr="009A0304" w:rsidRDefault="007D4B57" w:rsidP="000F2CEC">
            <w:pPr>
              <w:tabs>
                <w:tab w:val="left" w:pos="1710"/>
                <w:tab w:val="left" w:pos="2520"/>
              </w:tabs>
              <w:spacing w:before="120" w:after="120"/>
              <w:ind w:right="-347"/>
              <w:rPr>
                <w:rFonts w:ascii="Arial" w:hAnsi="Arial" w:cs="Arial"/>
                <w:b/>
                <w:sz w:val="22"/>
              </w:rPr>
            </w:pPr>
            <w:r w:rsidRPr="009A0304">
              <w:rPr>
                <w:rFonts w:ascii="Arial" w:hAnsi="Arial" w:cs="Arial"/>
                <w:b/>
                <w:sz w:val="22"/>
              </w:rPr>
              <w:t>Relevant participants</w:t>
            </w:r>
          </w:p>
        </w:tc>
        <w:tc>
          <w:tcPr>
            <w:tcW w:w="999" w:type="dxa"/>
            <w:shd w:val="clear" w:color="auto" w:fill="auto"/>
          </w:tcPr>
          <w:p w14:paraId="734A773E" w14:textId="77777777" w:rsidR="007D4B57" w:rsidRPr="00C857E0" w:rsidRDefault="007D4B57" w:rsidP="000F2CEC">
            <w:pPr>
              <w:tabs>
                <w:tab w:val="left" w:pos="1710"/>
                <w:tab w:val="left" w:pos="2520"/>
              </w:tabs>
              <w:spacing w:before="120" w:after="120"/>
              <w:ind w:right="-347"/>
              <w:jc w:val="center"/>
              <w:rPr>
                <w:rFonts w:ascii="Arial" w:hAnsi="Arial" w:cs="Arial"/>
                <w:b/>
                <w:bCs/>
                <w:i/>
                <w:iCs/>
                <w:sz w:val="28"/>
                <w:szCs w:val="28"/>
              </w:rPr>
            </w:pPr>
            <w:r w:rsidRPr="00C857E0">
              <w:rPr>
                <w:rFonts w:ascii="Arial" w:hAnsi="Arial" w:cs="Arial"/>
                <w:b/>
                <w:bCs/>
                <w:i/>
                <w:iCs/>
                <w:sz w:val="28"/>
                <w:szCs w:val="28"/>
              </w:rPr>
              <w:t>/</w:t>
            </w:r>
          </w:p>
        </w:tc>
        <w:tc>
          <w:tcPr>
            <w:tcW w:w="990" w:type="dxa"/>
          </w:tcPr>
          <w:p w14:paraId="0ACD8342" w14:textId="77777777" w:rsidR="007D4B57" w:rsidRPr="00C857E0" w:rsidRDefault="007D4B57" w:rsidP="000F2CEC">
            <w:pPr>
              <w:tabs>
                <w:tab w:val="left" w:pos="1710"/>
                <w:tab w:val="left" w:pos="2520"/>
              </w:tabs>
              <w:spacing w:before="120" w:after="120"/>
              <w:ind w:right="-347"/>
              <w:jc w:val="center"/>
              <w:rPr>
                <w:rFonts w:ascii="Arial" w:hAnsi="Arial" w:cs="Arial"/>
                <w:b/>
                <w:i/>
                <w:sz w:val="28"/>
                <w:szCs w:val="28"/>
              </w:rPr>
            </w:pPr>
          </w:p>
        </w:tc>
        <w:tc>
          <w:tcPr>
            <w:tcW w:w="1080" w:type="dxa"/>
          </w:tcPr>
          <w:p w14:paraId="093126AA" w14:textId="77777777" w:rsidR="007D4B57" w:rsidRPr="009A0304" w:rsidRDefault="007D4B57" w:rsidP="000F2CEC">
            <w:pPr>
              <w:tabs>
                <w:tab w:val="left" w:pos="1710"/>
                <w:tab w:val="left" w:pos="2520"/>
              </w:tabs>
              <w:spacing w:before="120" w:after="120"/>
              <w:ind w:right="-347"/>
              <w:rPr>
                <w:rFonts w:ascii="Arial" w:hAnsi="Arial" w:cs="Arial"/>
                <w:sz w:val="22"/>
              </w:rPr>
            </w:pPr>
          </w:p>
        </w:tc>
        <w:tc>
          <w:tcPr>
            <w:tcW w:w="4050" w:type="dxa"/>
          </w:tcPr>
          <w:p w14:paraId="3DA4F743" w14:textId="77777777" w:rsidR="007D4B57" w:rsidRPr="009A0304" w:rsidRDefault="007D4B57" w:rsidP="000F2CEC">
            <w:pPr>
              <w:tabs>
                <w:tab w:val="left" w:pos="1710"/>
                <w:tab w:val="left" w:pos="2520"/>
              </w:tabs>
              <w:spacing w:before="120" w:after="120"/>
              <w:ind w:right="-347"/>
              <w:rPr>
                <w:rFonts w:ascii="Arial" w:hAnsi="Arial" w:cs="Arial"/>
                <w:sz w:val="22"/>
              </w:rPr>
            </w:pPr>
          </w:p>
        </w:tc>
      </w:tr>
      <w:tr w:rsidR="007D4B57" w:rsidRPr="009A0304" w14:paraId="01C18068" w14:textId="77777777" w:rsidTr="000F2CEC">
        <w:tc>
          <w:tcPr>
            <w:tcW w:w="2709" w:type="dxa"/>
            <w:shd w:val="clear" w:color="auto" w:fill="auto"/>
          </w:tcPr>
          <w:p w14:paraId="53092EC7" w14:textId="77777777" w:rsidR="007D4B57" w:rsidRPr="009A0304" w:rsidRDefault="007D4B57" w:rsidP="000F2CEC">
            <w:pPr>
              <w:tabs>
                <w:tab w:val="left" w:pos="1710"/>
                <w:tab w:val="left" w:pos="2520"/>
              </w:tabs>
              <w:spacing w:before="120" w:after="120"/>
              <w:ind w:right="-346"/>
              <w:rPr>
                <w:rFonts w:ascii="Arial" w:hAnsi="Arial" w:cs="Arial"/>
                <w:b/>
                <w:bCs/>
                <w:i/>
                <w:iCs/>
                <w:sz w:val="28"/>
              </w:rPr>
            </w:pPr>
            <w:r w:rsidRPr="009A0304">
              <w:rPr>
                <w:rFonts w:ascii="Arial" w:hAnsi="Arial" w:cs="Arial"/>
                <w:b/>
                <w:sz w:val="22"/>
              </w:rPr>
              <w:t>Relevant interventions</w:t>
            </w:r>
          </w:p>
        </w:tc>
        <w:tc>
          <w:tcPr>
            <w:tcW w:w="999" w:type="dxa"/>
            <w:shd w:val="clear" w:color="auto" w:fill="auto"/>
          </w:tcPr>
          <w:p w14:paraId="22546907" w14:textId="77777777" w:rsidR="007D4B57" w:rsidRPr="00C857E0" w:rsidRDefault="007D4B57" w:rsidP="000F2CEC">
            <w:pPr>
              <w:tabs>
                <w:tab w:val="left" w:pos="1710"/>
                <w:tab w:val="left" w:pos="2520"/>
              </w:tabs>
              <w:spacing w:before="120" w:after="120"/>
              <w:ind w:right="-346"/>
              <w:jc w:val="center"/>
              <w:rPr>
                <w:rFonts w:ascii="Arial" w:hAnsi="Arial" w:cs="Arial"/>
                <w:b/>
                <w:bCs/>
                <w:i/>
                <w:iCs/>
                <w:sz w:val="28"/>
                <w:szCs w:val="28"/>
              </w:rPr>
            </w:pPr>
            <w:r>
              <w:rPr>
                <w:rFonts w:ascii="Arial" w:hAnsi="Arial" w:cs="Arial"/>
                <w:b/>
                <w:bCs/>
                <w:i/>
                <w:iCs/>
                <w:sz w:val="28"/>
                <w:szCs w:val="28"/>
              </w:rPr>
              <w:t>/</w:t>
            </w:r>
          </w:p>
        </w:tc>
        <w:tc>
          <w:tcPr>
            <w:tcW w:w="990" w:type="dxa"/>
          </w:tcPr>
          <w:p w14:paraId="1B4DF821" w14:textId="77777777" w:rsidR="007D4B57" w:rsidRPr="00C857E0" w:rsidRDefault="007D4B57" w:rsidP="000F2CEC">
            <w:pPr>
              <w:tabs>
                <w:tab w:val="left" w:pos="1710"/>
                <w:tab w:val="left" w:pos="2520"/>
              </w:tabs>
              <w:spacing w:before="120" w:after="120"/>
              <w:ind w:right="-346"/>
              <w:jc w:val="center"/>
              <w:rPr>
                <w:rFonts w:ascii="Arial" w:hAnsi="Arial" w:cs="Arial"/>
                <w:b/>
                <w:i/>
                <w:sz w:val="28"/>
                <w:szCs w:val="28"/>
              </w:rPr>
            </w:pPr>
          </w:p>
        </w:tc>
        <w:tc>
          <w:tcPr>
            <w:tcW w:w="1080" w:type="dxa"/>
          </w:tcPr>
          <w:p w14:paraId="1934C183" w14:textId="77777777" w:rsidR="007D4B57" w:rsidRPr="009A0304" w:rsidRDefault="007D4B57" w:rsidP="000F2CEC">
            <w:pPr>
              <w:tabs>
                <w:tab w:val="left" w:pos="1710"/>
                <w:tab w:val="left" w:pos="2520"/>
              </w:tabs>
              <w:spacing w:before="120" w:after="120"/>
              <w:ind w:right="-346"/>
              <w:rPr>
                <w:rFonts w:ascii="Arial" w:hAnsi="Arial" w:cs="Arial"/>
                <w:sz w:val="22"/>
              </w:rPr>
            </w:pPr>
          </w:p>
        </w:tc>
        <w:tc>
          <w:tcPr>
            <w:tcW w:w="4050" w:type="dxa"/>
          </w:tcPr>
          <w:p w14:paraId="17F088EC" w14:textId="77777777" w:rsidR="007D4B57" w:rsidRPr="009A0304" w:rsidRDefault="007D4B57" w:rsidP="000F2CEC">
            <w:pPr>
              <w:tabs>
                <w:tab w:val="left" w:pos="1710"/>
                <w:tab w:val="left" w:pos="2520"/>
              </w:tabs>
              <w:spacing w:before="120" w:after="120"/>
              <w:ind w:right="-346"/>
              <w:rPr>
                <w:rFonts w:ascii="Arial" w:hAnsi="Arial" w:cs="Arial"/>
                <w:sz w:val="22"/>
              </w:rPr>
            </w:pPr>
          </w:p>
        </w:tc>
      </w:tr>
      <w:tr w:rsidR="007D4B57" w:rsidRPr="009A0304" w14:paraId="278DFB99" w14:textId="77777777" w:rsidTr="000F2CEC">
        <w:tc>
          <w:tcPr>
            <w:tcW w:w="2709" w:type="dxa"/>
            <w:shd w:val="clear" w:color="auto" w:fill="auto"/>
          </w:tcPr>
          <w:p w14:paraId="7767D1DF" w14:textId="77777777" w:rsidR="007D4B57" w:rsidRPr="009A0304" w:rsidRDefault="007D4B57" w:rsidP="000F2CEC">
            <w:pPr>
              <w:tabs>
                <w:tab w:val="left" w:pos="1710"/>
                <w:tab w:val="left" w:pos="2520"/>
              </w:tabs>
              <w:spacing w:before="120" w:after="120"/>
              <w:ind w:right="-347"/>
              <w:rPr>
                <w:rFonts w:ascii="Arial" w:hAnsi="Arial" w:cs="Arial"/>
                <w:b/>
                <w:bCs/>
                <w:i/>
                <w:iCs/>
                <w:sz w:val="28"/>
              </w:rPr>
            </w:pPr>
            <w:r w:rsidRPr="009A0304">
              <w:rPr>
                <w:rFonts w:ascii="Arial" w:hAnsi="Arial" w:cs="Arial"/>
                <w:b/>
                <w:sz w:val="22"/>
              </w:rPr>
              <w:t>Relevant outcomes</w:t>
            </w:r>
            <w:r w:rsidRPr="009A0304">
              <w:rPr>
                <w:rFonts w:ascii="Arial" w:hAnsi="Arial" w:cs="Arial"/>
                <w:b/>
                <w:bCs/>
                <w:iCs/>
                <w:sz w:val="16"/>
                <w:szCs w:val="16"/>
              </w:rPr>
              <w:t>*</w:t>
            </w:r>
          </w:p>
        </w:tc>
        <w:tc>
          <w:tcPr>
            <w:tcW w:w="999" w:type="dxa"/>
            <w:shd w:val="clear" w:color="auto" w:fill="auto"/>
          </w:tcPr>
          <w:p w14:paraId="64EB4BC7" w14:textId="77777777" w:rsidR="007D4B57" w:rsidRPr="00C857E0" w:rsidRDefault="007D4B57" w:rsidP="000F2CEC">
            <w:pPr>
              <w:tabs>
                <w:tab w:val="left" w:pos="1710"/>
                <w:tab w:val="left" w:pos="2520"/>
              </w:tabs>
              <w:spacing w:before="120" w:after="120"/>
              <w:ind w:right="-347"/>
              <w:jc w:val="center"/>
              <w:rPr>
                <w:rFonts w:ascii="Arial" w:hAnsi="Arial" w:cs="Arial"/>
                <w:b/>
                <w:bCs/>
                <w:i/>
                <w:iCs/>
                <w:sz w:val="28"/>
                <w:szCs w:val="28"/>
              </w:rPr>
            </w:pPr>
            <w:r>
              <w:rPr>
                <w:rFonts w:ascii="Arial" w:hAnsi="Arial" w:cs="Arial"/>
                <w:b/>
                <w:bCs/>
                <w:i/>
                <w:iCs/>
                <w:sz w:val="28"/>
                <w:szCs w:val="28"/>
              </w:rPr>
              <w:t>/</w:t>
            </w:r>
          </w:p>
        </w:tc>
        <w:tc>
          <w:tcPr>
            <w:tcW w:w="990" w:type="dxa"/>
          </w:tcPr>
          <w:p w14:paraId="31C6F420" w14:textId="77777777" w:rsidR="007D4B57" w:rsidRPr="00C857E0" w:rsidRDefault="007D4B57" w:rsidP="000F2CEC">
            <w:pPr>
              <w:spacing w:before="120" w:after="120"/>
              <w:jc w:val="center"/>
              <w:rPr>
                <w:rFonts w:ascii="Arial" w:hAnsi="Arial" w:cs="Arial"/>
                <w:b/>
                <w:i/>
                <w:sz w:val="28"/>
                <w:szCs w:val="28"/>
              </w:rPr>
            </w:pPr>
          </w:p>
        </w:tc>
        <w:tc>
          <w:tcPr>
            <w:tcW w:w="1080" w:type="dxa"/>
          </w:tcPr>
          <w:p w14:paraId="38903981" w14:textId="77777777" w:rsidR="007D4B57" w:rsidRPr="009A0304" w:rsidRDefault="007D4B57" w:rsidP="000F2CEC">
            <w:pPr>
              <w:spacing w:before="120" w:after="120"/>
              <w:rPr>
                <w:rFonts w:ascii="Arial" w:hAnsi="Arial" w:cs="Arial"/>
                <w:sz w:val="22"/>
              </w:rPr>
            </w:pPr>
          </w:p>
        </w:tc>
        <w:tc>
          <w:tcPr>
            <w:tcW w:w="4050" w:type="dxa"/>
          </w:tcPr>
          <w:p w14:paraId="0FFAE774" w14:textId="77777777" w:rsidR="007D4B57" w:rsidRPr="009A0304" w:rsidRDefault="007D4B57" w:rsidP="000F2CEC">
            <w:pPr>
              <w:spacing w:before="120" w:after="120"/>
              <w:rPr>
                <w:rFonts w:ascii="Arial" w:hAnsi="Arial" w:cs="Arial"/>
                <w:sz w:val="22"/>
              </w:rPr>
            </w:pPr>
          </w:p>
        </w:tc>
      </w:tr>
    </w:tbl>
    <w:p w14:paraId="0CF9E7BD" w14:textId="77777777" w:rsidR="007D4B57" w:rsidRPr="009A0304" w:rsidRDefault="007D4B57" w:rsidP="007D4B57">
      <w:pPr>
        <w:tabs>
          <w:tab w:val="left" w:pos="1710"/>
          <w:tab w:val="left" w:pos="2520"/>
        </w:tabs>
        <w:ind w:right="-347"/>
        <w:rPr>
          <w:rFonts w:ascii="Arial" w:hAnsi="Arial" w:cs="Arial"/>
          <w:b/>
          <w:bCs/>
          <w:i/>
          <w:iCs/>
          <w:sz w:val="28"/>
        </w:rPr>
      </w:pPr>
      <w:r w:rsidRPr="009A0304">
        <w:rPr>
          <w:rFonts w:ascii="Arial" w:hAnsi="Arial" w:cs="Arial"/>
          <w:bCs/>
          <w:iCs/>
          <w:sz w:val="16"/>
          <w:szCs w:val="16"/>
        </w:rPr>
        <w:t>*Include only if the presence of outcomes form the inclusion criterion</w:t>
      </w:r>
    </w:p>
    <w:p w14:paraId="6A3BF840" w14:textId="77777777" w:rsidR="007D4B57" w:rsidRPr="009A0304" w:rsidRDefault="007D4B57" w:rsidP="007D4B57">
      <w:pPr>
        <w:tabs>
          <w:tab w:val="left" w:pos="1710"/>
          <w:tab w:val="left" w:pos="2520"/>
        </w:tabs>
        <w:ind w:right="-347"/>
        <w:rPr>
          <w:rFonts w:ascii="Arial" w:hAnsi="Arial" w:cs="Arial"/>
          <w:b/>
          <w:bCs/>
          <w:i/>
          <w:iCs/>
          <w:sz w:val="28"/>
        </w:rPr>
      </w:pPr>
    </w:p>
    <w:p w14:paraId="19AFB11A" w14:textId="77777777" w:rsidR="007D4B57" w:rsidRPr="009A0304" w:rsidRDefault="007D4B57" w:rsidP="007D4B57">
      <w:pPr>
        <w:pStyle w:val="BodyText2"/>
        <w:rPr>
          <w:i w:val="0"/>
          <w:iCs w:val="0"/>
          <w:sz w:val="22"/>
        </w:rPr>
      </w:pPr>
      <w:r w:rsidRPr="009A0304">
        <w:rPr>
          <w:i w:val="0"/>
          <w:iCs w:val="0"/>
          <w:sz w:val="22"/>
        </w:rPr>
        <w:t>If the above answers are ‘YES’, proceed to Section 1.</w:t>
      </w:r>
    </w:p>
    <w:p w14:paraId="042A03F9" w14:textId="77777777" w:rsidR="007D4B57" w:rsidRPr="009A0304" w:rsidRDefault="007D4B57" w:rsidP="007D4B57">
      <w:pPr>
        <w:rPr>
          <w:rFonts w:ascii="Arial" w:hAnsi="Arial" w:cs="Arial"/>
          <w:b/>
          <w:bCs/>
          <w:sz w:val="16"/>
        </w:rPr>
      </w:pPr>
    </w:p>
    <w:p w14:paraId="5AE70C8C" w14:textId="77777777" w:rsidR="007D4B57" w:rsidRPr="009A0304" w:rsidRDefault="007D4B57" w:rsidP="007D4B57">
      <w:pPr>
        <w:rPr>
          <w:rFonts w:ascii="Arial" w:hAnsi="Arial" w:cs="Arial"/>
          <w:b/>
          <w:bCs/>
          <w:sz w:val="16"/>
        </w:rPr>
      </w:pPr>
      <w:r w:rsidRPr="009A0304">
        <w:rPr>
          <w:rFonts w:ascii="Arial" w:hAnsi="Arial" w:cs="Arial"/>
          <w:iCs/>
          <w:sz w:val="22"/>
        </w:rPr>
        <w:t>If any of the above answers are ‘NO*’, record below the information for ‘Excluded studies’</w:t>
      </w:r>
    </w:p>
    <w:p w14:paraId="6CD92D53" w14:textId="77777777" w:rsidR="007D4B57" w:rsidRPr="009A0304" w:rsidRDefault="007D4B57" w:rsidP="007D4B57">
      <w:pPr>
        <w:tabs>
          <w:tab w:val="left" w:pos="4197"/>
        </w:tabs>
        <w:rPr>
          <w:rFonts w:ascii="Arial" w:hAnsi="Arial" w:cs="Arial"/>
          <w:b/>
          <w:bCs/>
          <w:sz w:val="22"/>
        </w:rPr>
      </w:pPr>
      <w:r w:rsidRPr="009A0304">
        <w:rPr>
          <w:rFonts w:ascii="Arial" w:hAnsi="Arial" w:cs="Arial"/>
          <w:b/>
          <w:bCs/>
          <w:sz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D4B57" w:rsidRPr="009A0304" w14:paraId="177C536A" w14:textId="77777777" w:rsidTr="000F2CEC">
        <w:trPr>
          <w:cantSplit/>
        </w:trPr>
        <w:tc>
          <w:tcPr>
            <w:tcW w:w="5000" w:type="pct"/>
            <w:shd w:val="clear" w:color="auto" w:fill="D9D9D9"/>
          </w:tcPr>
          <w:p w14:paraId="62ACBA84" w14:textId="77777777" w:rsidR="007D4B57" w:rsidRPr="009A0304" w:rsidRDefault="007D4B57" w:rsidP="000F2CEC">
            <w:pPr>
              <w:pStyle w:val="BodyText2"/>
              <w:spacing w:before="120" w:after="120"/>
              <w:rPr>
                <w:i w:val="0"/>
                <w:iCs w:val="0"/>
                <w:sz w:val="22"/>
              </w:rPr>
            </w:pPr>
            <w:r>
              <w:rPr>
                <w:i w:val="0"/>
                <w:iCs w:val="0"/>
                <w:sz w:val="22"/>
              </w:rPr>
              <w:t>Reason(s) for exclusion</w:t>
            </w:r>
          </w:p>
        </w:tc>
      </w:tr>
      <w:tr w:rsidR="007D4B57" w:rsidRPr="009A0304" w14:paraId="19944A26" w14:textId="77777777" w:rsidTr="000F2CEC">
        <w:trPr>
          <w:cantSplit/>
        </w:trPr>
        <w:tc>
          <w:tcPr>
            <w:tcW w:w="5000" w:type="pct"/>
          </w:tcPr>
          <w:p w14:paraId="1798CDD8" w14:textId="77777777" w:rsidR="007D4B57" w:rsidRPr="009A0304" w:rsidRDefault="007D4B57" w:rsidP="000F2CEC">
            <w:pPr>
              <w:pStyle w:val="BodyText2"/>
              <w:spacing w:before="120" w:after="120"/>
              <w:rPr>
                <w:sz w:val="22"/>
              </w:rPr>
            </w:pPr>
          </w:p>
          <w:p w14:paraId="5C1DA41E" w14:textId="77777777" w:rsidR="007D4B57" w:rsidRPr="009A0304" w:rsidRDefault="007D4B57" w:rsidP="000F2CEC">
            <w:pPr>
              <w:pStyle w:val="BodyText2"/>
              <w:spacing w:before="120" w:after="120"/>
              <w:rPr>
                <w:sz w:val="22"/>
              </w:rPr>
            </w:pPr>
          </w:p>
          <w:p w14:paraId="782E0C21" w14:textId="77777777" w:rsidR="007D4B57" w:rsidRPr="009A0304" w:rsidRDefault="007D4B57" w:rsidP="000F2CEC">
            <w:pPr>
              <w:pStyle w:val="BodyText2"/>
              <w:spacing w:before="120" w:after="120"/>
              <w:rPr>
                <w:sz w:val="22"/>
              </w:rPr>
            </w:pPr>
          </w:p>
        </w:tc>
      </w:tr>
    </w:tbl>
    <w:p w14:paraId="68ED4687" w14:textId="77777777" w:rsidR="007D4B57" w:rsidRPr="009A0304" w:rsidRDefault="007D4B57" w:rsidP="007D4B57">
      <w:pPr>
        <w:pStyle w:val="BodyText2"/>
        <w:rPr>
          <w:sz w:val="22"/>
        </w:rPr>
      </w:pPr>
    </w:p>
    <w:p w14:paraId="71B7A81E" w14:textId="77777777" w:rsidR="007D4B57" w:rsidRPr="009A0304" w:rsidRDefault="007D4B57" w:rsidP="007D4B57">
      <w:pPr>
        <w:pStyle w:val="BodyText2"/>
        <w:rPr>
          <w:sz w:val="22"/>
        </w:rPr>
      </w:pPr>
    </w:p>
    <w:p w14:paraId="2DB98980" w14:textId="77777777" w:rsidR="007D4B57" w:rsidRPr="009A0304" w:rsidRDefault="007D4B57" w:rsidP="007D4B57">
      <w:pPr>
        <w:pStyle w:val="BodyText2"/>
        <w:rPr>
          <w:sz w:val="22"/>
        </w:rPr>
      </w:pPr>
    </w:p>
    <w:p w14:paraId="41DCBE0E" w14:textId="77777777" w:rsidR="007D4B57" w:rsidRPr="009A0304" w:rsidRDefault="007D4B57" w:rsidP="007D4B57">
      <w:pPr>
        <w:pStyle w:val="BodyText2"/>
        <w:jc w:val="center"/>
        <w:rPr>
          <w:b/>
          <w:bCs/>
          <w:sz w:val="28"/>
        </w:rPr>
        <w:sectPr w:rsidR="007D4B57" w:rsidRPr="009A0304">
          <w:headerReference w:type="default" r:id="rId7"/>
          <w:footerReference w:type="even" r:id="rId8"/>
          <w:footerReference w:type="default" r:id="rId9"/>
          <w:pgSz w:w="11906" w:h="16838"/>
          <w:pgMar w:top="851" w:right="1134" w:bottom="851" w:left="1134" w:header="709" w:footer="709" w:gutter="0"/>
          <w:cols w:space="708"/>
          <w:docGrid w:linePitch="360"/>
        </w:sectPr>
      </w:pPr>
    </w:p>
    <w:p w14:paraId="4C73EEA9" w14:textId="77777777" w:rsidR="007D4B57" w:rsidRPr="009A0304" w:rsidRDefault="007D4B57" w:rsidP="007D4B57">
      <w:pPr>
        <w:pStyle w:val="Heading8"/>
        <w:jc w:val="left"/>
        <w:rPr>
          <w:color w:val="auto"/>
        </w:rPr>
      </w:pPr>
      <w:r w:rsidRPr="009A0304">
        <w:rPr>
          <w:color w:val="auto"/>
        </w:rPr>
        <w:lastRenderedPageBreak/>
        <w:t>Section 1. Characteristics of included studies</w:t>
      </w:r>
    </w:p>
    <w:p w14:paraId="16979F7D" w14:textId="77777777" w:rsidR="007D4B57" w:rsidRPr="009A0304" w:rsidRDefault="007D4B57" w:rsidP="007D4B57">
      <w:pPr>
        <w:tabs>
          <w:tab w:val="left" w:pos="1710"/>
          <w:tab w:val="left" w:pos="2520"/>
        </w:tabs>
        <w:rPr>
          <w:rFonts w:ascii="Arial" w:hAnsi="Arial" w:cs="Arial"/>
          <w:b/>
          <w:bCs/>
          <w:szCs w:val="20"/>
        </w:rPr>
      </w:pPr>
    </w:p>
    <w:p w14:paraId="51CE4CEF" w14:textId="429CC722" w:rsidR="007D4B57" w:rsidRPr="009A0304" w:rsidRDefault="007D4B57" w:rsidP="007D4B57">
      <w:pPr>
        <w:tabs>
          <w:tab w:val="left" w:pos="1710"/>
          <w:tab w:val="left" w:pos="2520"/>
        </w:tabs>
        <w:rPr>
          <w:rFonts w:ascii="Arial" w:hAnsi="Arial" w:cs="Arial"/>
          <w:bCs/>
          <w:sz w:val="22"/>
          <w:szCs w:val="22"/>
        </w:rPr>
      </w:pPr>
      <w:r w:rsidRPr="009A0304">
        <w:rPr>
          <w:rFonts w:ascii="Arial" w:hAnsi="Arial" w:cs="Arial"/>
          <w:bCs/>
          <w:sz w:val="22"/>
          <w:szCs w:val="22"/>
        </w:rPr>
        <w:t xml:space="preserve">This section is to be completed by only one reviewer. State initials: </w:t>
      </w:r>
      <w:r w:rsidR="007C0330">
        <w:rPr>
          <w:rFonts w:ascii="Arial" w:hAnsi="Arial" w:cs="Arial"/>
          <w:bCs/>
          <w:sz w:val="22"/>
          <w:szCs w:val="22"/>
        </w:rPr>
        <w:t>AFAR</w:t>
      </w:r>
    </w:p>
    <w:p w14:paraId="726A5473" w14:textId="77777777" w:rsidR="007D4B57" w:rsidRPr="009A0304" w:rsidRDefault="007D4B57" w:rsidP="007D4B5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93"/>
      </w:tblGrid>
      <w:tr w:rsidR="007D4B57" w:rsidRPr="009A0304" w14:paraId="05923958" w14:textId="77777777" w:rsidTr="000F2CEC">
        <w:trPr>
          <w:cantSplit/>
          <w:trHeight w:val="566"/>
        </w:trPr>
        <w:tc>
          <w:tcPr>
            <w:tcW w:w="2235" w:type="dxa"/>
            <w:shd w:val="clear" w:color="auto" w:fill="D9D9D9"/>
          </w:tcPr>
          <w:p w14:paraId="7436A1A1" w14:textId="77777777" w:rsidR="007D4B57" w:rsidRPr="009A0304" w:rsidRDefault="007D4B57" w:rsidP="000F2CEC">
            <w:pPr>
              <w:pStyle w:val="Heading2"/>
              <w:rPr>
                <w:b/>
                <w:i w:val="0"/>
                <w:sz w:val="22"/>
                <w:szCs w:val="22"/>
              </w:rPr>
            </w:pPr>
            <w:r w:rsidRPr="009A0304">
              <w:rPr>
                <w:b/>
                <w:i w:val="0"/>
                <w:sz w:val="22"/>
                <w:szCs w:val="22"/>
              </w:rPr>
              <w:t>METHODS</w:t>
            </w:r>
          </w:p>
          <w:p w14:paraId="6EE3A661" w14:textId="77777777" w:rsidR="007D4B57" w:rsidRPr="009A0304" w:rsidRDefault="007D4B57" w:rsidP="000F2CEC">
            <w:pPr>
              <w:rPr>
                <w:rFonts w:ascii="Arial" w:hAnsi="Arial" w:cs="Arial"/>
                <w:sz w:val="22"/>
                <w:szCs w:val="22"/>
              </w:rPr>
            </w:pPr>
          </w:p>
        </w:tc>
        <w:tc>
          <w:tcPr>
            <w:tcW w:w="7593" w:type="dxa"/>
            <w:shd w:val="clear" w:color="auto" w:fill="D9D9D9"/>
          </w:tcPr>
          <w:p w14:paraId="2E72D20C" w14:textId="77777777" w:rsidR="007D4B57" w:rsidRPr="009A0304" w:rsidRDefault="007D4B57" w:rsidP="000F2CEC">
            <w:pPr>
              <w:jc w:val="center"/>
              <w:rPr>
                <w:rFonts w:ascii="Arial" w:hAnsi="Arial" w:cs="Arial"/>
                <w:b/>
                <w:sz w:val="22"/>
                <w:szCs w:val="22"/>
              </w:rPr>
            </w:pPr>
            <w:r w:rsidRPr="009A0304">
              <w:rPr>
                <w:rFonts w:ascii="Arial" w:hAnsi="Arial" w:cs="Arial"/>
                <w:b/>
                <w:sz w:val="22"/>
                <w:szCs w:val="22"/>
              </w:rPr>
              <w:t>Descriptions as stated in paper</w:t>
            </w:r>
          </w:p>
          <w:p w14:paraId="05F0E51D" w14:textId="77777777" w:rsidR="007D4B57" w:rsidRPr="009A0304" w:rsidRDefault="007D4B57" w:rsidP="000F2CEC">
            <w:pPr>
              <w:rPr>
                <w:rFonts w:ascii="Arial" w:hAnsi="Arial" w:cs="Arial"/>
                <w:b/>
                <w:sz w:val="22"/>
                <w:szCs w:val="22"/>
              </w:rPr>
            </w:pPr>
          </w:p>
        </w:tc>
      </w:tr>
      <w:tr w:rsidR="007D4B57" w:rsidRPr="009A0304" w14:paraId="7D906AB8" w14:textId="77777777" w:rsidTr="000F2CEC">
        <w:trPr>
          <w:cantSplit/>
        </w:trPr>
        <w:tc>
          <w:tcPr>
            <w:tcW w:w="2235" w:type="dxa"/>
          </w:tcPr>
          <w:p w14:paraId="55AE9419" w14:textId="77777777" w:rsidR="007D4B57" w:rsidRPr="009A0304" w:rsidRDefault="007D4B57" w:rsidP="000F2CEC">
            <w:pPr>
              <w:rPr>
                <w:rFonts w:ascii="Arial" w:hAnsi="Arial" w:cs="Arial"/>
                <w:b/>
                <w:sz w:val="22"/>
                <w:szCs w:val="22"/>
              </w:rPr>
            </w:pPr>
            <w:r w:rsidRPr="009A0304">
              <w:rPr>
                <w:rFonts w:ascii="Arial" w:hAnsi="Arial" w:cs="Arial"/>
                <w:b/>
                <w:sz w:val="22"/>
                <w:szCs w:val="22"/>
              </w:rPr>
              <w:t xml:space="preserve">Aim of study </w:t>
            </w:r>
            <w:r w:rsidRPr="009A0304">
              <w:rPr>
                <w:rFonts w:ascii="Arial" w:hAnsi="Arial" w:cs="Arial"/>
                <w:i/>
                <w:sz w:val="22"/>
                <w:szCs w:val="22"/>
              </w:rPr>
              <w:t>(e.g. efficacy, equivalence, pragmatic)</w:t>
            </w:r>
          </w:p>
        </w:tc>
        <w:tc>
          <w:tcPr>
            <w:tcW w:w="7593" w:type="dxa"/>
          </w:tcPr>
          <w:p w14:paraId="25746697" w14:textId="2F0BA5D2" w:rsidR="007D4B57" w:rsidRPr="007C0330" w:rsidRDefault="002F7C40" w:rsidP="002F7C40">
            <w:pPr>
              <w:autoSpaceDE w:val="0"/>
              <w:autoSpaceDN w:val="0"/>
              <w:adjustRightInd w:val="0"/>
              <w:rPr>
                <w:rFonts w:ascii="Arial" w:hAnsi="Arial" w:cs="Arial"/>
                <w:sz w:val="22"/>
                <w:szCs w:val="22"/>
              </w:rPr>
            </w:pPr>
            <w:r w:rsidRPr="007C0330">
              <w:rPr>
                <w:rFonts w:ascii="Arial" w:eastAsiaTheme="minorHAnsi" w:hAnsi="Arial" w:cs="Arial"/>
                <w:sz w:val="22"/>
                <w:szCs w:val="22"/>
                <w:lang w:val="en-MY"/>
              </w:rPr>
              <w:t>evaluated the effect of GBR intake for 8 weeks on glycemic control in outpatients with diabetes mellitus.</w:t>
            </w:r>
          </w:p>
        </w:tc>
      </w:tr>
      <w:tr w:rsidR="007D4B57" w:rsidRPr="009A0304" w14:paraId="104965B7" w14:textId="77777777" w:rsidTr="000F2CEC">
        <w:trPr>
          <w:cantSplit/>
          <w:trHeight w:val="566"/>
        </w:trPr>
        <w:tc>
          <w:tcPr>
            <w:tcW w:w="2235" w:type="dxa"/>
          </w:tcPr>
          <w:p w14:paraId="285B1A11" w14:textId="77777777" w:rsidR="007D4B57" w:rsidRPr="009A0304" w:rsidRDefault="007D4B57" w:rsidP="000F2CEC">
            <w:pPr>
              <w:rPr>
                <w:rFonts w:ascii="Arial" w:hAnsi="Arial" w:cs="Arial"/>
                <w:b/>
                <w:sz w:val="22"/>
                <w:szCs w:val="22"/>
              </w:rPr>
            </w:pPr>
            <w:r w:rsidRPr="009A0304">
              <w:rPr>
                <w:rFonts w:ascii="Arial" w:hAnsi="Arial" w:cs="Arial"/>
                <w:b/>
                <w:sz w:val="22"/>
                <w:szCs w:val="22"/>
              </w:rPr>
              <w:t xml:space="preserve">Design </w:t>
            </w:r>
            <w:r w:rsidRPr="009A0304">
              <w:rPr>
                <w:rFonts w:ascii="Arial" w:hAnsi="Arial" w:cs="Arial"/>
                <w:i/>
                <w:sz w:val="22"/>
                <w:szCs w:val="22"/>
              </w:rPr>
              <w:t>(e.g. parallel, crossover, cluster)</w:t>
            </w:r>
          </w:p>
        </w:tc>
        <w:tc>
          <w:tcPr>
            <w:tcW w:w="7593" w:type="dxa"/>
          </w:tcPr>
          <w:p w14:paraId="4A03D684" w14:textId="04255ED9" w:rsidR="007D4B57" w:rsidRPr="007C0330" w:rsidRDefault="002F7C40" w:rsidP="000F2CEC">
            <w:pPr>
              <w:spacing w:before="40"/>
              <w:rPr>
                <w:rFonts w:ascii="Arial" w:hAnsi="Arial" w:cs="Arial"/>
                <w:sz w:val="22"/>
                <w:szCs w:val="22"/>
              </w:rPr>
            </w:pPr>
            <w:r w:rsidRPr="007C0330">
              <w:rPr>
                <w:rFonts w:ascii="Arial" w:eastAsiaTheme="minorHAnsi" w:hAnsi="Arial" w:cs="Arial"/>
                <w:sz w:val="22"/>
                <w:szCs w:val="22"/>
                <w:lang w:val="en-MY"/>
              </w:rPr>
              <w:t>open-label randomized crossover study in outpatients with type 2 diabetes</w:t>
            </w:r>
          </w:p>
        </w:tc>
      </w:tr>
      <w:tr w:rsidR="007D4B57" w:rsidRPr="009A0304" w14:paraId="6448A694" w14:textId="77777777" w:rsidTr="000F2CEC">
        <w:trPr>
          <w:cantSplit/>
          <w:trHeight w:val="373"/>
        </w:trPr>
        <w:tc>
          <w:tcPr>
            <w:tcW w:w="2235" w:type="dxa"/>
          </w:tcPr>
          <w:p w14:paraId="6ACFD633" w14:textId="77777777" w:rsidR="007D4B57" w:rsidRPr="009A0304" w:rsidRDefault="007D4B57" w:rsidP="000F2CEC">
            <w:pPr>
              <w:rPr>
                <w:rFonts w:ascii="Arial" w:hAnsi="Arial" w:cs="Arial"/>
                <w:b/>
                <w:sz w:val="22"/>
                <w:szCs w:val="22"/>
              </w:rPr>
            </w:pPr>
            <w:r w:rsidRPr="009A0304">
              <w:rPr>
                <w:rFonts w:ascii="Arial" w:hAnsi="Arial" w:cs="Arial"/>
                <w:b/>
                <w:sz w:val="22"/>
                <w:szCs w:val="22"/>
              </w:rPr>
              <w:t>Unit of allocation</w:t>
            </w:r>
          </w:p>
          <w:p w14:paraId="42594FA0" w14:textId="77777777" w:rsidR="007D4B57" w:rsidRPr="009A0304" w:rsidRDefault="007D4B57" w:rsidP="000F2CEC">
            <w:pPr>
              <w:rPr>
                <w:rFonts w:ascii="Arial" w:hAnsi="Arial" w:cs="Arial"/>
                <w:sz w:val="22"/>
                <w:szCs w:val="22"/>
              </w:rPr>
            </w:pPr>
            <w:r w:rsidRPr="009A0304">
              <w:rPr>
                <w:rFonts w:ascii="Arial" w:hAnsi="Arial" w:cs="Arial"/>
                <w:i/>
                <w:sz w:val="22"/>
                <w:szCs w:val="22"/>
              </w:rPr>
              <w:t>(by individuals, cluster/ groups or body parts)</w:t>
            </w:r>
          </w:p>
        </w:tc>
        <w:tc>
          <w:tcPr>
            <w:tcW w:w="7593" w:type="dxa"/>
          </w:tcPr>
          <w:p w14:paraId="77507295" w14:textId="77777777" w:rsidR="007D4B57" w:rsidRPr="007C0330" w:rsidRDefault="007D4B57" w:rsidP="000F2CEC">
            <w:pPr>
              <w:spacing w:before="40"/>
              <w:rPr>
                <w:rFonts w:ascii="Arial" w:hAnsi="Arial" w:cs="Arial"/>
                <w:sz w:val="22"/>
                <w:szCs w:val="22"/>
              </w:rPr>
            </w:pPr>
          </w:p>
        </w:tc>
      </w:tr>
      <w:tr w:rsidR="007D4B57" w:rsidRPr="009A0304" w14:paraId="79E16B17" w14:textId="77777777" w:rsidTr="000F2CEC">
        <w:trPr>
          <w:cantSplit/>
        </w:trPr>
        <w:tc>
          <w:tcPr>
            <w:tcW w:w="2235" w:type="dxa"/>
          </w:tcPr>
          <w:p w14:paraId="522B5DB2" w14:textId="77777777" w:rsidR="007D4B57" w:rsidRPr="009A0304" w:rsidRDefault="007D4B57" w:rsidP="000F2CEC">
            <w:pPr>
              <w:rPr>
                <w:rFonts w:ascii="Arial" w:hAnsi="Arial" w:cs="Arial"/>
                <w:b/>
                <w:sz w:val="22"/>
                <w:szCs w:val="22"/>
              </w:rPr>
            </w:pPr>
            <w:r w:rsidRPr="009A0304">
              <w:rPr>
                <w:rFonts w:ascii="Arial" w:hAnsi="Arial" w:cs="Arial"/>
                <w:b/>
                <w:sz w:val="22"/>
                <w:szCs w:val="22"/>
              </w:rPr>
              <w:t>Start &amp; end dates</w:t>
            </w:r>
          </w:p>
          <w:p w14:paraId="64B65F03" w14:textId="77777777" w:rsidR="007D4B57" w:rsidRPr="009A0304" w:rsidRDefault="007D4B57" w:rsidP="000F2CEC">
            <w:pPr>
              <w:rPr>
                <w:rFonts w:ascii="Arial" w:hAnsi="Arial" w:cs="Arial"/>
                <w:b/>
                <w:sz w:val="22"/>
                <w:szCs w:val="22"/>
              </w:rPr>
            </w:pPr>
          </w:p>
        </w:tc>
        <w:tc>
          <w:tcPr>
            <w:tcW w:w="7593" w:type="dxa"/>
          </w:tcPr>
          <w:p w14:paraId="02D9D588" w14:textId="1A5391C2" w:rsidR="007D4B57" w:rsidRPr="007C0330" w:rsidRDefault="002F7C40" w:rsidP="000F2CEC">
            <w:pPr>
              <w:spacing w:before="40"/>
              <w:rPr>
                <w:rFonts w:ascii="Arial" w:hAnsi="Arial" w:cs="Arial"/>
                <w:sz w:val="22"/>
                <w:szCs w:val="22"/>
              </w:rPr>
            </w:pPr>
            <w:r w:rsidRPr="007C0330">
              <w:rPr>
                <w:rFonts w:ascii="Arial" w:eastAsiaTheme="minorHAnsi" w:hAnsi="Arial" w:cs="Arial"/>
                <w:sz w:val="22"/>
                <w:szCs w:val="22"/>
                <w:lang w:val="en-MY"/>
              </w:rPr>
              <w:t>Between August 2015 and June 2016</w:t>
            </w:r>
          </w:p>
        </w:tc>
      </w:tr>
      <w:tr w:rsidR="007D4B57" w:rsidRPr="009A0304" w14:paraId="2751BB65" w14:textId="77777777" w:rsidTr="000F2CEC">
        <w:trPr>
          <w:cantSplit/>
          <w:trHeight w:val="566"/>
        </w:trPr>
        <w:tc>
          <w:tcPr>
            <w:tcW w:w="2235" w:type="dxa"/>
          </w:tcPr>
          <w:p w14:paraId="57D64366" w14:textId="77777777" w:rsidR="007D4B57" w:rsidRPr="009A0304" w:rsidRDefault="007D4B57" w:rsidP="000F2CEC">
            <w:pPr>
              <w:rPr>
                <w:rFonts w:ascii="Arial" w:hAnsi="Arial" w:cs="Arial"/>
                <w:b/>
                <w:sz w:val="22"/>
                <w:szCs w:val="22"/>
              </w:rPr>
            </w:pPr>
            <w:r w:rsidRPr="009A0304">
              <w:rPr>
                <w:rFonts w:ascii="Arial" w:hAnsi="Arial" w:cs="Arial"/>
                <w:b/>
                <w:sz w:val="22"/>
                <w:szCs w:val="22"/>
              </w:rPr>
              <w:t>Total study duration</w:t>
            </w:r>
          </w:p>
          <w:p w14:paraId="51E47C24" w14:textId="77777777" w:rsidR="007D4B57" w:rsidRPr="009A0304" w:rsidRDefault="007D4B57" w:rsidP="000F2CEC">
            <w:pPr>
              <w:rPr>
                <w:rFonts w:ascii="Arial" w:hAnsi="Arial" w:cs="Arial"/>
                <w:b/>
                <w:sz w:val="22"/>
                <w:szCs w:val="22"/>
              </w:rPr>
            </w:pPr>
          </w:p>
        </w:tc>
        <w:tc>
          <w:tcPr>
            <w:tcW w:w="7593" w:type="dxa"/>
          </w:tcPr>
          <w:p w14:paraId="457B53FC" w14:textId="2CF712D3" w:rsidR="007D4B57" w:rsidRPr="007C0330" w:rsidRDefault="002F7C40" w:rsidP="000F2CEC">
            <w:pPr>
              <w:spacing w:before="40"/>
              <w:rPr>
                <w:rFonts w:ascii="Arial" w:hAnsi="Arial" w:cs="Arial"/>
                <w:sz w:val="22"/>
                <w:szCs w:val="22"/>
              </w:rPr>
            </w:pPr>
            <w:r w:rsidRPr="007C0330">
              <w:rPr>
                <w:rFonts w:ascii="Arial" w:hAnsi="Arial" w:cs="Arial"/>
                <w:sz w:val="22"/>
                <w:szCs w:val="22"/>
              </w:rPr>
              <w:t>8</w:t>
            </w:r>
            <w:r w:rsidR="007D4B57" w:rsidRPr="007C0330">
              <w:rPr>
                <w:rFonts w:ascii="Arial" w:hAnsi="Arial" w:cs="Arial"/>
                <w:sz w:val="22"/>
                <w:szCs w:val="22"/>
              </w:rPr>
              <w:t xml:space="preserve"> weeks</w:t>
            </w:r>
          </w:p>
        </w:tc>
      </w:tr>
      <w:tr w:rsidR="007D4B57" w:rsidRPr="009A0304" w14:paraId="0A94843F" w14:textId="77777777" w:rsidTr="000F2C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Pr>
          <w:p w14:paraId="058EEB29" w14:textId="77777777" w:rsidR="007D4B57" w:rsidRPr="009A0304" w:rsidRDefault="007D4B57" w:rsidP="000F2CEC">
            <w:pPr>
              <w:rPr>
                <w:rFonts w:ascii="Arial" w:hAnsi="Arial" w:cs="Arial"/>
                <w:b/>
                <w:sz w:val="22"/>
                <w:szCs w:val="22"/>
              </w:rPr>
            </w:pPr>
            <w:r w:rsidRPr="009A0304">
              <w:rPr>
                <w:rFonts w:ascii="Arial" w:hAnsi="Arial" w:cs="Arial"/>
                <w:b/>
                <w:sz w:val="22"/>
                <w:szCs w:val="22"/>
              </w:rPr>
              <w:t xml:space="preserve">Sources of funding </w:t>
            </w:r>
          </w:p>
          <w:p w14:paraId="56E032B9" w14:textId="77777777" w:rsidR="007D4B57" w:rsidRPr="009A0304" w:rsidRDefault="007D4B57" w:rsidP="000F2CEC">
            <w:pPr>
              <w:rPr>
                <w:rFonts w:ascii="Arial" w:hAnsi="Arial" w:cs="Arial"/>
                <w:b/>
                <w:sz w:val="22"/>
                <w:szCs w:val="22"/>
              </w:rPr>
            </w:pPr>
            <w:r w:rsidRPr="009A0304">
              <w:rPr>
                <w:rFonts w:ascii="Arial" w:hAnsi="Arial" w:cs="Arial"/>
                <w:i/>
                <w:sz w:val="22"/>
                <w:szCs w:val="22"/>
              </w:rPr>
              <w:t>(including role of funders)</w:t>
            </w:r>
          </w:p>
        </w:tc>
        <w:tc>
          <w:tcPr>
            <w:tcW w:w="7593" w:type="dxa"/>
          </w:tcPr>
          <w:p w14:paraId="7206D133" w14:textId="77777777" w:rsidR="007D4B57" w:rsidRPr="007C0330" w:rsidRDefault="007D4B57" w:rsidP="000F2CEC">
            <w:pPr>
              <w:spacing w:before="40"/>
              <w:rPr>
                <w:rFonts w:ascii="Arial" w:hAnsi="Arial" w:cs="Arial"/>
                <w:sz w:val="22"/>
                <w:szCs w:val="22"/>
              </w:rPr>
            </w:pPr>
            <w:r w:rsidRPr="007C0330">
              <w:rPr>
                <w:rFonts w:ascii="Arial" w:hAnsi="Arial" w:cs="Arial"/>
                <w:sz w:val="22"/>
                <w:szCs w:val="22"/>
              </w:rPr>
              <w:t>Not stated</w:t>
            </w:r>
          </w:p>
        </w:tc>
      </w:tr>
      <w:tr w:rsidR="007D4B57" w:rsidRPr="009A0304" w14:paraId="015C26E5" w14:textId="77777777" w:rsidTr="000F2C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Borders>
              <w:top w:val="single" w:sz="6" w:space="0" w:color="000000"/>
              <w:left w:val="single" w:sz="6" w:space="0" w:color="000000"/>
              <w:bottom w:val="single" w:sz="6" w:space="0" w:color="000000"/>
            </w:tcBorders>
          </w:tcPr>
          <w:p w14:paraId="7EA21BF5" w14:textId="77777777" w:rsidR="007D4B57" w:rsidRPr="009A0304" w:rsidRDefault="007D4B57" w:rsidP="000F2CEC">
            <w:pPr>
              <w:rPr>
                <w:rFonts w:ascii="Arial" w:hAnsi="Arial" w:cs="Arial"/>
                <w:b/>
                <w:sz w:val="22"/>
                <w:szCs w:val="22"/>
              </w:rPr>
            </w:pPr>
            <w:r w:rsidRPr="009A0304">
              <w:rPr>
                <w:rFonts w:ascii="Arial" w:hAnsi="Arial" w:cs="Arial"/>
                <w:b/>
                <w:sz w:val="22"/>
                <w:szCs w:val="22"/>
              </w:rPr>
              <w:t>Possible conflicts of interest</w:t>
            </w:r>
          </w:p>
          <w:p w14:paraId="2C177340" w14:textId="77777777" w:rsidR="007D4B57" w:rsidRPr="009A0304" w:rsidRDefault="007D4B57" w:rsidP="000F2CEC">
            <w:pPr>
              <w:rPr>
                <w:rFonts w:ascii="Arial" w:hAnsi="Arial" w:cs="Arial"/>
                <w:b/>
                <w:sz w:val="22"/>
                <w:szCs w:val="22"/>
              </w:rPr>
            </w:pPr>
            <w:r w:rsidRPr="009A0304">
              <w:rPr>
                <w:rFonts w:ascii="Arial" w:hAnsi="Arial" w:cs="Arial"/>
                <w:i/>
                <w:sz w:val="22"/>
                <w:szCs w:val="22"/>
              </w:rPr>
              <w:t>(for study authors)</w:t>
            </w:r>
          </w:p>
        </w:tc>
        <w:tc>
          <w:tcPr>
            <w:tcW w:w="7593" w:type="dxa"/>
            <w:tcBorders>
              <w:bottom w:val="single" w:sz="6" w:space="0" w:color="000000"/>
            </w:tcBorders>
          </w:tcPr>
          <w:p w14:paraId="1AAD31CC" w14:textId="34A97C4F" w:rsidR="007D4B57" w:rsidRPr="007C0330" w:rsidRDefault="002F7C40" w:rsidP="000F2CEC">
            <w:pPr>
              <w:spacing w:before="40"/>
              <w:rPr>
                <w:rFonts w:ascii="Arial" w:hAnsi="Arial" w:cs="Arial"/>
                <w:sz w:val="22"/>
                <w:szCs w:val="22"/>
              </w:rPr>
            </w:pPr>
            <w:r w:rsidRPr="007C0330">
              <w:rPr>
                <w:rFonts w:ascii="Arial" w:hAnsi="Arial" w:cs="Arial"/>
                <w:sz w:val="22"/>
                <w:szCs w:val="22"/>
              </w:rPr>
              <w:t>No conflict of interest declared</w:t>
            </w:r>
          </w:p>
        </w:tc>
      </w:tr>
    </w:tbl>
    <w:p w14:paraId="474CD31E" w14:textId="77777777" w:rsidR="007D4B57" w:rsidRPr="009A0304" w:rsidRDefault="007D4B57" w:rsidP="007D4B57">
      <w:pPr>
        <w:pStyle w:val="Heading2"/>
      </w:pPr>
    </w:p>
    <w:p w14:paraId="694BFB04" w14:textId="77777777" w:rsidR="007D4B57" w:rsidRPr="009A0304" w:rsidRDefault="007D4B57" w:rsidP="007D4B5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281"/>
      </w:tblGrid>
      <w:tr w:rsidR="007D4B57" w:rsidRPr="009A0304" w14:paraId="1CF88313" w14:textId="77777777" w:rsidTr="000F2CEC">
        <w:trPr>
          <w:cantSplit/>
          <w:trHeight w:val="495"/>
        </w:trPr>
        <w:tc>
          <w:tcPr>
            <w:tcW w:w="2547" w:type="dxa"/>
            <w:shd w:val="clear" w:color="auto" w:fill="D9D9D9"/>
          </w:tcPr>
          <w:p w14:paraId="22E9BAF2" w14:textId="77777777" w:rsidR="007D4B57" w:rsidRPr="009A0304" w:rsidRDefault="007D4B57" w:rsidP="000F2CEC">
            <w:pPr>
              <w:pStyle w:val="Heading2"/>
              <w:rPr>
                <w:b/>
                <w:i w:val="0"/>
                <w:sz w:val="22"/>
                <w:szCs w:val="22"/>
              </w:rPr>
            </w:pPr>
            <w:r w:rsidRPr="009A0304">
              <w:rPr>
                <w:b/>
                <w:i w:val="0"/>
                <w:sz w:val="22"/>
                <w:szCs w:val="22"/>
              </w:rPr>
              <w:t>PARTICIPANTS</w:t>
            </w:r>
          </w:p>
          <w:p w14:paraId="7BB59E5E" w14:textId="77777777" w:rsidR="007D4B57" w:rsidRPr="009A0304" w:rsidRDefault="007D4B57" w:rsidP="000F2CEC">
            <w:pPr>
              <w:rPr>
                <w:rFonts w:ascii="Arial" w:hAnsi="Arial" w:cs="Arial"/>
                <w:b/>
                <w:sz w:val="22"/>
                <w:szCs w:val="22"/>
              </w:rPr>
            </w:pPr>
          </w:p>
        </w:tc>
        <w:tc>
          <w:tcPr>
            <w:tcW w:w="7281" w:type="dxa"/>
            <w:shd w:val="clear" w:color="auto" w:fill="D9D9D9"/>
          </w:tcPr>
          <w:p w14:paraId="01896ECB" w14:textId="77777777" w:rsidR="007D4B57" w:rsidRPr="009A0304" w:rsidRDefault="007D4B57" w:rsidP="000F2CEC">
            <w:pPr>
              <w:jc w:val="center"/>
              <w:rPr>
                <w:rFonts w:ascii="Arial" w:hAnsi="Arial" w:cs="Arial"/>
                <w:b/>
                <w:sz w:val="22"/>
                <w:szCs w:val="22"/>
              </w:rPr>
            </w:pPr>
            <w:r w:rsidRPr="009A0304">
              <w:rPr>
                <w:rFonts w:ascii="Arial" w:hAnsi="Arial" w:cs="Arial"/>
                <w:b/>
                <w:sz w:val="22"/>
                <w:szCs w:val="22"/>
              </w:rPr>
              <w:t>Description</w:t>
            </w:r>
          </w:p>
          <w:p w14:paraId="106C11EE" w14:textId="77777777" w:rsidR="007D4B57" w:rsidRPr="009A0304" w:rsidRDefault="007D4B57" w:rsidP="000F2CEC">
            <w:pPr>
              <w:jc w:val="center"/>
              <w:rPr>
                <w:rFonts w:ascii="Arial" w:hAnsi="Arial" w:cs="Arial"/>
                <w:i/>
                <w:sz w:val="22"/>
                <w:szCs w:val="22"/>
              </w:rPr>
            </w:pPr>
            <w:r>
              <w:rPr>
                <w:rFonts w:ascii="Arial" w:hAnsi="Arial" w:cs="Arial"/>
                <w:i/>
                <w:sz w:val="22"/>
                <w:szCs w:val="22"/>
              </w:rPr>
              <w:t xml:space="preserve">(include </w:t>
            </w:r>
            <w:r w:rsidRPr="009A0304">
              <w:rPr>
                <w:rFonts w:ascii="Arial" w:hAnsi="Arial" w:cs="Arial"/>
                <w:i/>
                <w:sz w:val="22"/>
                <w:szCs w:val="22"/>
              </w:rPr>
              <w:t>information for each intervention or comparison group</w:t>
            </w:r>
            <w:r>
              <w:rPr>
                <w:rFonts w:ascii="Arial" w:hAnsi="Arial" w:cs="Arial"/>
                <w:i/>
                <w:sz w:val="22"/>
                <w:szCs w:val="22"/>
              </w:rPr>
              <w:t>)</w:t>
            </w:r>
          </w:p>
        </w:tc>
      </w:tr>
      <w:tr w:rsidR="007D4B57" w:rsidRPr="009A0304" w14:paraId="1F6E0E05" w14:textId="77777777" w:rsidTr="000F2CEC">
        <w:trPr>
          <w:cantSplit/>
          <w:trHeight w:val="487"/>
        </w:trPr>
        <w:tc>
          <w:tcPr>
            <w:tcW w:w="2547" w:type="dxa"/>
          </w:tcPr>
          <w:p w14:paraId="04C923F2" w14:textId="77777777" w:rsidR="007D4B57" w:rsidRPr="009A0304" w:rsidRDefault="007D4B57" w:rsidP="000F2CEC">
            <w:pPr>
              <w:rPr>
                <w:rFonts w:ascii="Arial" w:hAnsi="Arial" w:cs="Arial"/>
                <w:b/>
                <w:sz w:val="22"/>
                <w:szCs w:val="22"/>
              </w:rPr>
            </w:pPr>
            <w:r w:rsidRPr="009A0304">
              <w:rPr>
                <w:rFonts w:ascii="Arial" w:hAnsi="Arial" w:cs="Arial"/>
                <w:b/>
                <w:sz w:val="22"/>
                <w:szCs w:val="22"/>
              </w:rPr>
              <w:t>Population description</w:t>
            </w:r>
          </w:p>
          <w:p w14:paraId="3374A0F1" w14:textId="77777777" w:rsidR="007D4B57" w:rsidRPr="009A0304" w:rsidRDefault="007D4B57" w:rsidP="000F2CEC">
            <w:pPr>
              <w:rPr>
                <w:rFonts w:ascii="Arial" w:hAnsi="Arial" w:cs="Arial"/>
                <w:b/>
                <w:sz w:val="22"/>
                <w:szCs w:val="22"/>
              </w:rPr>
            </w:pPr>
            <w:r w:rsidRPr="009A0304">
              <w:rPr>
                <w:rFonts w:ascii="Arial" w:hAnsi="Arial" w:cs="Arial"/>
                <w:i/>
                <w:sz w:val="22"/>
                <w:szCs w:val="22"/>
              </w:rPr>
              <w:t>(Company/companies; occupation)</w:t>
            </w:r>
          </w:p>
        </w:tc>
        <w:tc>
          <w:tcPr>
            <w:tcW w:w="7281" w:type="dxa"/>
            <w:shd w:val="clear" w:color="auto" w:fill="auto"/>
          </w:tcPr>
          <w:p w14:paraId="1C4F0B37" w14:textId="62E61CEE" w:rsidR="007D4B57" w:rsidRPr="00EE7E4D" w:rsidRDefault="002F7C40" w:rsidP="002F7C40">
            <w:pPr>
              <w:autoSpaceDE w:val="0"/>
              <w:autoSpaceDN w:val="0"/>
              <w:adjustRightInd w:val="0"/>
              <w:rPr>
                <w:rFonts w:ascii="Arial" w:hAnsi="Arial" w:cs="Arial"/>
                <w:sz w:val="22"/>
                <w:szCs w:val="22"/>
              </w:rPr>
            </w:pPr>
            <w:r w:rsidRPr="00EE7E4D">
              <w:rPr>
                <w:rFonts w:ascii="Arial" w:eastAsiaTheme="minorHAnsi" w:hAnsi="Arial" w:cs="Arial"/>
                <w:sz w:val="22"/>
                <w:szCs w:val="22"/>
                <w:lang w:val="en-MY"/>
              </w:rPr>
              <w:t>patients with type 2 diabetes were recruited at the outpatient clinic of St Marianna University Hospital (Kawasaki, Japan).</w:t>
            </w:r>
          </w:p>
        </w:tc>
      </w:tr>
      <w:tr w:rsidR="007D4B57" w:rsidRPr="009A0304" w14:paraId="7CCF2459" w14:textId="77777777" w:rsidTr="000F2CEC">
        <w:trPr>
          <w:cantSplit/>
          <w:trHeight w:val="487"/>
        </w:trPr>
        <w:tc>
          <w:tcPr>
            <w:tcW w:w="2547" w:type="dxa"/>
          </w:tcPr>
          <w:p w14:paraId="5C1C8728" w14:textId="77777777" w:rsidR="007D4B57" w:rsidRPr="009A0304" w:rsidRDefault="007D4B57" w:rsidP="000F2CEC">
            <w:pPr>
              <w:rPr>
                <w:rFonts w:ascii="Arial" w:hAnsi="Arial" w:cs="Arial"/>
                <w:b/>
                <w:sz w:val="22"/>
                <w:szCs w:val="22"/>
              </w:rPr>
            </w:pPr>
            <w:r w:rsidRPr="009A0304">
              <w:rPr>
                <w:rFonts w:ascii="Arial" w:hAnsi="Arial" w:cs="Arial"/>
                <w:b/>
                <w:sz w:val="22"/>
                <w:szCs w:val="22"/>
              </w:rPr>
              <w:t>Setting</w:t>
            </w:r>
          </w:p>
          <w:p w14:paraId="4D79E79A" w14:textId="77777777" w:rsidR="007D4B57" w:rsidRPr="009A0304" w:rsidRDefault="007D4B57" w:rsidP="000F2CEC">
            <w:pPr>
              <w:rPr>
                <w:rFonts w:ascii="Arial" w:hAnsi="Arial" w:cs="Arial"/>
                <w:b/>
                <w:sz w:val="22"/>
                <w:szCs w:val="22"/>
              </w:rPr>
            </w:pPr>
            <w:r w:rsidRPr="009A0304">
              <w:rPr>
                <w:rFonts w:ascii="Arial" w:hAnsi="Arial" w:cs="Arial"/>
                <w:i/>
                <w:sz w:val="22"/>
                <w:szCs w:val="22"/>
              </w:rPr>
              <w:t xml:space="preserve">(including location (city, state, country) and </w:t>
            </w:r>
            <w:r w:rsidRPr="009A0304">
              <w:rPr>
                <w:rFonts w:ascii="Arial" w:hAnsi="Arial" w:cs="Arial"/>
                <w:bCs/>
                <w:i/>
                <w:sz w:val="22"/>
                <w:szCs w:val="22"/>
              </w:rPr>
              <w:t>single centre / multicenter)</w:t>
            </w:r>
          </w:p>
        </w:tc>
        <w:tc>
          <w:tcPr>
            <w:tcW w:w="7281" w:type="dxa"/>
            <w:shd w:val="clear" w:color="auto" w:fill="auto"/>
          </w:tcPr>
          <w:p w14:paraId="58B6EDD7" w14:textId="77E2A79D" w:rsidR="007D4B57" w:rsidRPr="009A0304" w:rsidRDefault="002F7C40" w:rsidP="000F2CEC">
            <w:pPr>
              <w:spacing w:before="40"/>
              <w:rPr>
                <w:rFonts w:ascii="Arial" w:hAnsi="Arial" w:cs="Arial"/>
                <w:sz w:val="22"/>
                <w:szCs w:val="22"/>
              </w:rPr>
            </w:pPr>
            <w:r w:rsidRPr="002F7C40">
              <w:rPr>
                <w:rFonts w:ascii="Arial" w:hAnsi="Arial" w:cs="Arial"/>
                <w:sz w:val="22"/>
                <w:szCs w:val="22"/>
                <w:lang w:val="en-MY"/>
              </w:rPr>
              <w:t>outpatient clinic of St Marianna University Hospital (Kawasaki, Japan).</w:t>
            </w:r>
          </w:p>
        </w:tc>
      </w:tr>
      <w:tr w:rsidR="007D4B57" w:rsidRPr="009A0304" w14:paraId="533D0CD9" w14:textId="77777777" w:rsidTr="000F2CEC">
        <w:trPr>
          <w:cantSplit/>
          <w:trHeight w:val="373"/>
        </w:trPr>
        <w:tc>
          <w:tcPr>
            <w:tcW w:w="2547" w:type="dxa"/>
          </w:tcPr>
          <w:p w14:paraId="31B262F8" w14:textId="77777777" w:rsidR="007D4B57" w:rsidRPr="009A0304" w:rsidRDefault="007D4B57" w:rsidP="000F2CEC">
            <w:pPr>
              <w:rPr>
                <w:rFonts w:ascii="Arial" w:hAnsi="Arial" w:cs="Arial"/>
                <w:b/>
                <w:sz w:val="22"/>
                <w:szCs w:val="22"/>
              </w:rPr>
            </w:pPr>
            <w:r w:rsidRPr="009A0304">
              <w:rPr>
                <w:rFonts w:ascii="Arial" w:hAnsi="Arial" w:cs="Arial"/>
                <w:b/>
                <w:sz w:val="22"/>
                <w:szCs w:val="22"/>
              </w:rPr>
              <w:t xml:space="preserve">Inclusion criteria </w:t>
            </w:r>
            <w:r w:rsidRPr="009A0304">
              <w:rPr>
                <w:rFonts w:ascii="Arial" w:hAnsi="Arial" w:cs="Arial"/>
                <w:b/>
                <w:sz w:val="22"/>
                <w:szCs w:val="22"/>
              </w:rPr>
              <w:br/>
            </w:r>
            <w:r w:rsidRPr="009A0304">
              <w:rPr>
                <w:rFonts w:ascii="Arial" w:hAnsi="Arial" w:cs="Arial"/>
                <w:b/>
                <w:sz w:val="22"/>
                <w:szCs w:val="22"/>
              </w:rPr>
              <w:br/>
            </w:r>
          </w:p>
        </w:tc>
        <w:tc>
          <w:tcPr>
            <w:tcW w:w="7281" w:type="dxa"/>
          </w:tcPr>
          <w:p w14:paraId="429EF7D0" w14:textId="77777777" w:rsidR="002F7C40" w:rsidRPr="00EE7E4D" w:rsidRDefault="002F7C40" w:rsidP="002F7C40">
            <w:pPr>
              <w:autoSpaceDE w:val="0"/>
              <w:autoSpaceDN w:val="0"/>
              <w:adjustRightInd w:val="0"/>
              <w:rPr>
                <w:rFonts w:ascii="Arial" w:eastAsiaTheme="minorHAnsi" w:hAnsi="Arial" w:cs="Arial"/>
                <w:sz w:val="22"/>
                <w:szCs w:val="22"/>
                <w:lang w:val="en-MY"/>
              </w:rPr>
            </w:pPr>
            <w:r w:rsidRPr="00EE7E4D">
              <w:rPr>
                <w:rFonts w:ascii="Arial" w:eastAsiaTheme="minorHAnsi" w:hAnsi="Arial" w:cs="Arial"/>
                <w:sz w:val="22"/>
                <w:szCs w:val="22"/>
                <w:lang w:val="en-MY"/>
              </w:rPr>
              <w:t xml:space="preserve">(1) an age </w:t>
            </w:r>
            <w:r w:rsidRPr="00EE7E4D">
              <w:rPr>
                <w:rFonts w:ascii="Cambria Math" w:eastAsiaTheme="minorHAnsi" w:hAnsi="Cambria Math" w:cs="Cambria Math"/>
                <w:sz w:val="22"/>
                <w:szCs w:val="22"/>
                <w:lang w:val="en-MY"/>
              </w:rPr>
              <w:t>⩾</w:t>
            </w:r>
            <w:r w:rsidRPr="00EE7E4D">
              <w:rPr>
                <w:rFonts w:ascii="Arial" w:eastAsiaTheme="minorHAnsi" w:hAnsi="Arial" w:cs="Arial"/>
                <w:sz w:val="22"/>
                <w:szCs w:val="22"/>
                <w:lang w:val="en-MY"/>
              </w:rPr>
              <w:t xml:space="preserve">20 years, </w:t>
            </w:r>
          </w:p>
          <w:p w14:paraId="765C6340" w14:textId="496157B9" w:rsidR="002F7C40" w:rsidRPr="00EE7E4D" w:rsidRDefault="002F7C40" w:rsidP="002F7C40">
            <w:pPr>
              <w:autoSpaceDE w:val="0"/>
              <w:autoSpaceDN w:val="0"/>
              <w:adjustRightInd w:val="0"/>
              <w:rPr>
                <w:rFonts w:ascii="Arial" w:eastAsiaTheme="minorHAnsi" w:hAnsi="Arial" w:cs="Arial"/>
                <w:sz w:val="22"/>
                <w:szCs w:val="22"/>
                <w:lang w:val="en-MY"/>
              </w:rPr>
            </w:pPr>
            <w:r w:rsidRPr="00EE7E4D">
              <w:rPr>
                <w:rFonts w:ascii="Arial" w:eastAsiaTheme="minorHAnsi" w:hAnsi="Arial" w:cs="Arial"/>
                <w:sz w:val="22"/>
                <w:szCs w:val="22"/>
                <w:lang w:val="en-MY"/>
              </w:rPr>
              <w:t xml:space="preserve">(2) stable HbA1c for 6 months (HbA1&gt;46.0 and&lt;8.9 with ΔHbA1c&lt;0.5%) and </w:t>
            </w:r>
          </w:p>
          <w:p w14:paraId="0AED78B9" w14:textId="62FB6BE2" w:rsidR="007D4B57" w:rsidRPr="00EE7E4D" w:rsidRDefault="002F7C40" w:rsidP="002F7C40">
            <w:pPr>
              <w:autoSpaceDE w:val="0"/>
              <w:autoSpaceDN w:val="0"/>
              <w:adjustRightInd w:val="0"/>
              <w:rPr>
                <w:rFonts w:ascii="Arial" w:hAnsi="Arial" w:cs="Arial"/>
                <w:sz w:val="22"/>
                <w:szCs w:val="22"/>
              </w:rPr>
            </w:pPr>
            <w:r w:rsidRPr="00EE7E4D">
              <w:rPr>
                <w:rFonts w:ascii="Arial" w:eastAsiaTheme="minorHAnsi" w:hAnsi="Arial" w:cs="Arial"/>
                <w:sz w:val="22"/>
                <w:szCs w:val="22"/>
                <w:lang w:val="en-MY"/>
              </w:rPr>
              <w:t>(3) treatment with multiple daily insulin injections with or without oral hypoglycemic agents</w:t>
            </w:r>
          </w:p>
        </w:tc>
      </w:tr>
      <w:tr w:rsidR="007D4B57" w:rsidRPr="009A0304" w14:paraId="19C2311F" w14:textId="77777777" w:rsidTr="000F2CEC">
        <w:trPr>
          <w:cantSplit/>
          <w:trHeight w:val="373"/>
        </w:trPr>
        <w:tc>
          <w:tcPr>
            <w:tcW w:w="2547" w:type="dxa"/>
          </w:tcPr>
          <w:p w14:paraId="6822D126" w14:textId="77777777" w:rsidR="007D4B57" w:rsidRPr="009A0304" w:rsidRDefault="007D4B57" w:rsidP="000F2CEC">
            <w:pPr>
              <w:rPr>
                <w:rFonts w:ascii="Arial" w:hAnsi="Arial" w:cs="Arial"/>
                <w:b/>
                <w:sz w:val="22"/>
                <w:szCs w:val="22"/>
              </w:rPr>
            </w:pPr>
            <w:r w:rsidRPr="009A0304">
              <w:rPr>
                <w:rFonts w:ascii="Arial" w:hAnsi="Arial" w:cs="Arial"/>
                <w:b/>
                <w:sz w:val="22"/>
                <w:szCs w:val="22"/>
              </w:rPr>
              <w:t xml:space="preserve">Exclusion criteria </w:t>
            </w:r>
            <w:r w:rsidRPr="009A0304">
              <w:rPr>
                <w:rFonts w:ascii="Arial" w:hAnsi="Arial" w:cs="Arial"/>
                <w:b/>
                <w:sz w:val="22"/>
                <w:szCs w:val="22"/>
              </w:rPr>
              <w:br/>
            </w:r>
            <w:r w:rsidRPr="009A0304">
              <w:rPr>
                <w:rFonts w:ascii="Arial" w:hAnsi="Arial" w:cs="Arial"/>
                <w:b/>
                <w:sz w:val="22"/>
                <w:szCs w:val="22"/>
              </w:rPr>
              <w:br/>
            </w:r>
          </w:p>
        </w:tc>
        <w:tc>
          <w:tcPr>
            <w:tcW w:w="7281" w:type="dxa"/>
          </w:tcPr>
          <w:p w14:paraId="0CA7F344" w14:textId="77777777" w:rsidR="002F7C40" w:rsidRPr="007C0330" w:rsidRDefault="002F7C40" w:rsidP="002F7C40">
            <w:pPr>
              <w:autoSpaceDE w:val="0"/>
              <w:autoSpaceDN w:val="0"/>
              <w:adjustRightInd w:val="0"/>
              <w:rPr>
                <w:rFonts w:ascii="Arial" w:eastAsiaTheme="minorHAnsi" w:hAnsi="Arial" w:cs="Arial"/>
                <w:sz w:val="22"/>
                <w:szCs w:val="22"/>
                <w:lang w:val="en-MY"/>
              </w:rPr>
            </w:pPr>
            <w:r w:rsidRPr="007C0330">
              <w:rPr>
                <w:rFonts w:ascii="Arial" w:eastAsiaTheme="minorHAnsi" w:hAnsi="Arial" w:cs="Arial"/>
                <w:sz w:val="22"/>
                <w:szCs w:val="22"/>
                <w:lang w:val="en-MY"/>
              </w:rPr>
              <w:t xml:space="preserve">(1) an age </w:t>
            </w:r>
            <w:r w:rsidRPr="007C0330">
              <w:rPr>
                <w:rFonts w:ascii="Cambria Math" w:eastAsiaTheme="minorHAnsi" w:hAnsi="Cambria Math" w:cs="Cambria Math"/>
                <w:sz w:val="22"/>
                <w:szCs w:val="22"/>
                <w:lang w:val="en-MY"/>
              </w:rPr>
              <w:t>⩾</w:t>
            </w:r>
            <w:r w:rsidRPr="007C0330">
              <w:rPr>
                <w:rFonts w:ascii="Arial" w:eastAsiaTheme="minorHAnsi" w:hAnsi="Arial" w:cs="Arial"/>
                <w:sz w:val="22"/>
                <w:szCs w:val="22"/>
                <w:lang w:val="en-MY"/>
              </w:rPr>
              <w:t xml:space="preserve">75 years, </w:t>
            </w:r>
          </w:p>
          <w:p w14:paraId="14A96811" w14:textId="77777777" w:rsidR="002F7C40" w:rsidRPr="007C0330" w:rsidRDefault="002F7C40" w:rsidP="002F7C40">
            <w:pPr>
              <w:autoSpaceDE w:val="0"/>
              <w:autoSpaceDN w:val="0"/>
              <w:adjustRightInd w:val="0"/>
              <w:rPr>
                <w:rFonts w:ascii="Arial" w:eastAsiaTheme="minorHAnsi" w:hAnsi="Arial" w:cs="Arial"/>
                <w:sz w:val="22"/>
                <w:szCs w:val="22"/>
                <w:lang w:val="en-MY"/>
              </w:rPr>
            </w:pPr>
            <w:r w:rsidRPr="007C0330">
              <w:rPr>
                <w:rFonts w:ascii="Arial" w:eastAsiaTheme="minorHAnsi" w:hAnsi="Arial" w:cs="Arial"/>
                <w:sz w:val="22"/>
                <w:szCs w:val="22"/>
                <w:lang w:val="en-MY"/>
              </w:rPr>
              <w:t xml:space="preserve">(2) type 1 diabetes, </w:t>
            </w:r>
          </w:p>
          <w:p w14:paraId="003C0AA6" w14:textId="77777777" w:rsidR="002F7C40" w:rsidRPr="007C0330" w:rsidRDefault="002F7C40" w:rsidP="002F7C40">
            <w:pPr>
              <w:autoSpaceDE w:val="0"/>
              <w:autoSpaceDN w:val="0"/>
              <w:adjustRightInd w:val="0"/>
              <w:rPr>
                <w:rFonts w:ascii="Arial" w:eastAsiaTheme="minorHAnsi" w:hAnsi="Arial" w:cs="Arial"/>
                <w:sz w:val="22"/>
                <w:szCs w:val="22"/>
                <w:lang w:val="en-MY"/>
              </w:rPr>
            </w:pPr>
            <w:r w:rsidRPr="007C0330">
              <w:rPr>
                <w:rFonts w:ascii="Arial" w:eastAsiaTheme="minorHAnsi" w:hAnsi="Arial" w:cs="Arial"/>
                <w:sz w:val="22"/>
                <w:szCs w:val="22"/>
                <w:lang w:val="en-MY"/>
              </w:rPr>
              <w:t>(3) severe renal dysfunction (estimated glomerular filtration rate &lt;30 ml− 1 min− 1 per 1.73 m− 2),</w:t>
            </w:r>
          </w:p>
          <w:p w14:paraId="485A427C" w14:textId="129F3189" w:rsidR="002F7C40" w:rsidRPr="007C0330" w:rsidRDefault="002F7C40" w:rsidP="002F7C40">
            <w:pPr>
              <w:autoSpaceDE w:val="0"/>
              <w:autoSpaceDN w:val="0"/>
              <w:adjustRightInd w:val="0"/>
              <w:rPr>
                <w:rFonts w:ascii="Arial" w:eastAsiaTheme="minorHAnsi" w:hAnsi="Arial" w:cs="Arial"/>
                <w:sz w:val="22"/>
                <w:szCs w:val="22"/>
                <w:lang w:val="en-MY"/>
              </w:rPr>
            </w:pPr>
            <w:r w:rsidRPr="007C0330">
              <w:rPr>
                <w:rFonts w:ascii="Arial" w:eastAsiaTheme="minorHAnsi" w:hAnsi="Arial" w:cs="Arial"/>
                <w:sz w:val="22"/>
                <w:szCs w:val="22"/>
                <w:lang w:val="en-MY"/>
              </w:rPr>
              <w:t xml:space="preserve"> (4) women who were pregnant, possibly pregnant, planned to</w:t>
            </w:r>
          </w:p>
          <w:p w14:paraId="01DBC5D8" w14:textId="77777777" w:rsidR="002F7C40" w:rsidRPr="007C0330" w:rsidRDefault="002F7C40" w:rsidP="002F7C40">
            <w:pPr>
              <w:autoSpaceDE w:val="0"/>
              <w:autoSpaceDN w:val="0"/>
              <w:adjustRightInd w:val="0"/>
              <w:rPr>
                <w:rFonts w:ascii="Arial" w:eastAsiaTheme="minorHAnsi" w:hAnsi="Arial" w:cs="Arial"/>
                <w:sz w:val="22"/>
                <w:szCs w:val="22"/>
                <w:lang w:val="en-MY"/>
              </w:rPr>
            </w:pPr>
            <w:r w:rsidRPr="007C0330">
              <w:rPr>
                <w:rFonts w:ascii="Arial" w:eastAsiaTheme="minorHAnsi" w:hAnsi="Arial" w:cs="Arial"/>
                <w:sz w:val="22"/>
                <w:szCs w:val="22"/>
                <w:lang w:val="en-MY"/>
              </w:rPr>
              <w:t xml:space="preserve">become pregnant, or were breastfeeding and </w:t>
            </w:r>
          </w:p>
          <w:p w14:paraId="1ABE835C" w14:textId="7C4CB218" w:rsidR="007D4B57" w:rsidRPr="002F7C40" w:rsidRDefault="002F7C40" w:rsidP="002F7C40">
            <w:pPr>
              <w:autoSpaceDE w:val="0"/>
              <w:autoSpaceDN w:val="0"/>
              <w:adjustRightInd w:val="0"/>
              <w:rPr>
                <w:rFonts w:ascii="Arial" w:hAnsi="Arial" w:cs="Arial"/>
              </w:rPr>
            </w:pPr>
            <w:r w:rsidRPr="007C0330">
              <w:rPr>
                <w:rFonts w:ascii="Arial" w:eastAsiaTheme="minorHAnsi" w:hAnsi="Arial" w:cs="Arial"/>
                <w:sz w:val="22"/>
                <w:szCs w:val="22"/>
                <w:lang w:val="en-MY"/>
              </w:rPr>
              <w:t xml:space="preserve">(5) patients who </w:t>
            </w:r>
            <w:r w:rsidR="00BF4F4F" w:rsidRPr="007C0330">
              <w:rPr>
                <w:rFonts w:ascii="Arial" w:eastAsiaTheme="minorHAnsi" w:hAnsi="Arial" w:cs="Arial"/>
                <w:sz w:val="22"/>
                <w:szCs w:val="22"/>
                <w:lang w:val="en-MY"/>
              </w:rPr>
              <w:t>were</w:t>
            </w:r>
            <w:r w:rsidRPr="007C0330">
              <w:rPr>
                <w:rFonts w:ascii="Arial" w:eastAsiaTheme="minorHAnsi" w:hAnsi="Arial" w:cs="Arial"/>
                <w:sz w:val="22"/>
                <w:szCs w:val="22"/>
                <w:lang w:val="en-MY"/>
              </w:rPr>
              <w:t xml:space="preserve"> ineligible for the study by the attending doctor for other reasons. The treatment of the patients, including oral antidiabetic agents and insulin doses, was not changed throughout the study period.</w:t>
            </w:r>
          </w:p>
        </w:tc>
      </w:tr>
      <w:tr w:rsidR="007D4B57" w:rsidRPr="009A0304" w14:paraId="2B577E2C" w14:textId="77777777" w:rsidTr="000F2CEC">
        <w:trPr>
          <w:cantSplit/>
          <w:trHeight w:val="712"/>
        </w:trPr>
        <w:tc>
          <w:tcPr>
            <w:tcW w:w="2547" w:type="dxa"/>
          </w:tcPr>
          <w:p w14:paraId="49E33DCA" w14:textId="77777777" w:rsidR="007D4B57" w:rsidRPr="009A0304" w:rsidRDefault="007D4B57" w:rsidP="000F2CEC">
            <w:pPr>
              <w:rPr>
                <w:rFonts w:ascii="Arial" w:hAnsi="Arial" w:cs="Arial"/>
                <w:b/>
                <w:sz w:val="22"/>
                <w:szCs w:val="22"/>
              </w:rPr>
            </w:pPr>
            <w:r w:rsidRPr="009A0304">
              <w:rPr>
                <w:rFonts w:ascii="Arial" w:hAnsi="Arial" w:cs="Arial"/>
                <w:b/>
                <w:sz w:val="22"/>
                <w:szCs w:val="22"/>
              </w:rPr>
              <w:lastRenderedPageBreak/>
              <w:t xml:space="preserve">Method of recruitment of participants </w:t>
            </w:r>
            <w:r w:rsidRPr="009A0304">
              <w:rPr>
                <w:rFonts w:ascii="Arial" w:hAnsi="Arial" w:cs="Arial"/>
                <w:i/>
                <w:sz w:val="22"/>
                <w:szCs w:val="22"/>
              </w:rPr>
              <w:t>(e.g. phone, mail, clinic patients, voluntary)</w:t>
            </w:r>
          </w:p>
        </w:tc>
        <w:tc>
          <w:tcPr>
            <w:tcW w:w="7281" w:type="dxa"/>
          </w:tcPr>
          <w:p w14:paraId="2DC64BD2" w14:textId="06F25DA5" w:rsidR="007D4B57" w:rsidRPr="009A0304" w:rsidRDefault="002F7C40" w:rsidP="000F2CEC">
            <w:pPr>
              <w:spacing w:before="40"/>
              <w:rPr>
                <w:rFonts w:ascii="Arial" w:hAnsi="Arial" w:cs="Arial"/>
                <w:sz w:val="22"/>
                <w:szCs w:val="22"/>
              </w:rPr>
            </w:pPr>
            <w:r>
              <w:rPr>
                <w:rFonts w:ascii="Arial" w:hAnsi="Arial" w:cs="Arial"/>
                <w:sz w:val="22"/>
                <w:szCs w:val="22"/>
              </w:rPr>
              <w:t>Outpatient clinic patients with type 2 diabetes mellitus</w:t>
            </w:r>
          </w:p>
        </w:tc>
      </w:tr>
      <w:tr w:rsidR="007D4B57" w:rsidRPr="009A0304" w14:paraId="000C95F3" w14:textId="77777777" w:rsidTr="000F2CEC">
        <w:trPr>
          <w:cantSplit/>
          <w:trHeight w:val="487"/>
        </w:trPr>
        <w:tc>
          <w:tcPr>
            <w:tcW w:w="2547" w:type="dxa"/>
          </w:tcPr>
          <w:p w14:paraId="56903161" w14:textId="77777777" w:rsidR="007D4B57" w:rsidRPr="009A0304" w:rsidRDefault="007D4B57" w:rsidP="000F2CEC">
            <w:pPr>
              <w:rPr>
                <w:rFonts w:ascii="Arial" w:hAnsi="Arial" w:cs="Arial"/>
                <w:b/>
                <w:sz w:val="22"/>
                <w:szCs w:val="22"/>
              </w:rPr>
            </w:pPr>
            <w:r w:rsidRPr="009A0304">
              <w:rPr>
                <w:rFonts w:ascii="Arial" w:hAnsi="Arial" w:cs="Arial"/>
                <w:b/>
                <w:sz w:val="22"/>
                <w:szCs w:val="22"/>
              </w:rPr>
              <w:t>Total no. randomised</w:t>
            </w:r>
          </w:p>
        </w:tc>
        <w:tc>
          <w:tcPr>
            <w:tcW w:w="7281" w:type="dxa"/>
            <w:shd w:val="clear" w:color="auto" w:fill="auto"/>
          </w:tcPr>
          <w:p w14:paraId="74C33671" w14:textId="2A841A58" w:rsidR="007D4B57" w:rsidRPr="009A0304" w:rsidRDefault="002F7C40" w:rsidP="000F2CEC">
            <w:pPr>
              <w:spacing w:before="40"/>
              <w:rPr>
                <w:rFonts w:ascii="Arial" w:hAnsi="Arial" w:cs="Arial"/>
                <w:sz w:val="22"/>
                <w:szCs w:val="22"/>
              </w:rPr>
            </w:pPr>
            <w:r>
              <w:rPr>
                <w:rFonts w:ascii="Arial" w:hAnsi="Arial" w:cs="Arial"/>
                <w:sz w:val="22"/>
                <w:szCs w:val="22"/>
              </w:rPr>
              <w:t>18</w:t>
            </w:r>
            <w:r w:rsidR="007D4B57">
              <w:rPr>
                <w:rFonts w:ascii="Arial" w:hAnsi="Arial" w:cs="Arial"/>
                <w:sz w:val="22"/>
                <w:szCs w:val="22"/>
              </w:rPr>
              <w:t xml:space="preserve"> participants </w:t>
            </w:r>
            <w:r w:rsidR="007D4B57" w:rsidRPr="009E4AE7">
              <w:rPr>
                <w:rFonts w:ascii="Arial" w:hAnsi="Arial" w:cs="Arial"/>
                <w:sz w:val="22"/>
                <w:szCs w:val="22"/>
                <w:lang w:val="en-MY" w:eastAsia="en-MY"/>
              </w:rPr>
              <w:t xml:space="preserve">were randomly assigned </w:t>
            </w:r>
            <w:r>
              <w:rPr>
                <w:rFonts w:ascii="Arial" w:hAnsi="Arial" w:cs="Arial"/>
                <w:sz w:val="22"/>
                <w:szCs w:val="22"/>
                <w:lang w:val="en-MY" w:eastAsia="en-MY"/>
              </w:rPr>
              <w:t>to two groups</w:t>
            </w:r>
            <w:r w:rsidR="007D4B57" w:rsidRPr="009E4AE7">
              <w:rPr>
                <w:rFonts w:ascii="Arial" w:hAnsi="Arial" w:cs="Arial"/>
                <w:sz w:val="22"/>
                <w:szCs w:val="22"/>
                <w:lang w:val="en-MY" w:eastAsia="en-MY"/>
              </w:rPr>
              <w:t xml:space="preserve"> </w:t>
            </w:r>
          </w:p>
        </w:tc>
      </w:tr>
      <w:tr w:rsidR="007D4B57" w:rsidRPr="009A0304" w14:paraId="1E4796FA" w14:textId="77777777" w:rsidTr="000F2CEC">
        <w:trPr>
          <w:cantSplit/>
          <w:trHeight w:val="251"/>
        </w:trPr>
        <w:tc>
          <w:tcPr>
            <w:tcW w:w="2547" w:type="dxa"/>
          </w:tcPr>
          <w:p w14:paraId="7DE1395B" w14:textId="77777777" w:rsidR="007D4B57" w:rsidRPr="009A0304" w:rsidRDefault="007D4B57" w:rsidP="000F2CEC">
            <w:pPr>
              <w:rPr>
                <w:rFonts w:ascii="Arial" w:hAnsi="Arial" w:cs="Arial"/>
                <w:b/>
                <w:sz w:val="22"/>
                <w:szCs w:val="22"/>
              </w:rPr>
            </w:pPr>
            <w:r w:rsidRPr="009A0304">
              <w:rPr>
                <w:rFonts w:ascii="Arial" w:hAnsi="Arial" w:cs="Arial"/>
                <w:b/>
                <w:sz w:val="22"/>
                <w:szCs w:val="22"/>
              </w:rPr>
              <w:t>Clusters</w:t>
            </w:r>
          </w:p>
          <w:p w14:paraId="44624D19" w14:textId="77777777" w:rsidR="007D4B57" w:rsidRPr="009A0304" w:rsidRDefault="007D4B57" w:rsidP="000F2CEC">
            <w:pPr>
              <w:rPr>
                <w:rFonts w:ascii="Arial" w:hAnsi="Arial" w:cs="Arial"/>
                <w:b/>
                <w:sz w:val="22"/>
                <w:szCs w:val="22"/>
              </w:rPr>
            </w:pPr>
            <w:r w:rsidRPr="009A0304">
              <w:rPr>
                <w:rFonts w:ascii="Arial" w:hAnsi="Arial" w:cs="Arial"/>
                <w:i/>
                <w:sz w:val="22"/>
                <w:szCs w:val="22"/>
              </w:rPr>
              <w:t>(if applicable, no., type, no. people per cluster)</w:t>
            </w:r>
          </w:p>
        </w:tc>
        <w:tc>
          <w:tcPr>
            <w:tcW w:w="7281" w:type="dxa"/>
            <w:shd w:val="clear" w:color="auto" w:fill="auto"/>
          </w:tcPr>
          <w:p w14:paraId="0A349512" w14:textId="77777777" w:rsidR="007D4B57" w:rsidRPr="009A0304" w:rsidRDefault="007D4B57" w:rsidP="000F2CEC">
            <w:pPr>
              <w:spacing w:before="40"/>
              <w:rPr>
                <w:rFonts w:ascii="Arial" w:hAnsi="Arial" w:cs="Arial"/>
                <w:sz w:val="22"/>
                <w:szCs w:val="22"/>
              </w:rPr>
            </w:pPr>
          </w:p>
        </w:tc>
      </w:tr>
      <w:tr w:rsidR="007D4B57" w:rsidRPr="009A0304" w14:paraId="728B6EA6" w14:textId="77777777" w:rsidTr="000F2CEC">
        <w:trPr>
          <w:cantSplit/>
          <w:trHeight w:val="487"/>
        </w:trPr>
        <w:tc>
          <w:tcPr>
            <w:tcW w:w="2547" w:type="dxa"/>
          </w:tcPr>
          <w:p w14:paraId="3B77BA94" w14:textId="77777777" w:rsidR="007D4B57" w:rsidRPr="009A0304" w:rsidRDefault="007D4B57" w:rsidP="000F2CEC">
            <w:pPr>
              <w:rPr>
                <w:rFonts w:ascii="Arial" w:hAnsi="Arial" w:cs="Arial"/>
                <w:b/>
                <w:sz w:val="22"/>
                <w:szCs w:val="22"/>
              </w:rPr>
            </w:pPr>
            <w:r w:rsidRPr="009A0304">
              <w:rPr>
                <w:rFonts w:ascii="Arial" w:hAnsi="Arial" w:cs="Arial"/>
                <w:b/>
                <w:sz w:val="22"/>
                <w:szCs w:val="22"/>
              </w:rPr>
              <w:t>No. randomised per group</w:t>
            </w:r>
          </w:p>
          <w:p w14:paraId="7B3D9DB9" w14:textId="77777777" w:rsidR="007D4B57" w:rsidRPr="009A0304" w:rsidRDefault="007D4B57" w:rsidP="000F2CEC">
            <w:pPr>
              <w:rPr>
                <w:rFonts w:ascii="Arial" w:hAnsi="Arial" w:cs="Arial"/>
                <w:b/>
                <w:sz w:val="22"/>
                <w:szCs w:val="22"/>
              </w:rPr>
            </w:pPr>
            <w:r w:rsidRPr="009A0304">
              <w:rPr>
                <w:rFonts w:ascii="Arial" w:hAnsi="Arial" w:cs="Arial"/>
                <w:i/>
                <w:sz w:val="22"/>
                <w:szCs w:val="22"/>
              </w:rPr>
              <w:t>(specify whether no. people or clusters)</w:t>
            </w:r>
          </w:p>
        </w:tc>
        <w:tc>
          <w:tcPr>
            <w:tcW w:w="7281" w:type="dxa"/>
            <w:shd w:val="clear" w:color="auto" w:fill="auto"/>
          </w:tcPr>
          <w:p w14:paraId="10DC4017" w14:textId="77777777" w:rsidR="002F7C40" w:rsidRDefault="002F7C40" w:rsidP="000F2CEC">
            <w:pPr>
              <w:spacing w:before="40"/>
              <w:rPr>
                <w:rFonts w:ascii="Arial" w:hAnsi="Arial" w:cs="Arial"/>
                <w:sz w:val="22"/>
                <w:szCs w:val="22"/>
              </w:rPr>
            </w:pPr>
            <w:r>
              <w:rPr>
                <w:rFonts w:ascii="Arial" w:hAnsi="Arial" w:cs="Arial"/>
                <w:sz w:val="22"/>
                <w:szCs w:val="22"/>
              </w:rPr>
              <w:t>WR n=9</w:t>
            </w:r>
          </w:p>
          <w:p w14:paraId="665F56A2" w14:textId="6310D2B3" w:rsidR="007D4B57" w:rsidRPr="009A0304" w:rsidRDefault="002F7C40" w:rsidP="000F2CEC">
            <w:pPr>
              <w:spacing w:before="40"/>
              <w:rPr>
                <w:rFonts w:ascii="Arial" w:hAnsi="Arial" w:cs="Arial"/>
                <w:sz w:val="22"/>
                <w:szCs w:val="22"/>
              </w:rPr>
            </w:pPr>
            <w:r>
              <w:rPr>
                <w:rFonts w:ascii="Arial" w:hAnsi="Arial" w:cs="Arial"/>
                <w:sz w:val="22"/>
                <w:szCs w:val="22"/>
              </w:rPr>
              <w:t>BR n=9</w:t>
            </w:r>
            <w:r w:rsidR="007D4B57" w:rsidRPr="009A0304">
              <w:rPr>
                <w:rFonts w:ascii="Arial" w:hAnsi="Arial" w:cs="Arial"/>
                <w:i/>
                <w:sz w:val="22"/>
                <w:szCs w:val="22"/>
              </w:rPr>
              <w:br/>
            </w:r>
          </w:p>
        </w:tc>
      </w:tr>
      <w:tr w:rsidR="007D4B57" w:rsidRPr="009A0304" w14:paraId="4F9C9624" w14:textId="77777777" w:rsidTr="000F2CEC">
        <w:trPr>
          <w:cantSplit/>
          <w:trHeight w:val="487"/>
        </w:trPr>
        <w:tc>
          <w:tcPr>
            <w:tcW w:w="2547" w:type="dxa"/>
          </w:tcPr>
          <w:p w14:paraId="6A20C26D" w14:textId="77777777" w:rsidR="007D4B57" w:rsidRPr="009A0304" w:rsidRDefault="007D4B57" w:rsidP="000F2CEC">
            <w:pPr>
              <w:rPr>
                <w:rFonts w:ascii="Arial" w:hAnsi="Arial" w:cs="Arial"/>
                <w:b/>
                <w:sz w:val="22"/>
                <w:szCs w:val="22"/>
              </w:rPr>
            </w:pPr>
            <w:r w:rsidRPr="009A0304">
              <w:rPr>
                <w:rFonts w:ascii="Arial" w:hAnsi="Arial" w:cs="Arial"/>
                <w:b/>
                <w:sz w:val="22"/>
                <w:szCs w:val="22"/>
              </w:rPr>
              <w:t>No. missing</w:t>
            </w:r>
          </w:p>
          <w:p w14:paraId="05CFADA3" w14:textId="77777777" w:rsidR="007D4B57" w:rsidRPr="009A0304" w:rsidRDefault="007D4B57" w:rsidP="000F2CEC">
            <w:pPr>
              <w:rPr>
                <w:rFonts w:ascii="Arial" w:hAnsi="Arial" w:cs="Arial"/>
                <w:b/>
                <w:sz w:val="22"/>
                <w:szCs w:val="22"/>
              </w:rPr>
            </w:pPr>
            <w:r w:rsidRPr="009A0304">
              <w:rPr>
                <w:rFonts w:ascii="Arial" w:hAnsi="Arial" w:cs="Arial"/>
                <w:i/>
                <w:sz w:val="22"/>
                <w:szCs w:val="22"/>
              </w:rPr>
              <w:t>(if overall, e.g. exclusions &amp; withdrawals, whether or not missing from analysis)</w:t>
            </w:r>
          </w:p>
        </w:tc>
        <w:tc>
          <w:tcPr>
            <w:tcW w:w="7281" w:type="dxa"/>
            <w:shd w:val="clear" w:color="auto" w:fill="auto"/>
          </w:tcPr>
          <w:p w14:paraId="3ADC9D2E" w14:textId="77777777" w:rsidR="007D4B57" w:rsidRDefault="002F7C40" w:rsidP="000F2CEC">
            <w:pPr>
              <w:spacing w:before="40"/>
              <w:rPr>
                <w:rFonts w:ascii="Arial" w:hAnsi="Arial" w:cs="Arial"/>
                <w:sz w:val="22"/>
                <w:szCs w:val="22"/>
              </w:rPr>
            </w:pPr>
            <w:r>
              <w:rPr>
                <w:rFonts w:ascii="Arial" w:hAnsi="Arial" w:cs="Arial"/>
                <w:sz w:val="22"/>
                <w:szCs w:val="22"/>
              </w:rPr>
              <w:t>WR: discontinued intervention for personal reason (n=1)</w:t>
            </w:r>
          </w:p>
          <w:p w14:paraId="6FEF6FB0" w14:textId="4BF14411" w:rsidR="003C0B99" w:rsidRPr="009A0304" w:rsidRDefault="003C0B99" w:rsidP="000F2CEC">
            <w:pPr>
              <w:spacing w:before="40"/>
              <w:rPr>
                <w:rFonts w:ascii="Arial" w:hAnsi="Arial" w:cs="Arial"/>
                <w:sz w:val="22"/>
                <w:szCs w:val="22"/>
              </w:rPr>
            </w:pPr>
            <w:r>
              <w:rPr>
                <w:rFonts w:ascii="Arial" w:hAnsi="Arial" w:cs="Arial"/>
                <w:sz w:val="22"/>
                <w:szCs w:val="22"/>
              </w:rPr>
              <w:t>BR: discontinued intervention, hospitalised for colorectal ca (n=1)</w:t>
            </w:r>
          </w:p>
        </w:tc>
      </w:tr>
      <w:tr w:rsidR="007D4B57" w:rsidRPr="009A0304" w14:paraId="7CB07749" w14:textId="77777777" w:rsidTr="000F2CEC">
        <w:trPr>
          <w:cantSplit/>
          <w:trHeight w:val="487"/>
        </w:trPr>
        <w:tc>
          <w:tcPr>
            <w:tcW w:w="2547" w:type="dxa"/>
          </w:tcPr>
          <w:p w14:paraId="4538CFCD" w14:textId="77777777" w:rsidR="007D4B57" w:rsidRPr="009A0304" w:rsidRDefault="007D4B57" w:rsidP="000F2CEC">
            <w:pPr>
              <w:rPr>
                <w:rFonts w:ascii="Arial" w:hAnsi="Arial" w:cs="Arial"/>
                <w:b/>
                <w:sz w:val="22"/>
                <w:szCs w:val="22"/>
              </w:rPr>
            </w:pPr>
            <w:r w:rsidRPr="009A0304">
              <w:rPr>
                <w:rFonts w:ascii="Arial" w:hAnsi="Arial" w:cs="Arial"/>
                <w:b/>
                <w:sz w:val="22"/>
                <w:szCs w:val="22"/>
              </w:rPr>
              <w:t>Reasons missing</w:t>
            </w:r>
          </w:p>
        </w:tc>
        <w:tc>
          <w:tcPr>
            <w:tcW w:w="7281" w:type="dxa"/>
            <w:shd w:val="clear" w:color="auto" w:fill="auto"/>
          </w:tcPr>
          <w:p w14:paraId="6CD74347" w14:textId="77777777" w:rsidR="003C0B99" w:rsidRDefault="003C0B99" w:rsidP="003C0B99">
            <w:pPr>
              <w:spacing w:before="40"/>
              <w:rPr>
                <w:rFonts w:ascii="Arial" w:hAnsi="Arial" w:cs="Arial"/>
                <w:sz w:val="22"/>
                <w:szCs w:val="22"/>
              </w:rPr>
            </w:pPr>
            <w:r>
              <w:rPr>
                <w:rFonts w:ascii="Arial" w:hAnsi="Arial" w:cs="Arial"/>
                <w:sz w:val="22"/>
                <w:szCs w:val="22"/>
              </w:rPr>
              <w:t>WR: discontinued intervention for personal reason (n=1)</w:t>
            </w:r>
          </w:p>
          <w:p w14:paraId="2A7F9CD6" w14:textId="193CD9BB" w:rsidR="007D4B57" w:rsidRPr="009A0304" w:rsidRDefault="003C0B99" w:rsidP="003C0B99">
            <w:pPr>
              <w:spacing w:before="40"/>
              <w:rPr>
                <w:rFonts w:ascii="Arial" w:hAnsi="Arial" w:cs="Arial"/>
                <w:sz w:val="22"/>
                <w:szCs w:val="22"/>
              </w:rPr>
            </w:pPr>
            <w:r>
              <w:rPr>
                <w:rFonts w:ascii="Arial" w:hAnsi="Arial" w:cs="Arial"/>
                <w:sz w:val="22"/>
                <w:szCs w:val="22"/>
              </w:rPr>
              <w:t>BR: discontinued intervention, hospitalised for colorectal ca (n=1)</w:t>
            </w:r>
          </w:p>
        </w:tc>
      </w:tr>
      <w:tr w:rsidR="007D4B57" w:rsidRPr="009A0304" w14:paraId="1A6371FE" w14:textId="77777777" w:rsidTr="000F2CEC">
        <w:trPr>
          <w:cantSplit/>
          <w:trHeight w:val="487"/>
        </w:trPr>
        <w:tc>
          <w:tcPr>
            <w:tcW w:w="2547" w:type="dxa"/>
          </w:tcPr>
          <w:p w14:paraId="18DD188B" w14:textId="77777777" w:rsidR="007D4B57" w:rsidRPr="009A0304" w:rsidRDefault="007D4B57" w:rsidP="000F2CEC">
            <w:pPr>
              <w:rPr>
                <w:rFonts w:ascii="Arial" w:hAnsi="Arial" w:cs="Arial"/>
                <w:b/>
                <w:sz w:val="22"/>
                <w:szCs w:val="22"/>
              </w:rPr>
            </w:pPr>
            <w:r w:rsidRPr="009A0304">
              <w:rPr>
                <w:rFonts w:ascii="Arial" w:hAnsi="Arial" w:cs="Arial"/>
                <w:b/>
                <w:sz w:val="22"/>
                <w:szCs w:val="22"/>
              </w:rPr>
              <w:t>Baseline imbalances</w:t>
            </w:r>
          </w:p>
        </w:tc>
        <w:tc>
          <w:tcPr>
            <w:tcW w:w="7281" w:type="dxa"/>
            <w:shd w:val="clear" w:color="auto" w:fill="auto"/>
          </w:tcPr>
          <w:p w14:paraId="75034B0F" w14:textId="77777777" w:rsidR="007D4B57" w:rsidRPr="009A0304" w:rsidRDefault="007D4B57" w:rsidP="000F2CEC">
            <w:pPr>
              <w:spacing w:before="40"/>
              <w:rPr>
                <w:rFonts w:ascii="Arial" w:hAnsi="Arial" w:cs="Arial"/>
                <w:sz w:val="22"/>
                <w:szCs w:val="22"/>
              </w:rPr>
            </w:pPr>
            <w:r>
              <w:rPr>
                <w:rFonts w:ascii="Arial" w:hAnsi="Arial" w:cs="Arial"/>
                <w:sz w:val="22"/>
                <w:szCs w:val="22"/>
              </w:rPr>
              <w:t xml:space="preserve">Nil </w:t>
            </w:r>
          </w:p>
        </w:tc>
      </w:tr>
      <w:tr w:rsidR="007D4B57" w:rsidRPr="009A0304" w14:paraId="7BE20E86" w14:textId="77777777" w:rsidTr="000F2CEC">
        <w:trPr>
          <w:cantSplit/>
          <w:trHeight w:val="487"/>
        </w:trPr>
        <w:tc>
          <w:tcPr>
            <w:tcW w:w="2547" w:type="dxa"/>
          </w:tcPr>
          <w:p w14:paraId="7418D458" w14:textId="77777777" w:rsidR="007D4B57" w:rsidRPr="009A0304" w:rsidRDefault="007D4B57" w:rsidP="000F2CEC">
            <w:pPr>
              <w:rPr>
                <w:rFonts w:ascii="Arial" w:hAnsi="Arial" w:cs="Arial"/>
                <w:b/>
                <w:sz w:val="22"/>
                <w:szCs w:val="22"/>
              </w:rPr>
            </w:pPr>
            <w:r w:rsidRPr="009A0304">
              <w:rPr>
                <w:rFonts w:ascii="Arial" w:hAnsi="Arial" w:cs="Arial"/>
                <w:b/>
                <w:sz w:val="22"/>
                <w:szCs w:val="22"/>
              </w:rPr>
              <w:t>Age</w:t>
            </w:r>
          </w:p>
        </w:tc>
        <w:tc>
          <w:tcPr>
            <w:tcW w:w="7281" w:type="dxa"/>
            <w:shd w:val="clear" w:color="auto" w:fill="auto"/>
          </w:tcPr>
          <w:p w14:paraId="77972136" w14:textId="449CBD77" w:rsidR="007D4B57" w:rsidRPr="009A0304" w:rsidRDefault="007D4B57" w:rsidP="000F2CEC">
            <w:pPr>
              <w:spacing w:before="40"/>
              <w:rPr>
                <w:rFonts w:ascii="Arial" w:hAnsi="Arial" w:cs="Arial"/>
                <w:sz w:val="22"/>
                <w:szCs w:val="22"/>
              </w:rPr>
            </w:pPr>
            <w:r>
              <w:rPr>
                <w:rFonts w:ascii="Arial" w:hAnsi="Arial" w:cs="Arial"/>
                <w:sz w:val="22"/>
                <w:szCs w:val="22"/>
              </w:rPr>
              <w:t xml:space="preserve">Mean age of </w:t>
            </w:r>
            <w:r w:rsidR="003C0B99">
              <w:rPr>
                <w:rFonts w:ascii="Arial" w:hAnsi="Arial" w:cs="Arial"/>
                <w:sz w:val="22"/>
                <w:szCs w:val="22"/>
              </w:rPr>
              <w:t>64 + 8.8 (range 45-74yo)</w:t>
            </w:r>
          </w:p>
        </w:tc>
      </w:tr>
      <w:tr w:rsidR="007D4B57" w:rsidRPr="009A0304" w14:paraId="3253DB64" w14:textId="77777777" w:rsidTr="000F2CEC">
        <w:trPr>
          <w:cantSplit/>
          <w:trHeight w:val="487"/>
        </w:trPr>
        <w:tc>
          <w:tcPr>
            <w:tcW w:w="2547" w:type="dxa"/>
          </w:tcPr>
          <w:p w14:paraId="2A5418E7" w14:textId="77777777" w:rsidR="007D4B57" w:rsidRPr="009A0304" w:rsidRDefault="007D4B57" w:rsidP="000F2CEC">
            <w:pPr>
              <w:rPr>
                <w:rFonts w:ascii="Arial" w:hAnsi="Arial" w:cs="Arial"/>
                <w:b/>
                <w:sz w:val="22"/>
                <w:szCs w:val="22"/>
              </w:rPr>
            </w:pPr>
            <w:r w:rsidRPr="009A0304">
              <w:rPr>
                <w:rFonts w:ascii="Arial" w:hAnsi="Arial" w:cs="Arial"/>
                <w:b/>
                <w:sz w:val="22"/>
                <w:szCs w:val="22"/>
              </w:rPr>
              <w:t>Sex (proportion)</w:t>
            </w:r>
          </w:p>
        </w:tc>
        <w:tc>
          <w:tcPr>
            <w:tcW w:w="7281" w:type="dxa"/>
            <w:shd w:val="clear" w:color="auto" w:fill="auto"/>
          </w:tcPr>
          <w:p w14:paraId="3C30AC6E" w14:textId="6DC9BD3F" w:rsidR="007D4B57" w:rsidRPr="009A0304" w:rsidRDefault="003C0B99" w:rsidP="000F2CEC">
            <w:pPr>
              <w:spacing w:before="40"/>
              <w:rPr>
                <w:rFonts w:ascii="Arial" w:hAnsi="Arial" w:cs="Arial"/>
                <w:sz w:val="22"/>
                <w:szCs w:val="22"/>
              </w:rPr>
            </w:pPr>
            <w:r>
              <w:rPr>
                <w:rFonts w:ascii="Arial" w:hAnsi="Arial" w:cs="Arial"/>
                <w:sz w:val="22"/>
                <w:szCs w:val="22"/>
              </w:rPr>
              <w:t>12 men and 4 women</w:t>
            </w:r>
          </w:p>
        </w:tc>
      </w:tr>
      <w:tr w:rsidR="007D4B57" w:rsidRPr="009A0304" w14:paraId="7BD7968E" w14:textId="77777777" w:rsidTr="000F2CEC">
        <w:trPr>
          <w:cantSplit/>
          <w:trHeight w:val="487"/>
        </w:trPr>
        <w:tc>
          <w:tcPr>
            <w:tcW w:w="2547" w:type="dxa"/>
          </w:tcPr>
          <w:p w14:paraId="56146697" w14:textId="77777777" w:rsidR="007D4B57" w:rsidRPr="009A0304" w:rsidRDefault="007D4B57" w:rsidP="000F2CEC">
            <w:pPr>
              <w:rPr>
                <w:rFonts w:ascii="Arial" w:hAnsi="Arial" w:cs="Arial"/>
                <w:b/>
                <w:sz w:val="22"/>
                <w:szCs w:val="22"/>
              </w:rPr>
            </w:pPr>
            <w:r w:rsidRPr="009A0304">
              <w:rPr>
                <w:rFonts w:ascii="Arial" w:hAnsi="Arial" w:cs="Arial"/>
                <w:b/>
                <w:sz w:val="22"/>
                <w:szCs w:val="22"/>
              </w:rPr>
              <w:t>Race/Ethnicity</w:t>
            </w:r>
          </w:p>
        </w:tc>
        <w:tc>
          <w:tcPr>
            <w:tcW w:w="7281" w:type="dxa"/>
            <w:shd w:val="clear" w:color="auto" w:fill="auto"/>
          </w:tcPr>
          <w:p w14:paraId="67B091D5" w14:textId="561862D5" w:rsidR="007D4B57" w:rsidRPr="009A0304" w:rsidRDefault="003C0B99" w:rsidP="000F2CEC">
            <w:pPr>
              <w:spacing w:before="40"/>
              <w:rPr>
                <w:rFonts w:ascii="Arial" w:hAnsi="Arial" w:cs="Arial"/>
                <w:sz w:val="22"/>
                <w:szCs w:val="22"/>
              </w:rPr>
            </w:pPr>
            <w:r>
              <w:rPr>
                <w:rFonts w:ascii="Arial" w:hAnsi="Arial" w:cs="Arial"/>
                <w:sz w:val="22"/>
                <w:szCs w:val="22"/>
              </w:rPr>
              <w:t>Not mentioned</w:t>
            </w:r>
          </w:p>
        </w:tc>
      </w:tr>
      <w:tr w:rsidR="007D4B57" w:rsidRPr="009A0304" w14:paraId="0A2B8646" w14:textId="77777777" w:rsidTr="000F2CEC">
        <w:trPr>
          <w:cantSplit/>
          <w:trHeight w:val="487"/>
        </w:trPr>
        <w:tc>
          <w:tcPr>
            <w:tcW w:w="2547" w:type="dxa"/>
          </w:tcPr>
          <w:p w14:paraId="18B7C14C" w14:textId="77777777" w:rsidR="007D4B57" w:rsidRPr="009A0304" w:rsidRDefault="007D4B57" w:rsidP="000F2CEC">
            <w:pPr>
              <w:rPr>
                <w:rFonts w:ascii="Arial" w:hAnsi="Arial" w:cs="Arial"/>
                <w:b/>
                <w:sz w:val="22"/>
                <w:szCs w:val="22"/>
              </w:rPr>
            </w:pPr>
            <w:r w:rsidRPr="009A0304">
              <w:rPr>
                <w:rFonts w:ascii="Arial" w:hAnsi="Arial" w:cs="Arial"/>
                <w:b/>
                <w:sz w:val="22"/>
                <w:szCs w:val="22"/>
              </w:rPr>
              <w:t>Other relevant sociodemographics</w:t>
            </w:r>
          </w:p>
          <w:p w14:paraId="5C7F2FE3" w14:textId="77777777" w:rsidR="007D4B57" w:rsidRPr="009A0304" w:rsidRDefault="007D4B57" w:rsidP="000F2CEC">
            <w:pPr>
              <w:rPr>
                <w:rFonts w:ascii="Arial" w:hAnsi="Arial" w:cs="Arial"/>
                <w:b/>
                <w:i/>
                <w:sz w:val="22"/>
                <w:szCs w:val="22"/>
              </w:rPr>
            </w:pPr>
          </w:p>
        </w:tc>
        <w:tc>
          <w:tcPr>
            <w:tcW w:w="7281" w:type="dxa"/>
            <w:shd w:val="clear" w:color="auto" w:fill="auto"/>
          </w:tcPr>
          <w:p w14:paraId="165D08E9" w14:textId="00947540" w:rsidR="007D4B57" w:rsidRPr="009A0304" w:rsidRDefault="007D4B57" w:rsidP="000F2CEC">
            <w:pPr>
              <w:spacing w:before="40"/>
              <w:rPr>
                <w:rFonts w:ascii="Arial" w:hAnsi="Arial" w:cs="Arial"/>
                <w:sz w:val="22"/>
                <w:szCs w:val="22"/>
              </w:rPr>
            </w:pPr>
          </w:p>
        </w:tc>
      </w:tr>
      <w:tr w:rsidR="007D4B57" w:rsidRPr="009A0304" w14:paraId="3974F5E5" w14:textId="77777777" w:rsidTr="000F2CEC">
        <w:trPr>
          <w:cantSplit/>
        </w:trPr>
        <w:tc>
          <w:tcPr>
            <w:tcW w:w="2547" w:type="dxa"/>
          </w:tcPr>
          <w:p w14:paraId="42CAE4AD" w14:textId="77777777" w:rsidR="007D4B57" w:rsidRPr="009A0304" w:rsidRDefault="007D4B57" w:rsidP="000F2CEC">
            <w:pPr>
              <w:rPr>
                <w:rFonts w:ascii="Arial" w:hAnsi="Arial" w:cs="Arial"/>
                <w:bCs/>
                <w:sz w:val="22"/>
                <w:szCs w:val="22"/>
              </w:rPr>
            </w:pPr>
            <w:r w:rsidRPr="009A0304">
              <w:rPr>
                <w:rFonts w:ascii="Arial" w:hAnsi="Arial" w:cs="Arial"/>
                <w:b/>
                <w:sz w:val="22"/>
                <w:szCs w:val="22"/>
              </w:rPr>
              <w:t xml:space="preserve">Subgroups measured </w:t>
            </w:r>
            <w:r w:rsidRPr="009A0304">
              <w:rPr>
                <w:rFonts w:ascii="Arial" w:hAnsi="Arial" w:cs="Arial"/>
                <w:bCs/>
                <w:i/>
                <w:sz w:val="22"/>
                <w:szCs w:val="22"/>
              </w:rPr>
              <w:t>(eg split by age or sex)</w:t>
            </w:r>
          </w:p>
          <w:p w14:paraId="7CB391FE" w14:textId="77777777" w:rsidR="007D4B57" w:rsidRPr="009A0304" w:rsidRDefault="007D4B57" w:rsidP="000F2CEC">
            <w:pPr>
              <w:rPr>
                <w:rFonts w:ascii="Arial" w:hAnsi="Arial" w:cs="Arial"/>
                <w:b/>
                <w:sz w:val="22"/>
                <w:szCs w:val="22"/>
              </w:rPr>
            </w:pPr>
          </w:p>
        </w:tc>
        <w:tc>
          <w:tcPr>
            <w:tcW w:w="7281" w:type="dxa"/>
          </w:tcPr>
          <w:p w14:paraId="0FF4B29D" w14:textId="77777777" w:rsidR="007D4B57" w:rsidRPr="009A0304" w:rsidRDefault="007D4B57" w:rsidP="000F2CEC">
            <w:pPr>
              <w:spacing w:before="40"/>
              <w:rPr>
                <w:rFonts w:ascii="Arial" w:hAnsi="Arial" w:cs="Arial"/>
                <w:sz w:val="22"/>
                <w:szCs w:val="22"/>
              </w:rPr>
            </w:pPr>
          </w:p>
        </w:tc>
      </w:tr>
      <w:tr w:rsidR="007D4B57" w:rsidRPr="009A0304" w14:paraId="2C56C041" w14:textId="77777777" w:rsidTr="000F2CEC">
        <w:trPr>
          <w:cantSplit/>
        </w:trPr>
        <w:tc>
          <w:tcPr>
            <w:tcW w:w="2547" w:type="dxa"/>
          </w:tcPr>
          <w:p w14:paraId="570A2942" w14:textId="77777777" w:rsidR="007D4B57" w:rsidRPr="009A0304" w:rsidRDefault="007D4B57" w:rsidP="000F2CEC">
            <w:pPr>
              <w:rPr>
                <w:rFonts w:ascii="Arial" w:hAnsi="Arial" w:cs="Arial"/>
                <w:b/>
                <w:sz w:val="22"/>
                <w:szCs w:val="22"/>
              </w:rPr>
            </w:pPr>
            <w:r w:rsidRPr="009A0304">
              <w:rPr>
                <w:rFonts w:ascii="Arial" w:hAnsi="Arial" w:cs="Arial"/>
                <w:b/>
                <w:sz w:val="22"/>
                <w:szCs w:val="22"/>
              </w:rPr>
              <w:t>Subgroups reported</w:t>
            </w:r>
          </w:p>
          <w:p w14:paraId="3BDDA55D" w14:textId="77777777" w:rsidR="007D4B57" w:rsidRPr="009A0304" w:rsidDel="00BB7F3D" w:rsidRDefault="007D4B57" w:rsidP="000F2CEC">
            <w:pPr>
              <w:rPr>
                <w:rFonts w:ascii="Arial" w:hAnsi="Arial" w:cs="Arial"/>
                <w:b/>
                <w:sz w:val="22"/>
                <w:szCs w:val="22"/>
              </w:rPr>
            </w:pPr>
          </w:p>
        </w:tc>
        <w:tc>
          <w:tcPr>
            <w:tcW w:w="7281" w:type="dxa"/>
          </w:tcPr>
          <w:p w14:paraId="411DB933" w14:textId="5A62D2FE" w:rsidR="007D4B57" w:rsidRPr="009A0304" w:rsidRDefault="007D4B57" w:rsidP="000F2CEC">
            <w:pPr>
              <w:autoSpaceDE w:val="0"/>
              <w:autoSpaceDN w:val="0"/>
              <w:adjustRightInd w:val="0"/>
              <w:rPr>
                <w:rFonts w:ascii="Arial" w:hAnsi="Arial" w:cs="Arial"/>
                <w:noProof/>
                <w:sz w:val="22"/>
                <w:szCs w:val="22"/>
              </w:rPr>
            </w:pPr>
          </w:p>
        </w:tc>
      </w:tr>
    </w:tbl>
    <w:p w14:paraId="171A5894" w14:textId="77777777" w:rsidR="007D4B57" w:rsidRPr="009A0304" w:rsidRDefault="007D4B57" w:rsidP="007D4B57">
      <w:pPr>
        <w:pStyle w:val="BodyTextIndent"/>
        <w:rPr>
          <w:rFonts w:ascii="Arial" w:hAnsi="Arial" w:cs="Arial"/>
          <w:sz w:val="22"/>
        </w:rPr>
      </w:pPr>
    </w:p>
    <w:p w14:paraId="68C4ECDF" w14:textId="77777777" w:rsidR="007D4B57" w:rsidRPr="009A0304" w:rsidRDefault="007D4B57" w:rsidP="007D4B57">
      <w:pPr>
        <w:pStyle w:val="Heading8"/>
        <w:jc w:val="left"/>
        <w:rPr>
          <w:color w:val="auto"/>
        </w:rPr>
      </w:pPr>
      <w:r w:rsidRPr="009A0304">
        <w:rPr>
          <w:color w:val="auto"/>
        </w:rPr>
        <w:t>Section 2. Risk of bias assessment</w:t>
      </w:r>
    </w:p>
    <w:p w14:paraId="65C00F4F" w14:textId="77777777" w:rsidR="007D4B57" w:rsidRPr="009A0304" w:rsidRDefault="007D4B57" w:rsidP="007D4B57">
      <w:pPr>
        <w:rPr>
          <w:rFonts w:ascii="Arial" w:hAnsi="Arial" w:cs="Arial"/>
          <w:sz w:val="22"/>
        </w:rPr>
      </w:pPr>
    </w:p>
    <w:p w14:paraId="141843E9" w14:textId="77777777" w:rsidR="007D4B57" w:rsidRPr="009A0304" w:rsidRDefault="007D4B57" w:rsidP="007D4B57">
      <w:pPr>
        <w:rPr>
          <w:rFonts w:ascii="Arial" w:hAnsi="Arial" w:cs="Arial"/>
          <w:sz w:val="22"/>
        </w:rPr>
      </w:pPr>
      <w:r w:rsidRPr="009A0304">
        <w:rPr>
          <w:rFonts w:ascii="Arial" w:hAnsi="Arial" w:cs="Arial"/>
          <w:sz w:val="22"/>
        </w:rPr>
        <w:t>We recommend you refer to and use the method described in the Cochrane Handbook.</w:t>
      </w:r>
    </w:p>
    <w:p w14:paraId="01F1FEF1" w14:textId="77777777" w:rsidR="007D4B57" w:rsidRPr="009A0304" w:rsidRDefault="007D4B57" w:rsidP="007D4B57">
      <w:pPr>
        <w:rPr>
          <w:rFonts w:ascii="Arial" w:hAnsi="Arial" w:cs="Arial"/>
          <w:sz w:val="22"/>
        </w:rPr>
      </w:pPr>
    </w:p>
    <w:p w14:paraId="3BCE06FE" w14:textId="7703C26D" w:rsidR="007D4B57" w:rsidRPr="009A0304" w:rsidRDefault="007D4B57" w:rsidP="007D4B57">
      <w:pPr>
        <w:tabs>
          <w:tab w:val="left" w:pos="1710"/>
          <w:tab w:val="left" w:pos="2520"/>
        </w:tabs>
        <w:rPr>
          <w:rFonts w:ascii="Arial" w:hAnsi="Arial" w:cs="Arial"/>
          <w:bCs/>
          <w:sz w:val="22"/>
          <w:szCs w:val="22"/>
        </w:rPr>
      </w:pPr>
      <w:r w:rsidRPr="009A0304">
        <w:rPr>
          <w:rFonts w:ascii="Arial" w:hAnsi="Arial" w:cs="Arial"/>
          <w:bCs/>
          <w:sz w:val="22"/>
          <w:szCs w:val="22"/>
        </w:rPr>
        <w:t>This section is completed by two reviewers. State initials: (i)</w:t>
      </w:r>
      <w:r>
        <w:rPr>
          <w:rFonts w:ascii="Arial" w:hAnsi="Arial" w:cs="Arial"/>
          <w:bCs/>
          <w:sz w:val="22"/>
          <w:szCs w:val="22"/>
        </w:rPr>
        <w:t>AFAR</w:t>
      </w:r>
      <w:r w:rsidRPr="009A0304">
        <w:rPr>
          <w:rFonts w:ascii="Arial" w:hAnsi="Arial" w:cs="Arial"/>
          <w:bCs/>
          <w:sz w:val="22"/>
          <w:szCs w:val="22"/>
        </w:rPr>
        <w:t xml:space="preserve"> (ii) </w:t>
      </w:r>
      <w:r w:rsidR="007C0330">
        <w:rPr>
          <w:rFonts w:ascii="Arial" w:hAnsi="Arial" w:cs="Arial"/>
          <w:bCs/>
          <w:sz w:val="22"/>
          <w:szCs w:val="22"/>
        </w:rPr>
        <w:t>AMZ</w:t>
      </w:r>
    </w:p>
    <w:p w14:paraId="69EF14E4" w14:textId="77777777" w:rsidR="007D4B57" w:rsidRPr="009A0304" w:rsidRDefault="007D4B57" w:rsidP="007D4B57">
      <w:pPr>
        <w:tabs>
          <w:tab w:val="left" w:pos="1710"/>
          <w:tab w:val="left" w:pos="2520"/>
        </w:tabs>
        <w:rPr>
          <w:rFonts w:ascii="Arial" w:hAnsi="Arial" w:cs="Arial"/>
          <w:bCs/>
          <w:sz w:val="22"/>
          <w:szCs w:val="22"/>
        </w:rPr>
      </w:pPr>
    </w:p>
    <w:tbl>
      <w:tblPr>
        <w:tblW w:w="9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029"/>
        <w:gridCol w:w="584"/>
        <w:gridCol w:w="624"/>
        <w:gridCol w:w="904"/>
        <w:gridCol w:w="4011"/>
        <w:gridCol w:w="1730"/>
      </w:tblGrid>
      <w:tr w:rsidR="007D4B57" w:rsidRPr="009A0304" w14:paraId="04C43E41" w14:textId="77777777" w:rsidTr="000F2CEC">
        <w:trPr>
          <w:cantSplit/>
          <w:trHeight w:val="443"/>
        </w:trPr>
        <w:tc>
          <w:tcPr>
            <w:tcW w:w="0" w:type="auto"/>
            <w:vMerge w:val="restart"/>
            <w:tcBorders>
              <w:top w:val="single" w:sz="8" w:space="0" w:color="auto"/>
              <w:left w:val="single" w:sz="8" w:space="0" w:color="auto"/>
              <w:bottom w:val="single" w:sz="4" w:space="0" w:color="auto"/>
              <w:right w:val="single" w:sz="4" w:space="0" w:color="auto"/>
            </w:tcBorders>
            <w:shd w:val="clear" w:color="auto" w:fill="D9D9D9"/>
          </w:tcPr>
          <w:p w14:paraId="14015EC6" w14:textId="77777777" w:rsidR="007D4B57" w:rsidRPr="009A0304" w:rsidRDefault="007D4B57" w:rsidP="000F2CEC">
            <w:pPr>
              <w:rPr>
                <w:rFonts w:ascii="Arial" w:hAnsi="Arial" w:cs="Arial"/>
                <w:b/>
                <w:sz w:val="22"/>
                <w:szCs w:val="22"/>
              </w:rPr>
            </w:pPr>
            <w:r w:rsidRPr="009A0304">
              <w:rPr>
                <w:rFonts w:ascii="Arial" w:hAnsi="Arial" w:cs="Arial"/>
                <w:b/>
                <w:sz w:val="22"/>
                <w:szCs w:val="22"/>
              </w:rPr>
              <w:t>Domain</w:t>
            </w:r>
          </w:p>
        </w:tc>
        <w:tc>
          <w:tcPr>
            <w:tcW w:w="2112" w:type="dxa"/>
            <w:gridSpan w:val="3"/>
            <w:tcBorders>
              <w:top w:val="single" w:sz="8" w:space="0" w:color="auto"/>
              <w:left w:val="single" w:sz="4" w:space="0" w:color="auto"/>
              <w:bottom w:val="nil"/>
            </w:tcBorders>
            <w:shd w:val="clear" w:color="auto" w:fill="D9D9D9"/>
          </w:tcPr>
          <w:p w14:paraId="139D93A5" w14:textId="77777777" w:rsidR="007D4B57" w:rsidRPr="009A0304" w:rsidRDefault="007D4B57" w:rsidP="000F2CEC">
            <w:pPr>
              <w:jc w:val="center"/>
              <w:rPr>
                <w:rFonts w:ascii="Arial" w:hAnsi="Arial" w:cs="Arial"/>
                <w:b/>
                <w:sz w:val="22"/>
                <w:szCs w:val="22"/>
              </w:rPr>
            </w:pPr>
            <w:r w:rsidRPr="009A0304">
              <w:rPr>
                <w:rFonts w:ascii="Arial" w:hAnsi="Arial" w:cs="Arial"/>
                <w:b/>
                <w:sz w:val="22"/>
                <w:szCs w:val="22"/>
              </w:rPr>
              <w:t>Risk of bias</w:t>
            </w:r>
          </w:p>
          <w:p w14:paraId="1F35DFE2" w14:textId="77777777" w:rsidR="007D4B57" w:rsidRPr="009A0304" w:rsidRDefault="007D4B57" w:rsidP="000F2CEC">
            <w:pPr>
              <w:rPr>
                <w:rFonts w:ascii="Arial" w:hAnsi="Arial" w:cs="Arial"/>
                <w:b/>
                <w:sz w:val="22"/>
                <w:szCs w:val="22"/>
              </w:rPr>
            </w:pPr>
          </w:p>
        </w:tc>
        <w:tc>
          <w:tcPr>
            <w:tcW w:w="4011" w:type="dxa"/>
            <w:vMerge w:val="restart"/>
            <w:tcBorders>
              <w:top w:val="single" w:sz="8" w:space="0" w:color="auto"/>
              <w:bottom w:val="single" w:sz="4" w:space="0" w:color="auto"/>
            </w:tcBorders>
            <w:shd w:val="clear" w:color="auto" w:fill="D9D9D9"/>
          </w:tcPr>
          <w:p w14:paraId="70DAAAC1" w14:textId="77777777" w:rsidR="007D4B57" w:rsidRPr="009A0304" w:rsidRDefault="007D4B57" w:rsidP="000F2CEC">
            <w:pPr>
              <w:jc w:val="center"/>
              <w:rPr>
                <w:rFonts w:ascii="Arial" w:hAnsi="Arial" w:cs="Arial"/>
                <w:b/>
                <w:sz w:val="22"/>
                <w:szCs w:val="22"/>
              </w:rPr>
            </w:pPr>
            <w:r w:rsidRPr="009A0304">
              <w:rPr>
                <w:rFonts w:ascii="Arial" w:hAnsi="Arial" w:cs="Arial"/>
                <w:b/>
                <w:sz w:val="22"/>
                <w:szCs w:val="22"/>
              </w:rPr>
              <w:t>Support for judgement</w:t>
            </w:r>
          </w:p>
          <w:p w14:paraId="0FD59D29" w14:textId="77777777" w:rsidR="007D4B57" w:rsidRPr="009A0304" w:rsidRDefault="007D4B57" w:rsidP="000F2CEC">
            <w:pPr>
              <w:jc w:val="center"/>
              <w:rPr>
                <w:rFonts w:ascii="Arial" w:hAnsi="Arial" w:cs="Arial"/>
                <w:b/>
                <w:sz w:val="22"/>
                <w:szCs w:val="22"/>
              </w:rPr>
            </w:pPr>
            <w:r w:rsidRPr="009A0304">
              <w:rPr>
                <w:rFonts w:ascii="Arial" w:hAnsi="Arial" w:cs="Arial"/>
                <w:i/>
                <w:sz w:val="22"/>
                <w:szCs w:val="22"/>
              </w:rPr>
              <w:t>(include direct quotes where available with explanatory comments)</w:t>
            </w:r>
          </w:p>
        </w:tc>
        <w:tc>
          <w:tcPr>
            <w:tcW w:w="1730" w:type="dxa"/>
            <w:vMerge w:val="restart"/>
            <w:tcBorders>
              <w:top w:val="single" w:sz="8" w:space="0" w:color="auto"/>
              <w:bottom w:val="nil"/>
              <w:right w:val="single" w:sz="8" w:space="0" w:color="auto"/>
            </w:tcBorders>
            <w:shd w:val="clear" w:color="auto" w:fill="D9D9D9"/>
          </w:tcPr>
          <w:p w14:paraId="10FAE8DE" w14:textId="77777777" w:rsidR="007D4B57" w:rsidRPr="009A0304" w:rsidRDefault="007D4B57" w:rsidP="000F2CEC">
            <w:pPr>
              <w:jc w:val="center"/>
              <w:rPr>
                <w:rFonts w:ascii="Arial" w:hAnsi="Arial" w:cs="Arial"/>
                <w:sz w:val="22"/>
                <w:szCs w:val="22"/>
              </w:rPr>
            </w:pPr>
            <w:r w:rsidRPr="009A0304">
              <w:rPr>
                <w:rFonts w:ascii="Arial" w:hAnsi="Arial" w:cs="Arial"/>
                <w:b/>
                <w:sz w:val="22"/>
                <w:szCs w:val="22"/>
              </w:rPr>
              <w:t xml:space="preserve">Location in text or source </w:t>
            </w:r>
            <w:r w:rsidRPr="009A0304">
              <w:rPr>
                <w:rFonts w:ascii="Arial" w:hAnsi="Arial" w:cs="Arial"/>
                <w:i/>
                <w:sz w:val="22"/>
                <w:szCs w:val="22"/>
              </w:rPr>
              <w:t>(page, table)</w:t>
            </w:r>
          </w:p>
        </w:tc>
      </w:tr>
      <w:tr w:rsidR="007D4B57" w:rsidRPr="009A0304" w14:paraId="294B6CF4" w14:textId="77777777" w:rsidTr="000F2CEC">
        <w:trPr>
          <w:cantSplit/>
          <w:trHeight w:val="442"/>
        </w:trPr>
        <w:tc>
          <w:tcPr>
            <w:tcW w:w="0" w:type="auto"/>
            <w:vMerge/>
            <w:tcBorders>
              <w:top w:val="nil"/>
              <w:left w:val="single" w:sz="8" w:space="0" w:color="auto"/>
              <w:bottom w:val="single" w:sz="4" w:space="0" w:color="auto"/>
              <w:right w:val="single" w:sz="4" w:space="0" w:color="auto"/>
            </w:tcBorders>
            <w:shd w:val="clear" w:color="auto" w:fill="auto"/>
          </w:tcPr>
          <w:p w14:paraId="77950087" w14:textId="77777777" w:rsidR="007D4B57" w:rsidRPr="009A0304" w:rsidRDefault="007D4B57" w:rsidP="000F2CEC">
            <w:pPr>
              <w:rPr>
                <w:rFonts w:ascii="Arial" w:hAnsi="Arial" w:cs="Arial"/>
                <w:b/>
                <w:bCs/>
                <w:sz w:val="22"/>
                <w:szCs w:val="22"/>
              </w:rPr>
            </w:pPr>
          </w:p>
        </w:tc>
        <w:tc>
          <w:tcPr>
            <w:tcW w:w="584" w:type="dxa"/>
            <w:tcBorders>
              <w:top w:val="nil"/>
              <w:left w:val="single" w:sz="4" w:space="0" w:color="auto"/>
              <w:bottom w:val="single" w:sz="4" w:space="0" w:color="auto"/>
              <w:right w:val="nil"/>
            </w:tcBorders>
            <w:shd w:val="clear" w:color="auto" w:fill="D9D9D9"/>
          </w:tcPr>
          <w:p w14:paraId="2A422EBC" w14:textId="77777777" w:rsidR="007D4B57" w:rsidRPr="009A0304" w:rsidRDefault="007D4B57" w:rsidP="000F2CEC">
            <w:pPr>
              <w:rPr>
                <w:rFonts w:ascii="Arial" w:hAnsi="Arial" w:cs="Arial"/>
                <w:bCs/>
                <w:sz w:val="22"/>
                <w:szCs w:val="22"/>
              </w:rPr>
            </w:pPr>
            <w:r w:rsidRPr="009A0304">
              <w:rPr>
                <w:rFonts w:ascii="Arial" w:hAnsi="Arial" w:cs="Arial"/>
                <w:bCs/>
                <w:sz w:val="22"/>
                <w:szCs w:val="22"/>
              </w:rPr>
              <w:t>Low</w:t>
            </w:r>
          </w:p>
        </w:tc>
        <w:tc>
          <w:tcPr>
            <w:tcW w:w="624" w:type="dxa"/>
            <w:tcBorders>
              <w:top w:val="nil"/>
              <w:left w:val="nil"/>
              <w:bottom w:val="single" w:sz="4" w:space="0" w:color="auto"/>
              <w:right w:val="nil"/>
            </w:tcBorders>
            <w:shd w:val="clear" w:color="auto" w:fill="D9D9D9"/>
          </w:tcPr>
          <w:p w14:paraId="4807A728" w14:textId="77777777" w:rsidR="007D4B57" w:rsidRPr="009A0304" w:rsidRDefault="007D4B57" w:rsidP="000F2CEC">
            <w:pPr>
              <w:rPr>
                <w:rFonts w:ascii="Arial" w:hAnsi="Arial" w:cs="Arial"/>
                <w:bCs/>
                <w:sz w:val="22"/>
                <w:szCs w:val="22"/>
              </w:rPr>
            </w:pPr>
            <w:r w:rsidRPr="009A0304">
              <w:rPr>
                <w:rFonts w:ascii="Arial" w:hAnsi="Arial" w:cs="Arial"/>
                <w:bCs/>
                <w:sz w:val="22"/>
                <w:szCs w:val="22"/>
              </w:rPr>
              <w:t>High</w:t>
            </w:r>
          </w:p>
        </w:tc>
        <w:tc>
          <w:tcPr>
            <w:tcW w:w="904" w:type="dxa"/>
            <w:tcBorders>
              <w:top w:val="nil"/>
              <w:left w:val="nil"/>
              <w:bottom w:val="single" w:sz="4" w:space="0" w:color="auto"/>
            </w:tcBorders>
            <w:shd w:val="clear" w:color="auto" w:fill="D9D9D9"/>
          </w:tcPr>
          <w:p w14:paraId="68A48099" w14:textId="77777777" w:rsidR="007D4B57" w:rsidRPr="009A0304" w:rsidRDefault="007D4B57" w:rsidP="000F2CEC">
            <w:pPr>
              <w:rPr>
                <w:rFonts w:ascii="Arial" w:hAnsi="Arial" w:cs="Arial"/>
                <w:bCs/>
                <w:sz w:val="22"/>
                <w:szCs w:val="22"/>
              </w:rPr>
            </w:pPr>
            <w:r w:rsidRPr="009A0304">
              <w:rPr>
                <w:rFonts w:ascii="Arial" w:hAnsi="Arial" w:cs="Arial"/>
                <w:bCs/>
                <w:sz w:val="22"/>
                <w:szCs w:val="22"/>
              </w:rPr>
              <w:t>Unclear</w:t>
            </w:r>
          </w:p>
        </w:tc>
        <w:tc>
          <w:tcPr>
            <w:tcW w:w="4011" w:type="dxa"/>
            <w:vMerge/>
            <w:tcBorders>
              <w:top w:val="nil"/>
              <w:bottom w:val="single" w:sz="4" w:space="0" w:color="auto"/>
            </w:tcBorders>
            <w:shd w:val="clear" w:color="auto" w:fill="auto"/>
          </w:tcPr>
          <w:p w14:paraId="09E649F9" w14:textId="77777777" w:rsidR="007D4B57" w:rsidRPr="009A0304" w:rsidRDefault="007D4B57" w:rsidP="000F2CEC">
            <w:pPr>
              <w:rPr>
                <w:rFonts w:ascii="Arial" w:hAnsi="Arial" w:cs="Arial"/>
                <w:b/>
                <w:bCs/>
                <w:sz w:val="22"/>
                <w:szCs w:val="22"/>
              </w:rPr>
            </w:pPr>
          </w:p>
        </w:tc>
        <w:tc>
          <w:tcPr>
            <w:tcW w:w="1730" w:type="dxa"/>
            <w:vMerge/>
            <w:tcBorders>
              <w:top w:val="nil"/>
              <w:bottom w:val="single" w:sz="4" w:space="0" w:color="auto"/>
              <w:right w:val="single" w:sz="8" w:space="0" w:color="auto"/>
            </w:tcBorders>
            <w:shd w:val="clear" w:color="auto" w:fill="auto"/>
          </w:tcPr>
          <w:p w14:paraId="62B08782" w14:textId="77777777" w:rsidR="007D4B57" w:rsidRPr="009A0304" w:rsidRDefault="007D4B57" w:rsidP="000F2CEC">
            <w:pPr>
              <w:rPr>
                <w:rFonts w:ascii="Arial" w:hAnsi="Arial" w:cs="Arial"/>
                <w:b/>
                <w:sz w:val="22"/>
                <w:szCs w:val="22"/>
              </w:rPr>
            </w:pPr>
          </w:p>
        </w:tc>
      </w:tr>
      <w:tr w:rsidR="007D4B57" w:rsidRPr="009A0304" w14:paraId="1D3F6E35" w14:textId="77777777" w:rsidTr="000F2CEC">
        <w:trPr>
          <w:cantSplit/>
        </w:trPr>
        <w:tc>
          <w:tcPr>
            <w:tcW w:w="0" w:type="auto"/>
            <w:tcBorders>
              <w:top w:val="single" w:sz="4" w:space="0" w:color="auto"/>
              <w:left w:val="single" w:sz="8" w:space="0" w:color="auto"/>
              <w:right w:val="single" w:sz="4" w:space="0" w:color="auto"/>
            </w:tcBorders>
            <w:shd w:val="clear" w:color="auto" w:fill="auto"/>
            <w:vAlign w:val="center"/>
          </w:tcPr>
          <w:p w14:paraId="4D9FA79A" w14:textId="77777777" w:rsidR="007D4B57" w:rsidRPr="009A0304" w:rsidRDefault="007D4B57" w:rsidP="000F2CEC">
            <w:pPr>
              <w:rPr>
                <w:rFonts w:ascii="Arial" w:hAnsi="Arial" w:cs="Arial"/>
                <w:b/>
                <w:sz w:val="22"/>
                <w:szCs w:val="22"/>
              </w:rPr>
            </w:pPr>
            <w:r w:rsidRPr="009A0304">
              <w:rPr>
                <w:rFonts w:ascii="Arial" w:hAnsi="Arial" w:cs="Arial"/>
                <w:b/>
                <w:sz w:val="22"/>
                <w:szCs w:val="22"/>
              </w:rPr>
              <w:t>Random sequence generation</w:t>
            </w:r>
          </w:p>
          <w:p w14:paraId="00EDAC6B" w14:textId="77777777" w:rsidR="007D4B57" w:rsidRPr="009A0304" w:rsidRDefault="007D4B57" w:rsidP="000F2CEC">
            <w:pPr>
              <w:rPr>
                <w:rFonts w:ascii="Arial" w:hAnsi="Arial" w:cs="Arial"/>
                <w:i/>
                <w:sz w:val="22"/>
                <w:szCs w:val="22"/>
              </w:rPr>
            </w:pPr>
            <w:r w:rsidRPr="009A0304">
              <w:rPr>
                <w:rFonts w:ascii="Arial" w:hAnsi="Arial" w:cs="Arial"/>
                <w:i/>
                <w:sz w:val="22"/>
                <w:szCs w:val="22"/>
              </w:rPr>
              <w:t>(selection bias)</w:t>
            </w:r>
          </w:p>
          <w:p w14:paraId="38FC46CF" w14:textId="77777777" w:rsidR="007D4B57" w:rsidRPr="009A0304" w:rsidRDefault="007D4B57" w:rsidP="000F2CEC">
            <w:pPr>
              <w:rPr>
                <w:rFonts w:ascii="Arial" w:hAnsi="Arial" w:cs="Arial"/>
                <w:sz w:val="22"/>
                <w:szCs w:val="22"/>
              </w:rPr>
            </w:pPr>
          </w:p>
        </w:tc>
        <w:tc>
          <w:tcPr>
            <w:tcW w:w="584" w:type="dxa"/>
            <w:tcBorders>
              <w:top w:val="single" w:sz="4" w:space="0" w:color="auto"/>
              <w:left w:val="single" w:sz="4" w:space="0" w:color="auto"/>
              <w:bottom w:val="single" w:sz="4" w:space="0" w:color="auto"/>
              <w:right w:val="nil"/>
            </w:tcBorders>
            <w:shd w:val="clear" w:color="auto" w:fill="auto"/>
            <w:vAlign w:val="center"/>
          </w:tcPr>
          <w:p w14:paraId="4135470C" w14:textId="77777777" w:rsidR="007D4B57" w:rsidRPr="009A0304" w:rsidRDefault="007D4B57" w:rsidP="000F2CEC">
            <w:pPr>
              <w:spacing w:after="90"/>
              <w:rPr>
                <w:rFonts w:ascii="Arial" w:hAnsi="Arial" w:cs="Arial"/>
                <w:bCs/>
                <w:sz w:val="22"/>
                <w:szCs w:val="22"/>
              </w:rPr>
            </w:pPr>
            <w:bookmarkStart w:id="0" w:name="Check10"/>
            <w:bookmarkStart w:id="1" w:name="Check11"/>
            <w:bookmarkEnd w:id="0"/>
            <w:bookmarkEnd w:id="1"/>
          </w:p>
        </w:tc>
        <w:tc>
          <w:tcPr>
            <w:tcW w:w="624" w:type="dxa"/>
            <w:tcBorders>
              <w:top w:val="single" w:sz="4" w:space="0" w:color="auto"/>
              <w:left w:val="nil"/>
              <w:bottom w:val="single" w:sz="4" w:space="0" w:color="auto"/>
              <w:right w:val="nil"/>
            </w:tcBorders>
            <w:shd w:val="clear" w:color="auto" w:fill="auto"/>
            <w:vAlign w:val="center"/>
          </w:tcPr>
          <w:p w14:paraId="33F3601E" w14:textId="54C928E0" w:rsidR="007D4B57" w:rsidRPr="009A0304" w:rsidRDefault="007D4B57" w:rsidP="000F2CEC">
            <w:pPr>
              <w:spacing w:after="90"/>
              <w:rPr>
                <w:rFonts w:ascii="Arial" w:hAnsi="Arial" w:cs="Arial"/>
                <w:bCs/>
                <w:sz w:val="22"/>
                <w:szCs w:val="22"/>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1ABB20B0" w14:textId="055167B7" w:rsidR="007D4B57" w:rsidRPr="009A0304" w:rsidRDefault="00966DAC" w:rsidP="000F2CEC">
            <w:pPr>
              <w:spacing w:after="90"/>
              <w:rPr>
                <w:rFonts w:ascii="Arial" w:hAnsi="Arial" w:cs="Arial"/>
                <w:bCs/>
                <w:sz w:val="22"/>
                <w:szCs w:val="22"/>
              </w:rPr>
            </w:pPr>
            <w:r>
              <w:rPr>
                <w:rFonts w:ascii="Arial" w:hAnsi="Arial" w:cs="Arial"/>
                <w:bCs/>
                <w:sz w:val="22"/>
                <w:szCs w:val="22"/>
              </w:rPr>
              <w:t xml:space="preserve">Unclear </w:t>
            </w:r>
          </w:p>
        </w:tc>
        <w:tc>
          <w:tcPr>
            <w:tcW w:w="4011" w:type="dxa"/>
            <w:tcBorders>
              <w:top w:val="single" w:sz="4" w:space="0" w:color="auto"/>
              <w:left w:val="single" w:sz="4" w:space="0" w:color="auto"/>
            </w:tcBorders>
            <w:shd w:val="clear" w:color="auto" w:fill="auto"/>
          </w:tcPr>
          <w:p w14:paraId="17E1C5D9" w14:textId="2F28FE95" w:rsidR="007D4B57" w:rsidRPr="009A0304" w:rsidRDefault="007D4B57" w:rsidP="007C0330">
            <w:pPr>
              <w:autoSpaceDE w:val="0"/>
              <w:autoSpaceDN w:val="0"/>
              <w:adjustRightInd w:val="0"/>
              <w:rPr>
                <w:rFonts w:ascii="Arial" w:hAnsi="Arial" w:cs="Arial"/>
                <w:bCs/>
                <w:sz w:val="22"/>
                <w:szCs w:val="22"/>
              </w:rPr>
            </w:pPr>
            <w:r w:rsidRPr="007C0330">
              <w:rPr>
                <w:rFonts w:ascii="Arial" w:hAnsi="Arial" w:cs="Arial"/>
                <w:bCs/>
                <w:sz w:val="22"/>
                <w:szCs w:val="22"/>
              </w:rPr>
              <w:t>Quotes: “</w:t>
            </w:r>
            <w:r w:rsidR="003C0B99" w:rsidRPr="007C0330">
              <w:rPr>
                <w:rFonts w:ascii="Arial" w:eastAsiaTheme="minorHAnsi" w:hAnsi="Arial" w:cs="Arial"/>
                <w:sz w:val="22"/>
                <w:szCs w:val="22"/>
                <w:lang w:val="en-MY"/>
              </w:rPr>
              <w:t>After eating WR twice daily for a 1-week observation period, the subjects were randomly assigned to two groups. One group ate GBR twice a day for 8 weeks as a staple food, after which they switched to WR for the next</w:t>
            </w:r>
            <w:r w:rsidR="007C0330">
              <w:rPr>
                <w:rFonts w:ascii="Arial" w:eastAsiaTheme="minorHAnsi" w:hAnsi="Arial" w:cs="Arial"/>
                <w:sz w:val="22"/>
                <w:szCs w:val="22"/>
                <w:lang w:val="en-MY"/>
              </w:rPr>
              <w:t xml:space="preserve"> </w:t>
            </w:r>
            <w:r w:rsidR="003C0B99" w:rsidRPr="007C0330">
              <w:rPr>
                <w:rFonts w:ascii="Arial" w:eastAsiaTheme="minorHAnsi" w:hAnsi="Arial" w:cs="Arial"/>
                <w:sz w:val="22"/>
                <w:szCs w:val="22"/>
                <w:lang w:val="en-MY"/>
              </w:rPr>
              <w:t>8 weeks, whereas the other group ate WR first and then GBR.</w:t>
            </w:r>
            <w:r w:rsidRPr="007C0330">
              <w:rPr>
                <w:rFonts w:ascii="Arial" w:hAnsi="Arial" w:cs="Arial"/>
                <w:sz w:val="22"/>
                <w:szCs w:val="22"/>
                <w:lang w:val="en-MY" w:eastAsia="en-MY"/>
              </w:rPr>
              <w:t>”</w:t>
            </w:r>
          </w:p>
        </w:tc>
        <w:tc>
          <w:tcPr>
            <w:tcW w:w="1730" w:type="dxa"/>
            <w:tcBorders>
              <w:top w:val="single" w:sz="4" w:space="0" w:color="auto"/>
              <w:right w:val="single" w:sz="8" w:space="0" w:color="auto"/>
            </w:tcBorders>
            <w:shd w:val="clear" w:color="auto" w:fill="auto"/>
          </w:tcPr>
          <w:p w14:paraId="4B6FDB5D" w14:textId="0A2F9A63" w:rsidR="007D4B57" w:rsidRPr="009A0304" w:rsidRDefault="007D4B57" w:rsidP="000F2CEC">
            <w:pPr>
              <w:spacing w:before="40"/>
              <w:rPr>
                <w:rFonts w:ascii="Arial" w:hAnsi="Arial" w:cs="Arial"/>
                <w:bCs/>
                <w:sz w:val="22"/>
                <w:szCs w:val="22"/>
              </w:rPr>
            </w:pPr>
            <w:r>
              <w:rPr>
                <w:rFonts w:ascii="Arial" w:hAnsi="Arial" w:cs="Arial"/>
                <w:bCs/>
                <w:sz w:val="22"/>
                <w:szCs w:val="22"/>
              </w:rPr>
              <w:t xml:space="preserve">Page </w:t>
            </w:r>
            <w:r w:rsidR="003C0B99">
              <w:rPr>
                <w:rFonts w:ascii="Arial" w:hAnsi="Arial" w:cs="Arial"/>
                <w:bCs/>
                <w:sz w:val="22"/>
                <w:szCs w:val="22"/>
              </w:rPr>
              <w:t>2</w:t>
            </w:r>
          </w:p>
        </w:tc>
      </w:tr>
      <w:tr w:rsidR="007D4B57" w:rsidRPr="009A0304" w14:paraId="50D1AF38" w14:textId="77777777" w:rsidTr="000F2CEC">
        <w:trPr>
          <w:cantSplit/>
        </w:trPr>
        <w:tc>
          <w:tcPr>
            <w:tcW w:w="0" w:type="auto"/>
            <w:tcBorders>
              <w:left w:val="single" w:sz="8" w:space="0" w:color="auto"/>
              <w:right w:val="single" w:sz="4" w:space="0" w:color="auto"/>
            </w:tcBorders>
            <w:shd w:val="clear" w:color="auto" w:fill="auto"/>
            <w:vAlign w:val="center"/>
          </w:tcPr>
          <w:p w14:paraId="25739E8E" w14:textId="77777777" w:rsidR="007D4B57" w:rsidRPr="009A0304" w:rsidRDefault="007D4B57" w:rsidP="000F2CEC">
            <w:pPr>
              <w:rPr>
                <w:rFonts w:ascii="Arial" w:hAnsi="Arial" w:cs="Arial"/>
                <w:b/>
                <w:sz w:val="22"/>
                <w:szCs w:val="22"/>
              </w:rPr>
            </w:pPr>
            <w:r w:rsidRPr="009A0304">
              <w:rPr>
                <w:rFonts w:ascii="Arial" w:hAnsi="Arial" w:cs="Arial"/>
                <w:b/>
                <w:sz w:val="22"/>
                <w:szCs w:val="22"/>
              </w:rPr>
              <w:lastRenderedPageBreak/>
              <w:t>Allocation concealment</w:t>
            </w:r>
          </w:p>
          <w:p w14:paraId="5F966302" w14:textId="77777777" w:rsidR="007D4B57" w:rsidRPr="009A0304" w:rsidRDefault="007D4B57" w:rsidP="000F2CEC">
            <w:pPr>
              <w:rPr>
                <w:rFonts w:ascii="Arial" w:hAnsi="Arial" w:cs="Arial"/>
                <w:i/>
                <w:sz w:val="22"/>
                <w:szCs w:val="22"/>
              </w:rPr>
            </w:pPr>
            <w:r w:rsidRPr="009A0304">
              <w:rPr>
                <w:rFonts w:ascii="Arial" w:hAnsi="Arial" w:cs="Arial"/>
                <w:i/>
                <w:sz w:val="22"/>
                <w:szCs w:val="22"/>
              </w:rPr>
              <w:t>(selection bias)</w:t>
            </w:r>
          </w:p>
          <w:p w14:paraId="27613120" w14:textId="77777777" w:rsidR="007D4B57" w:rsidRPr="009A0304" w:rsidRDefault="007D4B57" w:rsidP="000F2CEC">
            <w:pPr>
              <w:rPr>
                <w:rFonts w:ascii="Arial" w:hAnsi="Arial" w:cs="Arial"/>
                <w:sz w:val="22"/>
                <w:szCs w:val="22"/>
              </w:rPr>
            </w:pPr>
          </w:p>
        </w:tc>
        <w:tc>
          <w:tcPr>
            <w:tcW w:w="584" w:type="dxa"/>
            <w:tcBorders>
              <w:top w:val="single" w:sz="4" w:space="0" w:color="auto"/>
              <w:left w:val="single" w:sz="4" w:space="0" w:color="auto"/>
              <w:bottom w:val="single" w:sz="4" w:space="0" w:color="auto"/>
              <w:right w:val="nil"/>
            </w:tcBorders>
            <w:shd w:val="clear" w:color="auto" w:fill="auto"/>
            <w:vAlign w:val="center"/>
          </w:tcPr>
          <w:p w14:paraId="56A65398" w14:textId="77777777" w:rsidR="007D4B57" w:rsidRPr="009A0304" w:rsidRDefault="007D4B57" w:rsidP="000F2CEC">
            <w:pPr>
              <w:spacing w:after="90"/>
              <w:jc w:val="center"/>
              <w:rPr>
                <w:rFonts w:ascii="Arial" w:hAnsi="Arial" w:cs="Arial"/>
                <w:bCs/>
                <w:sz w:val="22"/>
                <w:szCs w:val="22"/>
              </w:rPr>
            </w:pPr>
          </w:p>
        </w:tc>
        <w:tc>
          <w:tcPr>
            <w:tcW w:w="624" w:type="dxa"/>
            <w:tcBorders>
              <w:top w:val="single" w:sz="4" w:space="0" w:color="auto"/>
              <w:left w:val="nil"/>
              <w:bottom w:val="single" w:sz="4" w:space="0" w:color="auto"/>
              <w:right w:val="nil"/>
            </w:tcBorders>
            <w:shd w:val="clear" w:color="auto" w:fill="auto"/>
            <w:vAlign w:val="center"/>
          </w:tcPr>
          <w:p w14:paraId="45E1C62F" w14:textId="688FCF12" w:rsidR="007D4B57" w:rsidRPr="009A0304" w:rsidRDefault="007C0330" w:rsidP="000F2CEC">
            <w:pPr>
              <w:spacing w:after="90"/>
              <w:jc w:val="center"/>
              <w:rPr>
                <w:rFonts w:ascii="Arial" w:hAnsi="Arial" w:cs="Arial"/>
                <w:bCs/>
                <w:sz w:val="22"/>
                <w:szCs w:val="22"/>
              </w:rPr>
            </w:pPr>
            <w:r>
              <w:rPr>
                <w:rFonts w:ascii="Arial" w:hAnsi="Arial" w:cs="Arial"/>
                <w:bCs/>
                <w:sz w:val="22"/>
                <w:szCs w:val="22"/>
              </w:rPr>
              <w:t>High</w:t>
            </w:r>
          </w:p>
        </w:tc>
        <w:tc>
          <w:tcPr>
            <w:tcW w:w="904" w:type="dxa"/>
            <w:tcBorders>
              <w:top w:val="single" w:sz="4" w:space="0" w:color="auto"/>
              <w:left w:val="nil"/>
              <w:bottom w:val="single" w:sz="4" w:space="0" w:color="auto"/>
              <w:right w:val="single" w:sz="4" w:space="0" w:color="auto"/>
            </w:tcBorders>
            <w:shd w:val="clear" w:color="auto" w:fill="auto"/>
            <w:vAlign w:val="center"/>
          </w:tcPr>
          <w:p w14:paraId="017CDC5C" w14:textId="24516AAA" w:rsidR="007D4B57" w:rsidRPr="009A0304" w:rsidRDefault="007D4B57" w:rsidP="000F2CEC">
            <w:pPr>
              <w:spacing w:after="90"/>
              <w:jc w:val="center"/>
              <w:rPr>
                <w:rFonts w:ascii="Arial" w:hAnsi="Arial" w:cs="Arial"/>
                <w:bCs/>
                <w:sz w:val="22"/>
                <w:szCs w:val="22"/>
              </w:rPr>
            </w:pPr>
          </w:p>
        </w:tc>
        <w:tc>
          <w:tcPr>
            <w:tcW w:w="4011" w:type="dxa"/>
            <w:tcBorders>
              <w:left w:val="single" w:sz="4" w:space="0" w:color="auto"/>
            </w:tcBorders>
            <w:shd w:val="clear" w:color="auto" w:fill="auto"/>
          </w:tcPr>
          <w:p w14:paraId="2E1E5C63" w14:textId="21026B42" w:rsidR="007D4B57" w:rsidRPr="009A0304" w:rsidRDefault="003C0B99" w:rsidP="000F2CEC">
            <w:pPr>
              <w:autoSpaceDE w:val="0"/>
              <w:autoSpaceDN w:val="0"/>
              <w:adjustRightInd w:val="0"/>
              <w:rPr>
                <w:rFonts w:ascii="Arial" w:hAnsi="Arial" w:cs="Arial"/>
                <w:bCs/>
                <w:sz w:val="22"/>
                <w:szCs w:val="22"/>
              </w:rPr>
            </w:pPr>
            <w:r>
              <w:rPr>
                <w:rFonts w:ascii="Arial" w:hAnsi="Arial" w:cs="Arial"/>
                <w:bCs/>
                <w:sz w:val="22"/>
                <w:szCs w:val="22"/>
              </w:rPr>
              <w:t>Comment: no allocation concealment mentioned</w:t>
            </w:r>
            <w:r w:rsidR="007C0330">
              <w:rPr>
                <w:rFonts w:ascii="Arial" w:hAnsi="Arial" w:cs="Arial"/>
                <w:bCs/>
                <w:sz w:val="22"/>
                <w:szCs w:val="22"/>
              </w:rPr>
              <w:t>. However, there is difficulty to blind the rice types.</w:t>
            </w:r>
          </w:p>
        </w:tc>
        <w:tc>
          <w:tcPr>
            <w:tcW w:w="1730" w:type="dxa"/>
            <w:tcBorders>
              <w:right w:val="single" w:sz="8" w:space="0" w:color="auto"/>
            </w:tcBorders>
            <w:shd w:val="clear" w:color="auto" w:fill="auto"/>
          </w:tcPr>
          <w:p w14:paraId="5DCB06D3" w14:textId="63DF2A73" w:rsidR="007D4B57" w:rsidRPr="009A0304" w:rsidRDefault="007D4B57" w:rsidP="000F2CEC">
            <w:pPr>
              <w:spacing w:before="40"/>
              <w:rPr>
                <w:rFonts w:ascii="Arial" w:hAnsi="Arial" w:cs="Arial"/>
                <w:bCs/>
                <w:sz w:val="22"/>
                <w:szCs w:val="22"/>
              </w:rPr>
            </w:pPr>
            <w:r>
              <w:rPr>
                <w:rFonts w:ascii="Arial" w:hAnsi="Arial" w:cs="Arial"/>
                <w:bCs/>
                <w:sz w:val="22"/>
                <w:szCs w:val="22"/>
              </w:rPr>
              <w:t xml:space="preserve">Page </w:t>
            </w:r>
            <w:r w:rsidR="003C0B99">
              <w:rPr>
                <w:rFonts w:ascii="Arial" w:hAnsi="Arial" w:cs="Arial"/>
                <w:bCs/>
                <w:sz w:val="22"/>
                <w:szCs w:val="22"/>
              </w:rPr>
              <w:t>2</w:t>
            </w:r>
          </w:p>
        </w:tc>
      </w:tr>
      <w:tr w:rsidR="007D4B57" w:rsidRPr="009A0304" w14:paraId="49661080" w14:textId="77777777" w:rsidTr="000F2CEC">
        <w:trPr>
          <w:cantSplit/>
        </w:trPr>
        <w:tc>
          <w:tcPr>
            <w:tcW w:w="0" w:type="auto"/>
            <w:tcBorders>
              <w:left w:val="single" w:sz="8" w:space="0" w:color="auto"/>
              <w:right w:val="single" w:sz="4" w:space="0" w:color="auto"/>
            </w:tcBorders>
            <w:shd w:val="clear" w:color="auto" w:fill="auto"/>
            <w:vAlign w:val="center"/>
          </w:tcPr>
          <w:p w14:paraId="173BE258" w14:textId="77777777" w:rsidR="007D4B57" w:rsidRPr="009A0304" w:rsidRDefault="007D4B57" w:rsidP="000F2CEC">
            <w:pPr>
              <w:rPr>
                <w:rFonts w:ascii="Arial" w:hAnsi="Arial" w:cs="Arial"/>
                <w:b/>
                <w:sz w:val="22"/>
                <w:szCs w:val="22"/>
              </w:rPr>
            </w:pPr>
            <w:r w:rsidRPr="009A0304">
              <w:rPr>
                <w:rFonts w:ascii="Arial" w:hAnsi="Arial" w:cs="Arial"/>
                <w:b/>
                <w:sz w:val="22"/>
                <w:szCs w:val="22"/>
              </w:rPr>
              <w:t>Blinding of participants and personnel</w:t>
            </w:r>
          </w:p>
          <w:p w14:paraId="6F670C21" w14:textId="77777777" w:rsidR="007D4B57" w:rsidRPr="009A0304" w:rsidRDefault="007D4B57" w:rsidP="000F2CEC">
            <w:pPr>
              <w:rPr>
                <w:rFonts w:ascii="Arial" w:hAnsi="Arial" w:cs="Arial"/>
                <w:i/>
                <w:sz w:val="22"/>
                <w:szCs w:val="22"/>
              </w:rPr>
            </w:pPr>
            <w:r w:rsidRPr="009A0304">
              <w:rPr>
                <w:rFonts w:ascii="Arial" w:hAnsi="Arial" w:cs="Arial"/>
                <w:i/>
                <w:sz w:val="22"/>
                <w:szCs w:val="22"/>
              </w:rPr>
              <w:t>(performance bias)</w:t>
            </w:r>
          </w:p>
          <w:p w14:paraId="5F4936BD" w14:textId="77777777" w:rsidR="007D4B57" w:rsidRPr="009A0304" w:rsidRDefault="007D4B57" w:rsidP="000F2CEC">
            <w:pPr>
              <w:rPr>
                <w:rFonts w:ascii="Arial" w:hAnsi="Arial" w:cs="Arial"/>
                <w:sz w:val="22"/>
                <w:szCs w:val="22"/>
              </w:rPr>
            </w:pPr>
          </w:p>
        </w:tc>
        <w:tc>
          <w:tcPr>
            <w:tcW w:w="584" w:type="dxa"/>
            <w:tcBorders>
              <w:top w:val="single" w:sz="4" w:space="0" w:color="auto"/>
              <w:left w:val="single" w:sz="4" w:space="0" w:color="auto"/>
              <w:bottom w:val="single" w:sz="4" w:space="0" w:color="auto"/>
              <w:right w:val="nil"/>
            </w:tcBorders>
            <w:shd w:val="clear" w:color="auto" w:fill="auto"/>
            <w:vAlign w:val="center"/>
          </w:tcPr>
          <w:p w14:paraId="16C5C81B" w14:textId="77777777" w:rsidR="007D4B57" w:rsidRPr="009A0304" w:rsidRDefault="007D4B57" w:rsidP="000F2CEC">
            <w:pPr>
              <w:spacing w:after="90"/>
              <w:jc w:val="center"/>
              <w:rPr>
                <w:rFonts w:ascii="Arial" w:hAnsi="Arial" w:cs="Arial"/>
                <w:bCs/>
                <w:sz w:val="22"/>
                <w:szCs w:val="22"/>
              </w:rPr>
            </w:pPr>
          </w:p>
        </w:tc>
        <w:tc>
          <w:tcPr>
            <w:tcW w:w="624" w:type="dxa"/>
            <w:tcBorders>
              <w:top w:val="single" w:sz="4" w:space="0" w:color="auto"/>
              <w:left w:val="nil"/>
              <w:bottom w:val="single" w:sz="4" w:space="0" w:color="auto"/>
              <w:right w:val="nil"/>
            </w:tcBorders>
            <w:shd w:val="clear" w:color="auto" w:fill="auto"/>
            <w:vAlign w:val="center"/>
          </w:tcPr>
          <w:p w14:paraId="3C9A6650" w14:textId="7A31F69E" w:rsidR="007D4B57" w:rsidRPr="009A0304" w:rsidRDefault="004826C0" w:rsidP="000F2CEC">
            <w:pPr>
              <w:spacing w:after="90"/>
              <w:jc w:val="center"/>
              <w:rPr>
                <w:rFonts w:ascii="Arial" w:hAnsi="Arial" w:cs="Arial"/>
                <w:bCs/>
                <w:sz w:val="22"/>
                <w:szCs w:val="22"/>
              </w:rPr>
            </w:pPr>
            <w:r>
              <w:rPr>
                <w:rFonts w:ascii="Arial" w:hAnsi="Arial" w:cs="Arial"/>
                <w:bCs/>
                <w:sz w:val="22"/>
                <w:szCs w:val="22"/>
              </w:rPr>
              <w:t>High</w:t>
            </w:r>
          </w:p>
        </w:tc>
        <w:tc>
          <w:tcPr>
            <w:tcW w:w="904" w:type="dxa"/>
            <w:tcBorders>
              <w:top w:val="single" w:sz="4" w:space="0" w:color="auto"/>
              <w:left w:val="nil"/>
              <w:bottom w:val="single" w:sz="4" w:space="0" w:color="auto"/>
              <w:right w:val="single" w:sz="4" w:space="0" w:color="auto"/>
            </w:tcBorders>
            <w:shd w:val="clear" w:color="auto" w:fill="auto"/>
            <w:vAlign w:val="center"/>
          </w:tcPr>
          <w:p w14:paraId="0A53CEE0" w14:textId="133C8732" w:rsidR="007D4B57" w:rsidRPr="009A0304" w:rsidRDefault="007D4B57" w:rsidP="000F2CEC">
            <w:pPr>
              <w:spacing w:after="90"/>
              <w:jc w:val="center"/>
              <w:rPr>
                <w:rFonts w:ascii="Arial" w:hAnsi="Arial" w:cs="Arial"/>
                <w:bCs/>
                <w:sz w:val="22"/>
                <w:szCs w:val="22"/>
              </w:rPr>
            </w:pPr>
          </w:p>
        </w:tc>
        <w:tc>
          <w:tcPr>
            <w:tcW w:w="4011" w:type="dxa"/>
            <w:tcBorders>
              <w:left w:val="single" w:sz="4" w:space="0" w:color="auto"/>
            </w:tcBorders>
            <w:shd w:val="clear" w:color="auto" w:fill="auto"/>
          </w:tcPr>
          <w:p w14:paraId="61314DDA" w14:textId="77777777" w:rsidR="004826C0" w:rsidRPr="007C0330" w:rsidRDefault="004826C0" w:rsidP="004826C0">
            <w:pPr>
              <w:autoSpaceDE w:val="0"/>
              <w:autoSpaceDN w:val="0"/>
              <w:adjustRightInd w:val="0"/>
              <w:rPr>
                <w:rFonts w:ascii="Arial" w:eastAsiaTheme="minorHAnsi" w:hAnsi="Arial" w:cs="Arial"/>
                <w:sz w:val="22"/>
                <w:szCs w:val="22"/>
                <w:lang w:val="en-MY"/>
              </w:rPr>
            </w:pPr>
            <w:r w:rsidRPr="007C0330">
              <w:rPr>
                <w:rFonts w:ascii="Arial" w:hAnsi="Arial" w:cs="Arial"/>
                <w:bCs/>
                <w:sz w:val="22"/>
                <w:szCs w:val="22"/>
              </w:rPr>
              <w:t>Quote</w:t>
            </w:r>
            <w:r w:rsidR="003C0B99" w:rsidRPr="007C0330">
              <w:rPr>
                <w:rFonts w:ascii="Arial" w:hAnsi="Arial" w:cs="Arial"/>
                <w:bCs/>
                <w:sz w:val="22"/>
                <w:szCs w:val="22"/>
              </w:rPr>
              <w:t xml:space="preserve">: </w:t>
            </w:r>
            <w:r w:rsidRPr="007C0330">
              <w:rPr>
                <w:rFonts w:ascii="Arial" w:hAnsi="Arial" w:cs="Arial"/>
                <w:bCs/>
                <w:sz w:val="22"/>
                <w:szCs w:val="22"/>
              </w:rPr>
              <w:t>“</w:t>
            </w:r>
            <w:r w:rsidRPr="007C0330">
              <w:rPr>
                <w:rFonts w:ascii="Arial" w:eastAsiaTheme="minorHAnsi" w:hAnsi="Arial" w:cs="Arial"/>
                <w:sz w:val="22"/>
                <w:szCs w:val="22"/>
                <w:lang w:val="en-MY"/>
              </w:rPr>
              <w:t>difficulty of blinding the different types of rice.”</w:t>
            </w:r>
          </w:p>
          <w:p w14:paraId="65626B40" w14:textId="77777777" w:rsidR="004826C0" w:rsidRPr="007C0330" w:rsidRDefault="004826C0" w:rsidP="004826C0">
            <w:pPr>
              <w:autoSpaceDE w:val="0"/>
              <w:autoSpaceDN w:val="0"/>
              <w:adjustRightInd w:val="0"/>
              <w:rPr>
                <w:rFonts w:ascii="Arial" w:eastAsiaTheme="minorHAnsi" w:hAnsi="Arial" w:cs="Arial"/>
                <w:sz w:val="22"/>
                <w:szCs w:val="22"/>
                <w:lang w:val="en-MY"/>
              </w:rPr>
            </w:pPr>
          </w:p>
          <w:p w14:paraId="4C34299C" w14:textId="39A5999A" w:rsidR="004826C0" w:rsidRPr="007C0330" w:rsidRDefault="004826C0" w:rsidP="004826C0">
            <w:pPr>
              <w:autoSpaceDE w:val="0"/>
              <w:autoSpaceDN w:val="0"/>
              <w:adjustRightInd w:val="0"/>
              <w:rPr>
                <w:rFonts w:ascii="Arial" w:eastAsiaTheme="minorHAnsi" w:hAnsi="Arial" w:cs="Arial"/>
                <w:sz w:val="22"/>
                <w:szCs w:val="22"/>
                <w:lang w:val="en-MY"/>
              </w:rPr>
            </w:pPr>
            <w:r w:rsidRPr="007C0330">
              <w:rPr>
                <w:rFonts w:ascii="Arial" w:eastAsiaTheme="minorHAnsi" w:hAnsi="Arial" w:cs="Arial"/>
                <w:sz w:val="22"/>
                <w:szCs w:val="22"/>
                <w:lang w:val="en-MY"/>
              </w:rPr>
              <w:t xml:space="preserve">Comment: this study used an open-label crossover design because of the difficulty of blinding the different types of rice. </w:t>
            </w:r>
          </w:p>
        </w:tc>
        <w:tc>
          <w:tcPr>
            <w:tcW w:w="1730" w:type="dxa"/>
            <w:tcBorders>
              <w:right w:val="single" w:sz="8" w:space="0" w:color="auto"/>
            </w:tcBorders>
            <w:shd w:val="clear" w:color="auto" w:fill="auto"/>
          </w:tcPr>
          <w:p w14:paraId="082D3565" w14:textId="69119F6F" w:rsidR="007D4B57" w:rsidRPr="009A0304" w:rsidRDefault="007D4B57" w:rsidP="000F2CEC">
            <w:pPr>
              <w:spacing w:before="40"/>
              <w:rPr>
                <w:rFonts w:ascii="Arial" w:hAnsi="Arial" w:cs="Arial"/>
                <w:bCs/>
                <w:sz w:val="22"/>
                <w:szCs w:val="22"/>
              </w:rPr>
            </w:pPr>
            <w:r>
              <w:rPr>
                <w:rFonts w:ascii="Arial" w:hAnsi="Arial" w:cs="Arial"/>
                <w:bCs/>
                <w:sz w:val="22"/>
                <w:szCs w:val="22"/>
              </w:rPr>
              <w:t xml:space="preserve">Page </w:t>
            </w:r>
            <w:r w:rsidR="004826C0">
              <w:rPr>
                <w:rFonts w:ascii="Arial" w:hAnsi="Arial" w:cs="Arial"/>
                <w:bCs/>
                <w:sz w:val="22"/>
                <w:szCs w:val="22"/>
              </w:rPr>
              <w:t>4</w:t>
            </w:r>
          </w:p>
        </w:tc>
      </w:tr>
      <w:tr w:rsidR="007D4B57" w:rsidRPr="009A0304" w14:paraId="2AA9C51A" w14:textId="77777777" w:rsidTr="000F2CEC">
        <w:trPr>
          <w:cantSplit/>
        </w:trPr>
        <w:tc>
          <w:tcPr>
            <w:tcW w:w="0" w:type="auto"/>
            <w:tcBorders>
              <w:left w:val="single" w:sz="8" w:space="0" w:color="auto"/>
              <w:right w:val="single" w:sz="4" w:space="0" w:color="auto"/>
            </w:tcBorders>
            <w:shd w:val="clear" w:color="auto" w:fill="auto"/>
            <w:vAlign w:val="center"/>
          </w:tcPr>
          <w:p w14:paraId="6B93C9CD" w14:textId="77777777" w:rsidR="007D4B57" w:rsidRPr="009A0304" w:rsidRDefault="007D4B57" w:rsidP="000F2CEC">
            <w:pPr>
              <w:rPr>
                <w:rFonts w:ascii="Arial" w:hAnsi="Arial" w:cs="Arial"/>
                <w:b/>
                <w:sz w:val="22"/>
                <w:szCs w:val="22"/>
              </w:rPr>
            </w:pPr>
            <w:r w:rsidRPr="009A0304">
              <w:rPr>
                <w:rFonts w:ascii="Arial" w:hAnsi="Arial" w:cs="Arial"/>
                <w:b/>
                <w:sz w:val="22"/>
                <w:szCs w:val="22"/>
              </w:rPr>
              <w:t>Blinding of outcome assessment</w:t>
            </w:r>
          </w:p>
          <w:p w14:paraId="1FB1AC5E" w14:textId="77777777" w:rsidR="007D4B57" w:rsidRPr="009A0304" w:rsidRDefault="007D4B57" w:rsidP="000F2CEC">
            <w:pPr>
              <w:rPr>
                <w:rFonts w:ascii="Arial" w:hAnsi="Arial" w:cs="Arial"/>
                <w:i/>
                <w:sz w:val="22"/>
                <w:szCs w:val="22"/>
              </w:rPr>
            </w:pPr>
            <w:r w:rsidRPr="009A0304">
              <w:rPr>
                <w:rFonts w:ascii="Arial" w:hAnsi="Arial" w:cs="Arial"/>
                <w:i/>
                <w:sz w:val="22"/>
                <w:szCs w:val="22"/>
              </w:rPr>
              <w:t>(detection bias)</w:t>
            </w:r>
          </w:p>
          <w:p w14:paraId="7E2E6564" w14:textId="77777777" w:rsidR="007D4B57" w:rsidRPr="009A0304" w:rsidRDefault="007D4B57" w:rsidP="000F2CEC">
            <w:pPr>
              <w:rPr>
                <w:rFonts w:ascii="Arial" w:hAnsi="Arial" w:cs="Arial"/>
                <w:bCs/>
                <w:sz w:val="22"/>
                <w:szCs w:val="22"/>
              </w:rPr>
            </w:pPr>
          </w:p>
        </w:tc>
        <w:tc>
          <w:tcPr>
            <w:tcW w:w="584" w:type="dxa"/>
            <w:tcBorders>
              <w:top w:val="single" w:sz="4" w:space="0" w:color="auto"/>
              <w:left w:val="single" w:sz="4" w:space="0" w:color="auto"/>
              <w:bottom w:val="single" w:sz="4" w:space="0" w:color="auto"/>
              <w:right w:val="nil"/>
            </w:tcBorders>
            <w:shd w:val="clear" w:color="auto" w:fill="auto"/>
            <w:vAlign w:val="center"/>
          </w:tcPr>
          <w:p w14:paraId="54F4A5F6" w14:textId="77777777" w:rsidR="007D4B57" w:rsidRPr="009A0304" w:rsidRDefault="007D4B57" w:rsidP="000F2CEC">
            <w:pPr>
              <w:spacing w:after="90"/>
              <w:jc w:val="center"/>
              <w:rPr>
                <w:rFonts w:ascii="Arial" w:hAnsi="Arial" w:cs="Arial"/>
                <w:bCs/>
                <w:sz w:val="22"/>
                <w:szCs w:val="22"/>
              </w:rPr>
            </w:pPr>
            <w:r>
              <w:rPr>
                <w:rFonts w:ascii="Arial" w:hAnsi="Arial" w:cs="Arial"/>
                <w:bCs/>
                <w:sz w:val="22"/>
                <w:szCs w:val="22"/>
              </w:rPr>
              <w:t>Low</w:t>
            </w:r>
          </w:p>
        </w:tc>
        <w:tc>
          <w:tcPr>
            <w:tcW w:w="624" w:type="dxa"/>
            <w:tcBorders>
              <w:top w:val="single" w:sz="4" w:space="0" w:color="auto"/>
              <w:left w:val="nil"/>
              <w:bottom w:val="single" w:sz="4" w:space="0" w:color="auto"/>
              <w:right w:val="nil"/>
            </w:tcBorders>
            <w:shd w:val="clear" w:color="auto" w:fill="auto"/>
            <w:vAlign w:val="center"/>
          </w:tcPr>
          <w:p w14:paraId="488FB94A" w14:textId="77777777" w:rsidR="007D4B57" w:rsidRPr="009A0304" w:rsidRDefault="007D4B57" w:rsidP="000F2CEC">
            <w:pPr>
              <w:spacing w:after="90"/>
              <w:jc w:val="center"/>
              <w:rPr>
                <w:rFonts w:ascii="Arial" w:hAnsi="Arial" w:cs="Arial"/>
                <w:bCs/>
                <w:sz w:val="22"/>
                <w:szCs w:val="22"/>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4CC42D70" w14:textId="77777777" w:rsidR="007D4B57" w:rsidRPr="009A0304" w:rsidRDefault="007D4B57" w:rsidP="000F2CEC">
            <w:pPr>
              <w:spacing w:after="90"/>
              <w:jc w:val="center"/>
              <w:rPr>
                <w:rFonts w:ascii="Arial" w:hAnsi="Arial" w:cs="Arial"/>
                <w:bCs/>
                <w:sz w:val="22"/>
                <w:szCs w:val="22"/>
              </w:rPr>
            </w:pPr>
          </w:p>
        </w:tc>
        <w:tc>
          <w:tcPr>
            <w:tcW w:w="4011" w:type="dxa"/>
            <w:tcBorders>
              <w:left w:val="single" w:sz="4" w:space="0" w:color="auto"/>
            </w:tcBorders>
            <w:shd w:val="clear" w:color="auto" w:fill="auto"/>
          </w:tcPr>
          <w:p w14:paraId="1D100E90" w14:textId="124B0C06" w:rsidR="007D4B57" w:rsidRPr="009A0304" w:rsidRDefault="003C0B99" w:rsidP="000F2CEC">
            <w:pPr>
              <w:spacing w:before="40"/>
              <w:rPr>
                <w:rFonts w:ascii="Arial" w:hAnsi="Arial" w:cs="Arial"/>
                <w:bCs/>
                <w:sz w:val="22"/>
                <w:szCs w:val="22"/>
              </w:rPr>
            </w:pPr>
            <w:r>
              <w:rPr>
                <w:rFonts w:ascii="Arial" w:hAnsi="Arial" w:cs="Arial"/>
                <w:bCs/>
                <w:sz w:val="22"/>
                <w:szCs w:val="22"/>
              </w:rPr>
              <w:t>Comment: blinding of outcome assessment mentioned but because he primary end point of this study was the change of HbA1c from baseline which were done by machine, the detection bias is assessed as being low risk</w:t>
            </w:r>
          </w:p>
        </w:tc>
        <w:tc>
          <w:tcPr>
            <w:tcW w:w="1730" w:type="dxa"/>
            <w:tcBorders>
              <w:right w:val="single" w:sz="8" w:space="0" w:color="auto"/>
            </w:tcBorders>
            <w:shd w:val="clear" w:color="auto" w:fill="auto"/>
          </w:tcPr>
          <w:p w14:paraId="0C0B5ADF" w14:textId="249ACA7F" w:rsidR="007D4B57" w:rsidRPr="009A0304" w:rsidRDefault="007D4B57" w:rsidP="000F2CEC">
            <w:pPr>
              <w:spacing w:before="40"/>
              <w:rPr>
                <w:rFonts w:ascii="Arial" w:hAnsi="Arial" w:cs="Arial"/>
                <w:bCs/>
                <w:sz w:val="22"/>
                <w:szCs w:val="22"/>
              </w:rPr>
            </w:pPr>
            <w:r>
              <w:rPr>
                <w:rFonts w:ascii="Arial" w:hAnsi="Arial" w:cs="Arial"/>
                <w:bCs/>
                <w:sz w:val="22"/>
                <w:szCs w:val="22"/>
              </w:rPr>
              <w:t xml:space="preserve">Page </w:t>
            </w:r>
            <w:r w:rsidR="004826C0">
              <w:rPr>
                <w:rFonts w:ascii="Arial" w:hAnsi="Arial" w:cs="Arial"/>
                <w:bCs/>
                <w:sz w:val="22"/>
                <w:szCs w:val="22"/>
              </w:rPr>
              <w:t>2</w:t>
            </w:r>
          </w:p>
        </w:tc>
      </w:tr>
      <w:tr w:rsidR="007D4B57" w:rsidRPr="009A0304" w14:paraId="37198E15" w14:textId="77777777" w:rsidTr="000F2CEC">
        <w:trPr>
          <w:cantSplit/>
        </w:trPr>
        <w:tc>
          <w:tcPr>
            <w:tcW w:w="0" w:type="auto"/>
            <w:tcBorders>
              <w:left w:val="single" w:sz="8" w:space="0" w:color="auto"/>
              <w:right w:val="single" w:sz="4" w:space="0" w:color="auto"/>
            </w:tcBorders>
            <w:shd w:val="clear" w:color="auto" w:fill="auto"/>
          </w:tcPr>
          <w:p w14:paraId="4DFB30BD" w14:textId="77777777" w:rsidR="007D4B57" w:rsidRPr="009A0304" w:rsidRDefault="007D4B57" w:rsidP="000F2CEC">
            <w:pPr>
              <w:rPr>
                <w:rFonts w:ascii="Arial" w:hAnsi="Arial" w:cs="Arial"/>
                <w:b/>
                <w:sz w:val="22"/>
                <w:szCs w:val="22"/>
                <w:lang w:val="it-IT"/>
              </w:rPr>
            </w:pPr>
            <w:r w:rsidRPr="009A0304">
              <w:rPr>
                <w:rFonts w:ascii="Arial" w:hAnsi="Arial" w:cs="Arial"/>
                <w:b/>
                <w:sz w:val="22"/>
                <w:szCs w:val="22"/>
                <w:lang w:val="it-IT"/>
              </w:rPr>
              <w:t>Incomplete outcome data</w:t>
            </w:r>
          </w:p>
          <w:p w14:paraId="3889A8A3" w14:textId="77777777" w:rsidR="007D4B57" w:rsidRPr="009A0304" w:rsidRDefault="007D4B57" w:rsidP="000F2CEC">
            <w:pPr>
              <w:rPr>
                <w:rFonts w:ascii="Arial" w:hAnsi="Arial" w:cs="Arial"/>
                <w:i/>
                <w:sz w:val="22"/>
                <w:szCs w:val="22"/>
                <w:lang w:val="it-IT"/>
              </w:rPr>
            </w:pPr>
            <w:r w:rsidRPr="009A0304">
              <w:rPr>
                <w:rFonts w:ascii="Arial" w:hAnsi="Arial" w:cs="Arial"/>
                <w:i/>
                <w:sz w:val="22"/>
                <w:szCs w:val="22"/>
                <w:lang w:val="it-IT"/>
              </w:rPr>
              <w:t>(attrition bias)</w:t>
            </w:r>
          </w:p>
          <w:p w14:paraId="14175739" w14:textId="77777777" w:rsidR="007D4B57" w:rsidRPr="009A0304" w:rsidRDefault="007D4B57" w:rsidP="000F2CEC">
            <w:pPr>
              <w:rPr>
                <w:rFonts w:ascii="Arial" w:hAnsi="Arial" w:cs="Arial"/>
                <w:sz w:val="22"/>
                <w:szCs w:val="22"/>
                <w:lang w:val="it-IT"/>
              </w:rPr>
            </w:pPr>
          </w:p>
        </w:tc>
        <w:tc>
          <w:tcPr>
            <w:tcW w:w="584" w:type="dxa"/>
            <w:tcBorders>
              <w:top w:val="single" w:sz="4" w:space="0" w:color="auto"/>
              <w:left w:val="single" w:sz="4" w:space="0" w:color="auto"/>
              <w:bottom w:val="single" w:sz="4" w:space="0" w:color="auto"/>
              <w:right w:val="nil"/>
            </w:tcBorders>
            <w:shd w:val="clear" w:color="auto" w:fill="auto"/>
            <w:vAlign w:val="center"/>
          </w:tcPr>
          <w:p w14:paraId="5E79EFA9" w14:textId="0BBF4561" w:rsidR="007D4B57" w:rsidRPr="009A0304" w:rsidRDefault="003C0B99" w:rsidP="000F2CEC">
            <w:pPr>
              <w:spacing w:after="90"/>
              <w:jc w:val="center"/>
              <w:rPr>
                <w:rFonts w:ascii="Arial" w:hAnsi="Arial" w:cs="Arial"/>
                <w:bCs/>
                <w:sz w:val="22"/>
                <w:szCs w:val="22"/>
              </w:rPr>
            </w:pPr>
            <w:r>
              <w:rPr>
                <w:rFonts w:ascii="Arial" w:hAnsi="Arial" w:cs="Arial"/>
                <w:bCs/>
                <w:sz w:val="22"/>
                <w:szCs w:val="22"/>
              </w:rPr>
              <w:t xml:space="preserve">Low </w:t>
            </w:r>
          </w:p>
        </w:tc>
        <w:tc>
          <w:tcPr>
            <w:tcW w:w="624" w:type="dxa"/>
            <w:tcBorders>
              <w:top w:val="single" w:sz="4" w:space="0" w:color="auto"/>
              <w:left w:val="nil"/>
              <w:bottom w:val="single" w:sz="4" w:space="0" w:color="auto"/>
              <w:right w:val="nil"/>
            </w:tcBorders>
            <w:shd w:val="clear" w:color="auto" w:fill="auto"/>
            <w:vAlign w:val="center"/>
          </w:tcPr>
          <w:p w14:paraId="06EC0AF4" w14:textId="7EC2EFF3" w:rsidR="007D4B57" w:rsidRPr="009A0304" w:rsidRDefault="007D4B57" w:rsidP="000F2CEC">
            <w:pPr>
              <w:spacing w:after="90"/>
              <w:jc w:val="center"/>
              <w:rPr>
                <w:rFonts w:ascii="Arial" w:hAnsi="Arial" w:cs="Arial"/>
                <w:bCs/>
                <w:sz w:val="22"/>
                <w:szCs w:val="22"/>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286CDCFA" w14:textId="77777777" w:rsidR="007D4B57" w:rsidRPr="009A0304" w:rsidRDefault="007D4B57" w:rsidP="000F2CEC">
            <w:pPr>
              <w:spacing w:after="90"/>
              <w:jc w:val="center"/>
              <w:rPr>
                <w:rFonts w:ascii="Arial" w:hAnsi="Arial" w:cs="Arial"/>
                <w:bCs/>
                <w:sz w:val="22"/>
                <w:szCs w:val="22"/>
              </w:rPr>
            </w:pPr>
          </w:p>
        </w:tc>
        <w:tc>
          <w:tcPr>
            <w:tcW w:w="4011" w:type="dxa"/>
            <w:tcBorders>
              <w:left w:val="single" w:sz="4" w:space="0" w:color="auto"/>
            </w:tcBorders>
            <w:shd w:val="clear" w:color="auto" w:fill="auto"/>
          </w:tcPr>
          <w:p w14:paraId="6A460C1B" w14:textId="790310EB" w:rsidR="003C0B99" w:rsidRPr="007C0330" w:rsidRDefault="007D4B57" w:rsidP="003C0B99">
            <w:pPr>
              <w:autoSpaceDE w:val="0"/>
              <w:autoSpaceDN w:val="0"/>
              <w:adjustRightInd w:val="0"/>
              <w:rPr>
                <w:rFonts w:ascii="Arial" w:eastAsiaTheme="minorHAnsi" w:hAnsi="Arial" w:cs="Arial"/>
                <w:sz w:val="22"/>
                <w:szCs w:val="22"/>
                <w:lang w:val="en-MY"/>
              </w:rPr>
            </w:pPr>
            <w:r w:rsidRPr="007C0330">
              <w:rPr>
                <w:rFonts w:ascii="Arial" w:hAnsi="Arial" w:cs="Arial"/>
                <w:sz w:val="22"/>
                <w:szCs w:val="22"/>
                <w:lang w:val="en-MY" w:eastAsia="en-MY"/>
              </w:rPr>
              <w:t>Quote: “</w:t>
            </w:r>
            <w:r w:rsidR="003C0B99" w:rsidRPr="007C0330">
              <w:rPr>
                <w:rFonts w:ascii="Arial" w:eastAsiaTheme="minorHAnsi" w:hAnsi="Arial" w:cs="Arial"/>
                <w:sz w:val="22"/>
                <w:szCs w:val="22"/>
                <w:lang w:val="en-MY"/>
              </w:rPr>
              <w:t>Among the 18 subjects registered in this study, 2 were excluded from analysis because of personal problems (n = 1) and emergency hospitalization for colorectal cancer (n = 1). The other 16</w:t>
            </w:r>
          </w:p>
          <w:p w14:paraId="1C4B59DA" w14:textId="77777777" w:rsidR="003C0B99" w:rsidRPr="007C0330" w:rsidRDefault="003C0B99" w:rsidP="003C0B99">
            <w:pPr>
              <w:autoSpaceDE w:val="0"/>
              <w:autoSpaceDN w:val="0"/>
              <w:adjustRightInd w:val="0"/>
              <w:rPr>
                <w:rFonts w:ascii="Arial" w:eastAsiaTheme="minorHAnsi" w:hAnsi="Arial" w:cs="Arial"/>
                <w:sz w:val="22"/>
                <w:szCs w:val="22"/>
                <w:lang w:val="en-MY"/>
              </w:rPr>
            </w:pPr>
            <w:r w:rsidRPr="007C0330">
              <w:rPr>
                <w:rFonts w:ascii="Arial" w:eastAsiaTheme="minorHAnsi" w:hAnsi="Arial" w:cs="Arial"/>
                <w:sz w:val="22"/>
                <w:szCs w:val="22"/>
                <w:lang w:val="en-MY"/>
              </w:rPr>
              <w:t>subjects (12 men and 4 women) completed the study and formed</w:t>
            </w:r>
          </w:p>
          <w:p w14:paraId="3470F186" w14:textId="75DE6D7B" w:rsidR="007D4B57" w:rsidRPr="007C0330" w:rsidRDefault="003C0B99" w:rsidP="003C0B99">
            <w:pPr>
              <w:autoSpaceDE w:val="0"/>
              <w:autoSpaceDN w:val="0"/>
              <w:adjustRightInd w:val="0"/>
              <w:rPr>
                <w:rFonts w:ascii="Arial" w:hAnsi="Arial" w:cs="Arial"/>
                <w:bCs/>
                <w:sz w:val="22"/>
                <w:szCs w:val="22"/>
              </w:rPr>
            </w:pPr>
            <w:r w:rsidRPr="007C0330">
              <w:rPr>
                <w:rFonts w:ascii="Arial" w:eastAsiaTheme="minorHAnsi" w:hAnsi="Arial" w:cs="Arial"/>
                <w:sz w:val="22"/>
                <w:szCs w:val="22"/>
                <w:lang w:val="en-MY"/>
              </w:rPr>
              <w:t>the per protocol set for analyses”</w:t>
            </w:r>
          </w:p>
        </w:tc>
        <w:tc>
          <w:tcPr>
            <w:tcW w:w="1730" w:type="dxa"/>
            <w:tcBorders>
              <w:right w:val="single" w:sz="8" w:space="0" w:color="auto"/>
            </w:tcBorders>
            <w:shd w:val="clear" w:color="auto" w:fill="auto"/>
          </w:tcPr>
          <w:p w14:paraId="6BEE7C0A" w14:textId="56708D88" w:rsidR="007D4B57" w:rsidRPr="009A0304" w:rsidRDefault="007D4B57" w:rsidP="000F2CEC">
            <w:pPr>
              <w:spacing w:before="40"/>
              <w:rPr>
                <w:rFonts w:ascii="Arial" w:hAnsi="Arial" w:cs="Arial"/>
                <w:bCs/>
                <w:sz w:val="22"/>
                <w:szCs w:val="22"/>
              </w:rPr>
            </w:pPr>
            <w:r>
              <w:rPr>
                <w:rFonts w:ascii="Arial" w:hAnsi="Arial" w:cs="Arial"/>
                <w:bCs/>
                <w:sz w:val="22"/>
                <w:szCs w:val="22"/>
              </w:rPr>
              <w:t xml:space="preserve">Page </w:t>
            </w:r>
            <w:r w:rsidR="003C0B99">
              <w:rPr>
                <w:rFonts w:ascii="Arial" w:hAnsi="Arial" w:cs="Arial"/>
                <w:bCs/>
                <w:sz w:val="22"/>
                <w:szCs w:val="22"/>
              </w:rPr>
              <w:t>2</w:t>
            </w:r>
          </w:p>
        </w:tc>
      </w:tr>
      <w:tr w:rsidR="007D4B57" w:rsidRPr="009A0304" w14:paraId="3C13703F" w14:textId="77777777" w:rsidTr="000F2CEC">
        <w:trPr>
          <w:cantSplit/>
        </w:trPr>
        <w:tc>
          <w:tcPr>
            <w:tcW w:w="0" w:type="auto"/>
            <w:tcBorders>
              <w:left w:val="single" w:sz="8" w:space="0" w:color="auto"/>
              <w:right w:val="single" w:sz="4" w:space="0" w:color="auto"/>
            </w:tcBorders>
            <w:shd w:val="clear" w:color="auto" w:fill="auto"/>
          </w:tcPr>
          <w:p w14:paraId="6A6C9E9B" w14:textId="77777777" w:rsidR="007D4B57" w:rsidRPr="009A0304" w:rsidRDefault="007D4B57" w:rsidP="000F2CEC">
            <w:pPr>
              <w:rPr>
                <w:rFonts w:ascii="Arial" w:hAnsi="Arial" w:cs="Arial"/>
                <w:b/>
                <w:sz w:val="22"/>
                <w:szCs w:val="22"/>
              </w:rPr>
            </w:pPr>
            <w:r w:rsidRPr="009A0304">
              <w:rPr>
                <w:rFonts w:ascii="Arial" w:hAnsi="Arial" w:cs="Arial"/>
                <w:b/>
                <w:sz w:val="22"/>
                <w:szCs w:val="22"/>
              </w:rPr>
              <w:t>Selective outcome reporting</w:t>
            </w:r>
          </w:p>
          <w:p w14:paraId="640D9E7C" w14:textId="77777777" w:rsidR="007D4B57" w:rsidRPr="009A0304" w:rsidRDefault="007D4B57" w:rsidP="000F2CEC">
            <w:pPr>
              <w:rPr>
                <w:rFonts w:ascii="Arial" w:hAnsi="Arial" w:cs="Arial"/>
                <w:i/>
                <w:sz w:val="22"/>
                <w:szCs w:val="22"/>
              </w:rPr>
            </w:pPr>
            <w:r w:rsidRPr="009A0304">
              <w:rPr>
                <w:rFonts w:ascii="Arial" w:hAnsi="Arial" w:cs="Arial"/>
                <w:i/>
                <w:sz w:val="22"/>
                <w:szCs w:val="22"/>
              </w:rPr>
              <w:t>(reporting bias)</w:t>
            </w:r>
          </w:p>
          <w:p w14:paraId="7985F6C0" w14:textId="77777777" w:rsidR="007D4B57" w:rsidRPr="009A0304" w:rsidRDefault="007D4B57" w:rsidP="000F2CEC">
            <w:pPr>
              <w:rPr>
                <w:rFonts w:ascii="Arial" w:hAnsi="Arial" w:cs="Arial"/>
                <w:sz w:val="22"/>
                <w:szCs w:val="22"/>
              </w:rPr>
            </w:pPr>
          </w:p>
        </w:tc>
        <w:tc>
          <w:tcPr>
            <w:tcW w:w="584" w:type="dxa"/>
            <w:tcBorders>
              <w:top w:val="single" w:sz="4" w:space="0" w:color="auto"/>
              <w:left w:val="single" w:sz="4" w:space="0" w:color="auto"/>
              <w:bottom w:val="single" w:sz="4" w:space="0" w:color="auto"/>
              <w:right w:val="nil"/>
            </w:tcBorders>
            <w:shd w:val="clear" w:color="auto" w:fill="auto"/>
            <w:vAlign w:val="center"/>
          </w:tcPr>
          <w:p w14:paraId="23581FAF" w14:textId="6E76D329" w:rsidR="007D4B57" w:rsidRPr="009A0304" w:rsidRDefault="004826C0" w:rsidP="000F2CEC">
            <w:pPr>
              <w:spacing w:after="90"/>
              <w:jc w:val="center"/>
              <w:rPr>
                <w:rFonts w:ascii="Arial" w:hAnsi="Arial" w:cs="Arial"/>
                <w:bCs/>
                <w:sz w:val="22"/>
                <w:szCs w:val="22"/>
              </w:rPr>
            </w:pPr>
            <w:r>
              <w:rPr>
                <w:rFonts w:ascii="Arial" w:hAnsi="Arial" w:cs="Arial"/>
                <w:bCs/>
                <w:sz w:val="22"/>
                <w:szCs w:val="22"/>
              </w:rPr>
              <w:t xml:space="preserve">Low </w:t>
            </w:r>
          </w:p>
        </w:tc>
        <w:tc>
          <w:tcPr>
            <w:tcW w:w="624" w:type="dxa"/>
            <w:tcBorders>
              <w:top w:val="single" w:sz="4" w:space="0" w:color="auto"/>
              <w:left w:val="nil"/>
              <w:bottom w:val="single" w:sz="4" w:space="0" w:color="auto"/>
              <w:right w:val="nil"/>
            </w:tcBorders>
            <w:shd w:val="clear" w:color="auto" w:fill="auto"/>
            <w:vAlign w:val="center"/>
          </w:tcPr>
          <w:p w14:paraId="06C440D6" w14:textId="41075814" w:rsidR="007D4B57" w:rsidRPr="009A0304" w:rsidRDefault="007D4B57" w:rsidP="000F2CEC">
            <w:pPr>
              <w:spacing w:after="90"/>
              <w:jc w:val="center"/>
              <w:rPr>
                <w:rFonts w:ascii="Arial" w:hAnsi="Arial" w:cs="Arial"/>
                <w:bCs/>
                <w:sz w:val="22"/>
                <w:szCs w:val="22"/>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31F8176D" w14:textId="77777777" w:rsidR="007D4B57" w:rsidRPr="009A0304" w:rsidRDefault="007D4B57" w:rsidP="000F2CEC">
            <w:pPr>
              <w:spacing w:after="90"/>
              <w:jc w:val="center"/>
              <w:rPr>
                <w:rFonts w:ascii="Arial" w:hAnsi="Arial" w:cs="Arial"/>
                <w:bCs/>
                <w:sz w:val="22"/>
                <w:szCs w:val="22"/>
              </w:rPr>
            </w:pPr>
          </w:p>
        </w:tc>
        <w:tc>
          <w:tcPr>
            <w:tcW w:w="4011" w:type="dxa"/>
            <w:tcBorders>
              <w:left w:val="single" w:sz="4" w:space="0" w:color="auto"/>
            </w:tcBorders>
            <w:shd w:val="clear" w:color="auto" w:fill="auto"/>
          </w:tcPr>
          <w:p w14:paraId="03968816" w14:textId="1A96A727" w:rsidR="007D4B57" w:rsidRPr="009A0304" w:rsidRDefault="004826C0" w:rsidP="000F2CEC">
            <w:pPr>
              <w:spacing w:before="40"/>
              <w:rPr>
                <w:rFonts w:ascii="Arial" w:hAnsi="Arial" w:cs="Arial"/>
                <w:bCs/>
                <w:sz w:val="22"/>
                <w:szCs w:val="22"/>
              </w:rPr>
            </w:pPr>
            <w:r>
              <w:rPr>
                <w:rFonts w:ascii="Arial" w:hAnsi="Arial" w:cs="Arial"/>
                <w:bCs/>
                <w:sz w:val="22"/>
                <w:szCs w:val="22"/>
              </w:rPr>
              <w:t>Comment: all primary end point and secondary end point were measured</w:t>
            </w:r>
          </w:p>
        </w:tc>
        <w:tc>
          <w:tcPr>
            <w:tcW w:w="1730" w:type="dxa"/>
            <w:tcBorders>
              <w:right w:val="single" w:sz="8" w:space="0" w:color="auto"/>
            </w:tcBorders>
            <w:shd w:val="clear" w:color="auto" w:fill="auto"/>
          </w:tcPr>
          <w:p w14:paraId="40EF6C1D" w14:textId="2FD32167" w:rsidR="007D4B57" w:rsidRPr="009A0304" w:rsidRDefault="007D4B57" w:rsidP="000F2CEC">
            <w:pPr>
              <w:spacing w:before="40"/>
              <w:rPr>
                <w:rFonts w:ascii="Arial" w:hAnsi="Arial" w:cs="Arial"/>
                <w:bCs/>
                <w:sz w:val="22"/>
                <w:szCs w:val="22"/>
              </w:rPr>
            </w:pPr>
            <w:r>
              <w:rPr>
                <w:rFonts w:ascii="Arial" w:hAnsi="Arial" w:cs="Arial"/>
                <w:bCs/>
                <w:sz w:val="22"/>
                <w:szCs w:val="22"/>
              </w:rPr>
              <w:t xml:space="preserve">Page </w:t>
            </w:r>
            <w:r w:rsidR="003C0B99">
              <w:rPr>
                <w:rFonts w:ascii="Arial" w:hAnsi="Arial" w:cs="Arial"/>
                <w:bCs/>
                <w:sz w:val="22"/>
                <w:szCs w:val="22"/>
              </w:rPr>
              <w:t>2-3</w:t>
            </w:r>
          </w:p>
        </w:tc>
      </w:tr>
      <w:tr w:rsidR="007C0330" w:rsidRPr="007C0330" w14:paraId="73BB316F" w14:textId="77777777" w:rsidTr="000F2CEC">
        <w:trPr>
          <w:cantSplit/>
        </w:trPr>
        <w:tc>
          <w:tcPr>
            <w:tcW w:w="0" w:type="auto"/>
            <w:tcBorders>
              <w:left w:val="single" w:sz="8" w:space="0" w:color="auto"/>
              <w:bottom w:val="single" w:sz="8" w:space="0" w:color="auto"/>
              <w:right w:val="single" w:sz="4" w:space="0" w:color="auto"/>
            </w:tcBorders>
            <w:shd w:val="clear" w:color="auto" w:fill="auto"/>
            <w:vAlign w:val="center"/>
          </w:tcPr>
          <w:p w14:paraId="50C60750" w14:textId="77777777" w:rsidR="007D4B57" w:rsidRPr="007C0330" w:rsidRDefault="007D4B57" w:rsidP="000F2CEC">
            <w:pPr>
              <w:rPr>
                <w:rFonts w:ascii="Arial" w:hAnsi="Arial" w:cs="Arial"/>
                <w:b/>
                <w:color w:val="000000" w:themeColor="text1"/>
                <w:sz w:val="22"/>
                <w:szCs w:val="22"/>
              </w:rPr>
            </w:pPr>
            <w:r w:rsidRPr="007C0330">
              <w:rPr>
                <w:rFonts w:ascii="Arial" w:hAnsi="Arial" w:cs="Arial"/>
                <w:b/>
                <w:color w:val="000000" w:themeColor="text1"/>
                <w:sz w:val="22"/>
                <w:szCs w:val="22"/>
              </w:rPr>
              <w:t>Other bias</w:t>
            </w:r>
          </w:p>
          <w:p w14:paraId="58136D84" w14:textId="77777777" w:rsidR="007D4B57" w:rsidRPr="007C0330" w:rsidRDefault="007D4B57" w:rsidP="000F2CEC">
            <w:pPr>
              <w:rPr>
                <w:rFonts w:ascii="Arial" w:hAnsi="Arial" w:cs="Arial"/>
                <w:color w:val="000000" w:themeColor="text1"/>
                <w:sz w:val="22"/>
                <w:szCs w:val="22"/>
              </w:rPr>
            </w:pPr>
          </w:p>
          <w:p w14:paraId="7C5D388A" w14:textId="77777777" w:rsidR="007D4B57" w:rsidRPr="007C0330" w:rsidRDefault="007D4B57" w:rsidP="000F2CEC">
            <w:pPr>
              <w:rPr>
                <w:rFonts w:ascii="Arial" w:hAnsi="Arial" w:cs="Arial"/>
                <w:color w:val="000000" w:themeColor="text1"/>
                <w:sz w:val="22"/>
                <w:szCs w:val="22"/>
              </w:rPr>
            </w:pPr>
          </w:p>
        </w:tc>
        <w:tc>
          <w:tcPr>
            <w:tcW w:w="584" w:type="dxa"/>
            <w:tcBorders>
              <w:top w:val="single" w:sz="4" w:space="0" w:color="auto"/>
              <w:left w:val="single" w:sz="4" w:space="0" w:color="auto"/>
              <w:bottom w:val="single" w:sz="8" w:space="0" w:color="auto"/>
              <w:right w:val="nil"/>
            </w:tcBorders>
            <w:shd w:val="clear" w:color="auto" w:fill="auto"/>
            <w:vAlign w:val="center"/>
          </w:tcPr>
          <w:p w14:paraId="1F4F134D" w14:textId="54EB69F4" w:rsidR="007D4B57" w:rsidRPr="007C0330" w:rsidRDefault="007C0330" w:rsidP="000F2CEC">
            <w:pPr>
              <w:spacing w:after="90"/>
              <w:jc w:val="center"/>
              <w:rPr>
                <w:rFonts w:ascii="Arial" w:hAnsi="Arial" w:cs="Arial"/>
                <w:bCs/>
                <w:color w:val="000000" w:themeColor="text1"/>
                <w:sz w:val="22"/>
                <w:szCs w:val="22"/>
              </w:rPr>
            </w:pPr>
            <w:r w:rsidRPr="007C0330">
              <w:rPr>
                <w:rFonts w:ascii="Arial" w:hAnsi="Arial" w:cs="Arial"/>
                <w:bCs/>
                <w:color w:val="000000" w:themeColor="text1"/>
                <w:sz w:val="22"/>
                <w:szCs w:val="22"/>
              </w:rPr>
              <w:t>Low</w:t>
            </w:r>
          </w:p>
        </w:tc>
        <w:tc>
          <w:tcPr>
            <w:tcW w:w="624" w:type="dxa"/>
            <w:tcBorders>
              <w:top w:val="single" w:sz="4" w:space="0" w:color="auto"/>
              <w:left w:val="nil"/>
              <w:bottom w:val="single" w:sz="8" w:space="0" w:color="auto"/>
              <w:right w:val="nil"/>
            </w:tcBorders>
            <w:shd w:val="clear" w:color="auto" w:fill="auto"/>
            <w:vAlign w:val="center"/>
          </w:tcPr>
          <w:p w14:paraId="37A42C8B" w14:textId="77777777" w:rsidR="007D4B57" w:rsidRPr="007C0330" w:rsidRDefault="007D4B57" w:rsidP="000F2CEC">
            <w:pPr>
              <w:spacing w:after="90"/>
              <w:jc w:val="center"/>
              <w:rPr>
                <w:rFonts w:ascii="Arial" w:hAnsi="Arial" w:cs="Arial"/>
                <w:bCs/>
                <w:color w:val="000000" w:themeColor="text1"/>
                <w:sz w:val="22"/>
                <w:szCs w:val="22"/>
              </w:rPr>
            </w:pPr>
          </w:p>
        </w:tc>
        <w:tc>
          <w:tcPr>
            <w:tcW w:w="904" w:type="dxa"/>
            <w:tcBorders>
              <w:top w:val="single" w:sz="4" w:space="0" w:color="auto"/>
              <w:left w:val="nil"/>
              <w:bottom w:val="single" w:sz="8" w:space="0" w:color="auto"/>
              <w:right w:val="single" w:sz="4" w:space="0" w:color="auto"/>
            </w:tcBorders>
            <w:shd w:val="clear" w:color="auto" w:fill="auto"/>
            <w:vAlign w:val="center"/>
          </w:tcPr>
          <w:p w14:paraId="304D937C" w14:textId="77777777" w:rsidR="007D4B57" w:rsidRPr="007C0330" w:rsidRDefault="007D4B57" w:rsidP="000F2CEC">
            <w:pPr>
              <w:spacing w:after="90"/>
              <w:jc w:val="center"/>
              <w:rPr>
                <w:rFonts w:ascii="Arial" w:hAnsi="Arial" w:cs="Arial"/>
                <w:bCs/>
                <w:color w:val="000000" w:themeColor="text1"/>
                <w:sz w:val="22"/>
                <w:szCs w:val="22"/>
              </w:rPr>
            </w:pPr>
          </w:p>
        </w:tc>
        <w:tc>
          <w:tcPr>
            <w:tcW w:w="4011" w:type="dxa"/>
            <w:tcBorders>
              <w:left w:val="single" w:sz="4" w:space="0" w:color="auto"/>
              <w:bottom w:val="single" w:sz="8" w:space="0" w:color="auto"/>
            </w:tcBorders>
            <w:shd w:val="clear" w:color="auto" w:fill="auto"/>
          </w:tcPr>
          <w:p w14:paraId="2B1FBE5C" w14:textId="329A5D88" w:rsidR="007D4B57" w:rsidRPr="007C0330" w:rsidRDefault="007C0330" w:rsidP="000F2CEC">
            <w:pPr>
              <w:spacing w:before="40"/>
              <w:rPr>
                <w:rFonts w:ascii="Arial" w:hAnsi="Arial" w:cs="Arial"/>
                <w:bCs/>
                <w:color w:val="000000" w:themeColor="text1"/>
                <w:sz w:val="22"/>
                <w:szCs w:val="22"/>
              </w:rPr>
            </w:pPr>
            <w:r>
              <w:rPr>
                <w:rFonts w:ascii="Arial" w:hAnsi="Arial" w:cs="Arial"/>
                <w:bCs/>
                <w:color w:val="000000" w:themeColor="text1"/>
                <w:sz w:val="22"/>
                <w:szCs w:val="22"/>
              </w:rPr>
              <w:t>No other bias detected</w:t>
            </w:r>
          </w:p>
        </w:tc>
        <w:tc>
          <w:tcPr>
            <w:tcW w:w="1730" w:type="dxa"/>
            <w:tcBorders>
              <w:bottom w:val="single" w:sz="8" w:space="0" w:color="auto"/>
              <w:right w:val="single" w:sz="8" w:space="0" w:color="auto"/>
            </w:tcBorders>
            <w:shd w:val="clear" w:color="auto" w:fill="auto"/>
          </w:tcPr>
          <w:p w14:paraId="7BD69FBE" w14:textId="77777777" w:rsidR="007D4B57" w:rsidRPr="007C0330" w:rsidRDefault="007D4B57" w:rsidP="000F2CEC">
            <w:pPr>
              <w:spacing w:before="40"/>
              <w:rPr>
                <w:rFonts w:ascii="Arial" w:hAnsi="Arial" w:cs="Arial"/>
                <w:bCs/>
                <w:color w:val="000000" w:themeColor="text1"/>
                <w:sz w:val="22"/>
                <w:szCs w:val="22"/>
              </w:rPr>
            </w:pPr>
          </w:p>
        </w:tc>
      </w:tr>
    </w:tbl>
    <w:p w14:paraId="6F646170" w14:textId="77777777" w:rsidR="007D4B57" w:rsidRPr="009A0304" w:rsidRDefault="007D4B57" w:rsidP="007D4B57">
      <w:pPr>
        <w:rPr>
          <w:rFonts w:ascii="Arial" w:hAnsi="Arial" w:cs="Arial"/>
          <w:bCs/>
          <w:sz w:val="18"/>
          <w:szCs w:val="18"/>
          <w:lang w:val="en-AU"/>
        </w:rPr>
      </w:pPr>
      <w:r w:rsidRPr="009A0304">
        <w:rPr>
          <w:rFonts w:ascii="Arial" w:hAnsi="Arial" w:cs="Arial"/>
          <w:sz w:val="18"/>
          <w:szCs w:val="18"/>
        </w:rPr>
        <w:t xml:space="preserve">Random sequence generation = </w:t>
      </w:r>
      <w:r w:rsidRPr="009A0304">
        <w:rPr>
          <w:rFonts w:ascii="Arial" w:hAnsi="Arial" w:cs="Arial"/>
          <w:bCs/>
          <w:sz w:val="18"/>
          <w:szCs w:val="18"/>
          <w:lang w:val="en-AU"/>
        </w:rPr>
        <w:t>Process used to assign people into intervention and control groups</w:t>
      </w:r>
    </w:p>
    <w:p w14:paraId="78FAF81A" w14:textId="77777777" w:rsidR="007D4B57" w:rsidRPr="009A0304" w:rsidRDefault="007D4B57" w:rsidP="007D4B57">
      <w:pPr>
        <w:rPr>
          <w:rFonts w:ascii="Arial" w:hAnsi="Arial" w:cs="Arial"/>
          <w:sz w:val="18"/>
          <w:szCs w:val="18"/>
        </w:rPr>
      </w:pPr>
      <w:r w:rsidRPr="009A0304">
        <w:rPr>
          <w:rFonts w:ascii="Arial" w:hAnsi="Arial" w:cs="Arial"/>
          <w:sz w:val="18"/>
          <w:szCs w:val="18"/>
        </w:rPr>
        <w:t xml:space="preserve">Allocation concealment = </w:t>
      </w:r>
      <w:r w:rsidRPr="009A0304">
        <w:rPr>
          <w:rFonts w:ascii="Arial" w:hAnsi="Arial" w:cs="Arial"/>
          <w:bCs/>
          <w:sz w:val="18"/>
          <w:szCs w:val="18"/>
        </w:rPr>
        <w:t>Process used to prevent foreknowledge of group assignment in a RCT</w:t>
      </w:r>
    </w:p>
    <w:p w14:paraId="4F0CE55F" w14:textId="77777777" w:rsidR="007D4B57" w:rsidRPr="009A0304" w:rsidRDefault="007D4B57" w:rsidP="007D4B57">
      <w:pPr>
        <w:rPr>
          <w:rFonts w:ascii="Arial" w:hAnsi="Arial" w:cs="Arial"/>
          <w:sz w:val="18"/>
          <w:szCs w:val="18"/>
        </w:rPr>
      </w:pPr>
      <w:r w:rsidRPr="009A0304">
        <w:rPr>
          <w:rFonts w:ascii="Arial" w:hAnsi="Arial" w:cs="Arial"/>
          <w:sz w:val="18"/>
          <w:szCs w:val="18"/>
        </w:rPr>
        <w:t>Blinding of participants and personnel = Presence or absence of blinding for participants and health personnel</w:t>
      </w:r>
    </w:p>
    <w:p w14:paraId="3CC844F4" w14:textId="77777777" w:rsidR="007D4B57" w:rsidRPr="009A0304" w:rsidRDefault="007D4B57" w:rsidP="007D4B57">
      <w:pPr>
        <w:rPr>
          <w:rFonts w:ascii="Arial" w:hAnsi="Arial" w:cs="Arial"/>
          <w:sz w:val="18"/>
          <w:szCs w:val="18"/>
        </w:rPr>
      </w:pPr>
      <w:r w:rsidRPr="009A0304">
        <w:rPr>
          <w:rFonts w:ascii="Arial" w:hAnsi="Arial" w:cs="Arial"/>
          <w:sz w:val="18"/>
          <w:szCs w:val="18"/>
        </w:rPr>
        <w:t>Blinding of outcome assessment = presence or absence of blinding for assessment of outcome</w:t>
      </w:r>
    </w:p>
    <w:p w14:paraId="6A0A1D81" w14:textId="77777777" w:rsidR="007D4B57" w:rsidRPr="009A0304" w:rsidRDefault="007D4B57" w:rsidP="007D4B57">
      <w:pPr>
        <w:rPr>
          <w:rFonts w:ascii="Arial" w:hAnsi="Arial" w:cs="Arial"/>
          <w:sz w:val="18"/>
          <w:szCs w:val="18"/>
          <w:lang w:val="it-IT"/>
        </w:rPr>
      </w:pPr>
      <w:r w:rsidRPr="009A0304">
        <w:rPr>
          <w:rFonts w:ascii="Arial" w:hAnsi="Arial" w:cs="Arial"/>
          <w:sz w:val="18"/>
          <w:szCs w:val="18"/>
          <w:lang w:val="it-IT"/>
        </w:rPr>
        <w:t xml:space="preserve">Incomplete outcome data = application of </w:t>
      </w:r>
      <w:r w:rsidRPr="009A0304">
        <w:rPr>
          <w:rFonts w:ascii="Arial" w:hAnsi="Arial" w:cs="Arial"/>
          <w:sz w:val="18"/>
          <w:szCs w:val="18"/>
        </w:rPr>
        <w:t>intention-to-treat analysis is one in which all the participants in a trial are analysed according to the intervention to which they were allocated</w:t>
      </w:r>
    </w:p>
    <w:p w14:paraId="211AC80A" w14:textId="77777777" w:rsidR="007D4B57" w:rsidRPr="009A0304" w:rsidRDefault="007D4B57" w:rsidP="007D4B57">
      <w:pPr>
        <w:rPr>
          <w:rFonts w:ascii="Arial" w:hAnsi="Arial" w:cs="Arial"/>
          <w:sz w:val="18"/>
          <w:szCs w:val="18"/>
        </w:rPr>
      </w:pPr>
      <w:r w:rsidRPr="009A0304">
        <w:rPr>
          <w:rFonts w:ascii="Arial" w:hAnsi="Arial" w:cs="Arial"/>
          <w:sz w:val="18"/>
          <w:szCs w:val="18"/>
        </w:rPr>
        <w:t>Selective outcome reporting = Selection of a subset of the original variables recorded</w:t>
      </w:r>
    </w:p>
    <w:p w14:paraId="1B78E9DF" w14:textId="77777777" w:rsidR="007D4B57" w:rsidRPr="009A0304" w:rsidRDefault="007D4B57" w:rsidP="007D4B57">
      <w:pPr>
        <w:rPr>
          <w:rFonts w:ascii="Arial" w:hAnsi="Arial" w:cs="Arial"/>
          <w:sz w:val="22"/>
          <w:szCs w:val="22"/>
        </w:rPr>
      </w:pPr>
    </w:p>
    <w:p w14:paraId="08B0D95F" w14:textId="77777777" w:rsidR="007D4B57" w:rsidRPr="009A0304" w:rsidRDefault="007D4B57" w:rsidP="007D4B57">
      <w:pPr>
        <w:rPr>
          <w:rFonts w:ascii="Arial" w:hAnsi="Arial" w:cs="Arial"/>
          <w:b/>
          <w:bCs/>
          <w:sz w:val="22"/>
        </w:rPr>
      </w:pPr>
    </w:p>
    <w:p w14:paraId="038FBE53" w14:textId="77777777" w:rsidR="007D4B57" w:rsidRPr="009A0304" w:rsidRDefault="007D4B57" w:rsidP="007D4B57">
      <w:pPr>
        <w:tabs>
          <w:tab w:val="left" w:pos="1710"/>
          <w:tab w:val="left" w:pos="2520"/>
        </w:tabs>
        <w:rPr>
          <w:rFonts w:ascii="Arial" w:hAnsi="Arial" w:cs="Arial"/>
          <w:b/>
          <w:bCs/>
          <w:i/>
          <w:iCs/>
          <w:sz w:val="28"/>
          <w:szCs w:val="28"/>
        </w:rPr>
      </w:pPr>
      <w:r w:rsidRPr="009A0304">
        <w:rPr>
          <w:rFonts w:ascii="Arial" w:hAnsi="Arial" w:cs="Arial"/>
          <w:b/>
          <w:i/>
          <w:sz w:val="28"/>
          <w:szCs w:val="28"/>
        </w:rPr>
        <w:t xml:space="preserve">Section 3. </w:t>
      </w:r>
      <w:r w:rsidRPr="009A0304">
        <w:rPr>
          <w:rFonts w:ascii="Arial" w:hAnsi="Arial" w:cs="Arial"/>
          <w:b/>
          <w:bCs/>
          <w:i/>
          <w:iCs/>
          <w:sz w:val="28"/>
          <w:szCs w:val="28"/>
        </w:rPr>
        <w:t>Intervention groups</w:t>
      </w:r>
    </w:p>
    <w:p w14:paraId="3C851B18" w14:textId="77777777" w:rsidR="007D4B57" w:rsidRPr="009A0304" w:rsidRDefault="007D4B57" w:rsidP="007D4B57">
      <w:pPr>
        <w:tabs>
          <w:tab w:val="left" w:pos="1710"/>
          <w:tab w:val="left" w:pos="2520"/>
        </w:tabs>
        <w:rPr>
          <w:rFonts w:ascii="Arial" w:hAnsi="Arial" w:cs="Arial"/>
          <w:bCs/>
          <w:sz w:val="22"/>
          <w:szCs w:val="22"/>
        </w:rPr>
      </w:pPr>
    </w:p>
    <w:p w14:paraId="596D3040" w14:textId="3F847B21" w:rsidR="007D4B57" w:rsidRPr="009A0304" w:rsidRDefault="007D4B57" w:rsidP="007D4B57">
      <w:pPr>
        <w:tabs>
          <w:tab w:val="left" w:pos="1710"/>
          <w:tab w:val="left" w:pos="2520"/>
        </w:tabs>
        <w:rPr>
          <w:rFonts w:ascii="Arial" w:hAnsi="Arial" w:cs="Arial"/>
          <w:bCs/>
          <w:sz w:val="22"/>
          <w:szCs w:val="22"/>
        </w:rPr>
      </w:pPr>
      <w:r w:rsidRPr="009A0304">
        <w:rPr>
          <w:rFonts w:ascii="Arial" w:hAnsi="Arial" w:cs="Arial"/>
          <w:bCs/>
          <w:sz w:val="22"/>
          <w:szCs w:val="22"/>
        </w:rPr>
        <w:t>This section is completed by two reviewers. State initials: (i)</w:t>
      </w:r>
      <w:r>
        <w:rPr>
          <w:rFonts w:ascii="Arial" w:hAnsi="Arial" w:cs="Arial"/>
          <w:bCs/>
          <w:sz w:val="22"/>
          <w:szCs w:val="22"/>
        </w:rPr>
        <w:t>AFAR</w:t>
      </w:r>
      <w:r w:rsidRPr="009A0304">
        <w:rPr>
          <w:rFonts w:ascii="Arial" w:hAnsi="Arial" w:cs="Arial"/>
          <w:bCs/>
          <w:sz w:val="22"/>
          <w:szCs w:val="22"/>
        </w:rPr>
        <w:t xml:space="preserve"> (ii) </w:t>
      </w:r>
      <w:r w:rsidR="007C0330">
        <w:rPr>
          <w:rFonts w:ascii="Arial" w:hAnsi="Arial" w:cs="Arial"/>
          <w:bCs/>
          <w:sz w:val="22"/>
          <w:szCs w:val="22"/>
        </w:rPr>
        <w:t>AMZ</w:t>
      </w:r>
    </w:p>
    <w:p w14:paraId="4CE0DA7F" w14:textId="77777777" w:rsidR="007D4B57" w:rsidRPr="009A0304" w:rsidRDefault="007D4B57" w:rsidP="007D4B57">
      <w:pPr>
        <w:tabs>
          <w:tab w:val="left" w:pos="1710"/>
          <w:tab w:val="left" w:pos="2520"/>
        </w:tabs>
        <w:jc w:val="center"/>
        <w:rPr>
          <w:rFonts w:ascii="Arial" w:hAnsi="Arial" w:cs="Arial"/>
          <w:b/>
          <w:bCs/>
          <w:i/>
          <w:iCs/>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556"/>
        <w:gridCol w:w="2238"/>
        <w:gridCol w:w="1834"/>
        <w:gridCol w:w="1413"/>
      </w:tblGrid>
      <w:tr w:rsidR="007D4B57" w:rsidRPr="009A0304" w14:paraId="4690F401" w14:textId="77777777" w:rsidTr="000F2CEC">
        <w:tc>
          <w:tcPr>
            <w:tcW w:w="2672" w:type="dxa"/>
            <w:shd w:val="clear" w:color="auto" w:fill="D9D9D9"/>
          </w:tcPr>
          <w:p w14:paraId="692B0C68" w14:textId="77777777" w:rsidR="007D4B57" w:rsidRPr="009A0304" w:rsidRDefault="007D4B57" w:rsidP="000F2CEC">
            <w:pPr>
              <w:spacing w:before="120" w:after="120"/>
              <w:jc w:val="center"/>
              <w:rPr>
                <w:rFonts w:ascii="Arial" w:hAnsi="Arial" w:cs="Arial"/>
                <w:b/>
                <w:bCs/>
                <w:sz w:val="22"/>
                <w:szCs w:val="22"/>
              </w:rPr>
            </w:pPr>
            <w:r w:rsidRPr="009A0304">
              <w:rPr>
                <w:rFonts w:ascii="Arial" w:hAnsi="Arial" w:cs="Arial"/>
                <w:b/>
                <w:bCs/>
                <w:sz w:val="22"/>
                <w:szCs w:val="22"/>
              </w:rPr>
              <w:t>Outcomes relevant to your review</w:t>
            </w:r>
          </w:p>
          <w:p w14:paraId="3387DC8E" w14:textId="77777777" w:rsidR="007D4B57" w:rsidRPr="009A0304" w:rsidRDefault="007D4B57" w:rsidP="000F2CEC">
            <w:pPr>
              <w:spacing w:before="120" w:after="120"/>
              <w:jc w:val="center"/>
              <w:rPr>
                <w:rFonts w:ascii="Arial" w:hAnsi="Arial" w:cs="Arial"/>
                <w:i/>
                <w:sz w:val="22"/>
                <w:szCs w:val="22"/>
              </w:rPr>
            </w:pPr>
            <w:r>
              <w:rPr>
                <w:rFonts w:ascii="Arial" w:hAnsi="Arial" w:cs="Arial"/>
                <w:i/>
                <w:sz w:val="22"/>
                <w:szCs w:val="22"/>
              </w:rPr>
              <w:t>(</w:t>
            </w:r>
            <w:r w:rsidRPr="009A0304">
              <w:rPr>
                <w:rFonts w:ascii="Arial" w:hAnsi="Arial" w:cs="Arial"/>
                <w:i/>
                <w:sz w:val="22"/>
                <w:szCs w:val="22"/>
              </w:rPr>
              <w:t>Copy and paste from ‘Types of outcome measures’</w:t>
            </w:r>
            <w:r>
              <w:rPr>
                <w:rFonts w:ascii="Arial" w:hAnsi="Arial" w:cs="Arial"/>
                <w:i/>
                <w:sz w:val="22"/>
                <w:szCs w:val="22"/>
              </w:rPr>
              <w:t>)</w:t>
            </w:r>
          </w:p>
        </w:tc>
        <w:tc>
          <w:tcPr>
            <w:tcW w:w="1588" w:type="dxa"/>
            <w:shd w:val="clear" w:color="auto" w:fill="D9D9D9"/>
          </w:tcPr>
          <w:p w14:paraId="7E250734" w14:textId="77777777" w:rsidR="007D4B57" w:rsidRPr="009A0304" w:rsidRDefault="007D4B57" w:rsidP="000F2CEC">
            <w:pPr>
              <w:spacing w:before="120" w:after="120"/>
              <w:jc w:val="center"/>
              <w:rPr>
                <w:rFonts w:ascii="Arial" w:hAnsi="Arial" w:cs="Arial"/>
                <w:b/>
                <w:sz w:val="22"/>
                <w:szCs w:val="22"/>
              </w:rPr>
            </w:pPr>
            <w:r w:rsidRPr="009A0304">
              <w:rPr>
                <w:rFonts w:ascii="Arial" w:hAnsi="Arial" w:cs="Arial"/>
                <w:b/>
                <w:sz w:val="22"/>
                <w:szCs w:val="22"/>
              </w:rPr>
              <w:t>Reported in paper</w:t>
            </w:r>
          </w:p>
          <w:p w14:paraId="6D924B00" w14:textId="77777777" w:rsidR="007D4B57" w:rsidRPr="009A0304" w:rsidRDefault="007D4B57" w:rsidP="000F2CEC">
            <w:pPr>
              <w:spacing w:before="120" w:after="120"/>
              <w:jc w:val="center"/>
              <w:rPr>
                <w:rFonts w:ascii="Arial" w:hAnsi="Arial" w:cs="Arial"/>
                <w:i/>
                <w:sz w:val="22"/>
                <w:szCs w:val="22"/>
              </w:rPr>
            </w:pPr>
            <w:r w:rsidRPr="009A0304">
              <w:rPr>
                <w:rFonts w:ascii="Arial" w:hAnsi="Arial" w:cs="Arial"/>
                <w:i/>
                <w:sz w:val="22"/>
                <w:szCs w:val="22"/>
              </w:rPr>
              <w:t>(Yes / No)</w:t>
            </w:r>
          </w:p>
          <w:p w14:paraId="20543B9C" w14:textId="77777777" w:rsidR="007D4B57" w:rsidRPr="009A0304" w:rsidRDefault="007D4B57" w:rsidP="000F2CEC">
            <w:pPr>
              <w:tabs>
                <w:tab w:val="left" w:pos="1710"/>
                <w:tab w:val="left" w:pos="2520"/>
              </w:tabs>
              <w:ind w:right="-347"/>
              <w:jc w:val="center"/>
              <w:rPr>
                <w:rFonts w:ascii="Arial" w:hAnsi="Arial" w:cs="Arial"/>
                <w:sz w:val="22"/>
                <w:szCs w:val="22"/>
              </w:rPr>
            </w:pPr>
          </w:p>
        </w:tc>
        <w:tc>
          <w:tcPr>
            <w:tcW w:w="2327" w:type="dxa"/>
            <w:shd w:val="clear" w:color="auto" w:fill="D9D9D9"/>
          </w:tcPr>
          <w:p w14:paraId="5A7F85D8" w14:textId="77777777" w:rsidR="007D4B57" w:rsidRPr="009A0304" w:rsidRDefault="007D4B57" w:rsidP="000F2CEC">
            <w:pPr>
              <w:spacing w:before="120" w:after="120"/>
              <w:jc w:val="center"/>
              <w:rPr>
                <w:rFonts w:ascii="Arial" w:hAnsi="Arial" w:cs="Arial"/>
                <w:sz w:val="22"/>
                <w:szCs w:val="22"/>
              </w:rPr>
            </w:pPr>
            <w:r w:rsidRPr="009A0304">
              <w:rPr>
                <w:rFonts w:ascii="Arial" w:hAnsi="Arial" w:cs="Arial"/>
                <w:b/>
                <w:sz w:val="22"/>
                <w:szCs w:val="22"/>
              </w:rPr>
              <w:t xml:space="preserve">Outcome definition </w:t>
            </w:r>
            <w:r w:rsidRPr="009A0304">
              <w:rPr>
                <w:rFonts w:ascii="Arial" w:hAnsi="Arial" w:cs="Arial"/>
                <w:i/>
                <w:sz w:val="22"/>
                <w:szCs w:val="22"/>
              </w:rPr>
              <w:t>(with diagnostic criteria if relevant)</w:t>
            </w:r>
          </w:p>
        </w:tc>
        <w:tc>
          <w:tcPr>
            <w:tcW w:w="1850" w:type="dxa"/>
            <w:shd w:val="clear" w:color="auto" w:fill="D9D9D9"/>
          </w:tcPr>
          <w:p w14:paraId="693E95D2" w14:textId="77777777" w:rsidR="007D4B57" w:rsidRPr="009A0304" w:rsidRDefault="007D4B57" w:rsidP="000F2CEC">
            <w:pPr>
              <w:jc w:val="center"/>
              <w:rPr>
                <w:rFonts w:ascii="Arial" w:hAnsi="Arial" w:cs="Arial"/>
                <w:b/>
                <w:sz w:val="22"/>
                <w:szCs w:val="22"/>
              </w:rPr>
            </w:pPr>
            <w:r w:rsidRPr="009A0304">
              <w:rPr>
                <w:rFonts w:ascii="Arial" w:hAnsi="Arial" w:cs="Arial"/>
                <w:b/>
                <w:sz w:val="22"/>
                <w:szCs w:val="22"/>
              </w:rPr>
              <w:t>Unit of measurement &amp; tool</w:t>
            </w:r>
          </w:p>
          <w:p w14:paraId="210677C7" w14:textId="77777777" w:rsidR="007D4B57" w:rsidRPr="009A0304" w:rsidRDefault="007D4B57" w:rsidP="000F2CEC">
            <w:pPr>
              <w:jc w:val="center"/>
              <w:rPr>
                <w:rFonts w:ascii="Arial" w:hAnsi="Arial" w:cs="Arial"/>
                <w:b/>
                <w:sz w:val="22"/>
                <w:szCs w:val="22"/>
              </w:rPr>
            </w:pPr>
            <w:r w:rsidRPr="009A0304">
              <w:rPr>
                <w:rFonts w:ascii="Arial" w:hAnsi="Arial" w:cs="Arial"/>
                <w:i/>
                <w:sz w:val="22"/>
                <w:szCs w:val="22"/>
              </w:rPr>
              <w:t>(if relevant)</w:t>
            </w:r>
          </w:p>
        </w:tc>
        <w:tc>
          <w:tcPr>
            <w:tcW w:w="1417" w:type="dxa"/>
            <w:shd w:val="clear" w:color="auto" w:fill="D9D9D9"/>
          </w:tcPr>
          <w:p w14:paraId="102DC2A5" w14:textId="77777777" w:rsidR="007D4B57" w:rsidRPr="009A0304" w:rsidRDefault="007D4B57" w:rsidP="000F2CEC">
            <w:pPr>
              <w:jc w:val="center"/>
              <w:rPr>
                <w:rFonts w:ascii="Arial" w:hAnsi="Arial" w:cs="Arial"/>
                <w:b/>
                <w:sz w:val="22"/>
                <w:szCs w:val="22"/>
              </w:rPr>
            </w:pPr>
            <w:r w:rsidRPr="009A0304">
              <w:rPr>
                <w:rFonts w:ascii="Arial" w:hAnsi="Arial" w:cs="Arial"/>
                <w:b/>
                <w:sz w:val="22"/>
                <w:szCs w:val="22"/>
              </w:rPr>
              <w:t xml:space="preserve">Reanalysis required? </w:t>
            </w:r>
            <w:r w:rsidRPr="009A0304">
              <w:rPr>
                <w:rFonts w:ascii="Arial" w:hAnsi="Arial" w:cs="Arial"/>
                <w:i/>
                <w:sz w:val="22"/>
                <w:szCs w:val="22"/>
              </w:rPr>
              <w:t>(specify)</w:t>
            </w:r>
          </w:p>
        </w:tc>
      </w:tr>
      <w:tr w:rsidR="007D4B57" w:rsidRPr="009A0304" w14:paraId="1035ABA6" w14:textId="77777777" w:rsidTr="000F2CEC">
        <w:tc>
          <w:tcPr>
            <w:tcW w:w="2672" w:type="dxa"/>
          </w:tcPr>
          <w:p w14:paraId="41EDAFD1" w14:textId="77777777" w:rsidR="007D4B57" w:rsidRPr="009A0304" w:rsidRDefault="007D4B57" w:rsidP="000F2CEC">
            <w:pPr>
              <w:pStyle w:val="Heading9"/>
              <w:tabs>
                <w:tab w:val="clear" w:pos="1710"/>
                <w:tab w:val="clear" w:pos="2520"/>
              </w:tabs>
              <w:spacing w:before="120" w:after="120"/>
              <w:rPr>
                <w:b w:val="0"/>
                <w:bCs w:val="0"/>
                <w:color w:val="auto"/>
                <w:sz w:val="22"/>
                <w:szCs w:val="22"/>
              </w:rPr>
            </w:pPr>
            <w:r>
              <w:rPr>
                <w:b w:val="0"/>
                <w:bCs w:val="0"/>
                <w:color w:val="auto"/>
                <w:sz w:val="22"/>
                <w:szCs w:val="22"/>
              </w:rPr>
              <w:lastRenderedPageBreak/>
              <w:t>HbA1c</w:t>
            </w:r>
          </w:p>
        </w:tc>
        <w:tc>
          <w:tcPr>
            <w:tcW w:w="1588" w:type="dxa"/>
          </w:tcPr>
          <w:p w14:paraId="567EBC84" w14:textId="77777777" w:rsidR="007D4B57" w:rsidRPr="009A0304" w:rsidRDefault="007D4B57" w:rsidP="000F2CEC">
            <w:pPr>
              <w:spacing w:before="120" w:after="120"/>
              <w:jc w:val="center"/>
              <w:rPr>
                <w:rFonts w:ascii="Arial" w:hAnsi="Arial" w:cs="Arial"/>
                <w:sz w:val="22"/>
                <w:szCs w:val="22"/>
              </w:rPr>
            </w:pPr>
            <w:r>
              <w:rPr>
                <w:rFonts w:ascii="Arial" w:hAnsi="Arial" w:cs="Arial"/>
                <w:sz w:val="22"/>
                <w:szCs w:val="22"/>
              </w:rPr>
              <w:t xml:space="preserve">Yes </w:t>
            </w:r>
          </w:p>
        </w:tc>
        <w:tc>
          <w:tcPr>
            <w:tcW w:w="2327" w:type="dxa"/>
          </w:tcPr>
          <w:p w14:paraId="5712FAC1" w14:textId="77777777" w:rsidR="007D4B57" w:rsidRPr="009A0304" w:rsidRDefault="007D4B57" w:rsidP="000F2CEC">
            <w:pPr>
              <w:spacing w:before="120" w:after="120"/>
              <w:jc w:val="center"/>
              <w:rPr>
                <w:rFonts w:ascii="Arial" w:hAnsi="Arial" w:cs="Arial"/>
                <w:sz w:val="22"/>
                <w:szCs w:val="22"/>
              </w:rPr>
            </w:pPr>
          </w:p>
        </w:tc>
        <w:tc>
          <w:tcPr>
            <w:tcW w:w="1850" w:type="dxa"/>
          </w:tcPr>
          <w:p w14:paraId="0E2AA00C" w14:textId="45BB1C32" w:rsidR="007D4B57" w:rsidRPr="009A0304" w:rsidRDefault="004826C0" w:rsidP="000F2CEC">
            <w:pPr>
              <w:spacing w:before="120" w:after="120"/>
              <w:jc w:val="center"/>
              <w:rPr>
                <w:rFonts w:ascii="Arial" w:hAnsi="Arial" w:cs="Arial"/>
                <w:sz w:val="22"/>
                <w:szCs w:val="22"/>
              </w:rPr>
            </w:pPr>
            <w:r>
              <w:rPr>
                <w:rFonts w:ascii="Arial" w:hAnsi="Arial" w:cs="Arial"/>
                <w:sz w:val="22"/>
                <w:szCs w:val="22"/>
              </w:rPr>
              <w:t>Unit %, tool not mentioned</w:t>
            </w:r>
          </w:p>
        </w:tc>
        <w:tc>
          <w:tcPr>
            <w:tcW w:w="1417" w:type="dxa"/>
          </w:tcPr>
          <w:p w14:paraId="144AAF59" w14:textId="77777777" w:rsidR="007D4B57" w:rsidRPr="009A0304" w:rsidRDefault="007D4B57" w:rsidP="000F2CEC">
            <w:pPr>
              <w:spacing w:before="120" w:after="120"/>
              <w:jc w:val="center"/>
              <w:rPr>
                <w:rFonts w:ascii="Arial" w:hAnsi="Arial" w:cs="Arial"/>
                <w:sz w:val="22"/>
                <w:szCs w:val="22"/>
              </w:rPr>
            </w:pPr>
          </w:p>
        </w:tc>
      </w:tr>
      <w:tr w:rsidR="007D4B57" w:rsidRPr="009A0304" w14:paraId="5FA1E149" w14:textId="77777777" w:rsidTr="000F2CEC">
        <w:tc>
          <w:tcPr>
            <w:tcW w:w="2672" w:type="dxa"/>
          </w:tcPr>
          <w:p w14:paraId="7606A943" w14:textId="77777777" w:rsidR="007D4B57" w:rsidRPr="009A0304" w:rsidRDefault="007D4B57" w:rsidP="000F2CEC">
            <w:pPr>
              <w:spacing w:before="120" w:after="120"/>
              <w:rPr>
                <w:rFonts w:ascii="Arial" w:hAnsi="Arial" w:cs="Arial"/>
                <w:sz w:val="22"/>
                <w:szCs w:val="22"/>
              </w:rPr>
            </w:pPr>
            <w:r>
              <w:rPr>
                <w:rFonts w:ascii="Arial" w:hAnsi="Arial" w:cs="Arial"/>
                <w:sz w:val="22"/>
                <w:szCs w:val="22"/>
              </w:rPr>
              <w:t>Fasting blood glucose</w:t>
            </w:r>
          </w:p>
        </w:tc>
        <w:tc>
          <w:tcPr>
            <w:tcW w:w="1588" w:type="dxa"/>
          </w:tcPr>
          <w:p w14:paraId="789864C0" w14:textId="5BB662D4" w:rsidR="007D4B57" w:rsidRPr="009A0304" w:rsidRDefault="004826C0" w:rsidP="000F2CEC">
            <w:pPr>
              <w:spacing w:before="120" w:after="120"/>
              <w:jc w:val="center"/>
              <w:rPr>
                <w:rFonts w:ascii="Arial" w:hAnsi="Arial" w:cs="Arial"/>
                <w:sz w:val="22"/>
                <w:szCs w:val="22"/>
              </w:rPr>
            </w:pPr>
            <w:r>
              <w:rPr>
                <w:rFonts w:ascii="Arial" w:hAnsi="Arial" w:cs="Arial"/>
                <w:sz w:val="22"/>
                <w:szCs w:val="22"/>
              </w:rPr>
              <w:t xml:space="preserve">No </w:t>
            </w:r>
            <w:r w:rsidR="007D4B57">
              <w:rPr>
                <w:rFonts w:ascii="Arial" w:hAnsi="Arial" w:cs="Arial"/>
                <w:sz w:val="22"/>
                <w:szCs w:val="22"/>
              </w:rPr>
              <w:t xml:space="preserve"> </w:t>
            </w:r>
          </w:p>
        </w:tc>
        <w:tc>
          <w:tcPr>
            <w:tcW w:w="2327" w:type="dxa"/>
          </w:tcPr>
          <w:p w14:paraId="095E0BDF" w14:textId="77777777" w:rsidR="007D4B57" w:rsidRPr="009A0304" w:rsidRDefault="007D4B57" w:rsidP="000F2CEC">
            <w:pPr>
              <w:spacing w:before="120" w:after="120"/>
              <w:jc w:val="center"/>
              <w:rPr>
                <w:rFonts w:ascii="Arial" w:hAnsi="Arial" w:cs="Arial"/>
                <w:sz w:val="22"/>
                <w:szCs w:val="22"/>
              </w:rPr>
            </w:pPr>
          </w:p>
        </w:tc>
        <w:tc>
          <w:tcPr>
            <w:tcW w:w="1850" w:type="dxa"/>
          </w:tcPr>
          <w:p w14:paraId="77FA0FB3" w14:textId="7EFA4F41" w:rsidR="007D4B57" w:rsidRPr="006A5313" w:rsidRDefault="007D4B57" w:rsidP="000F2CEC">
            <w:pPr>
              <w:autoSpaceDE w:val="0"/>
              <w:autoSpaceDN w:val="0"/>
              <w:adjustRightInd w:val="0"/>
              <w:jc w:val="center"/>
              <w:rPr>
                <w:rFonts w:ascii="Arial" w:hAnsi="Arial" w:cs="Arial"/>
                <w:sz w:val="22"/>
                <w:szCs w:val="22"/>
              </w:rPr>
            </w:pPr>
          </w:p>
        </w:tc>
        <w:tc>
          <w:tcPr>
            <w:tcW w:w="1417" w:type="dxa"/>
          </w:tcPr>
          <w:p w14:paraId="4F392DE1" w14:textId="77777777" w:rsidR="007D4B57" w:rsidRPr="006A5313" w:rsidRDefault="007D4B57" w:rsidP="000F2CEC">
            <w:pPr>
              <w:spacing w:before="120" w:after="120"/>
              <w:jc w:val="center"/>
              <w:rPr>
                <w:rFonts w:ascii="Arial" w:hAnsi="Arial" w:cs="Arial"/>
                <w:sz w:val="22"/>
                <w:szCs w:val="22"/>
              </w:rPr>
            </w:pPr>
          </w:p>
        </w:tc>
      </w:tr>
      <w:tr w:rsidR="007D4B57" w:rsidRPr="009A0304" w14:paraId="42121D8C" w14:textId="77777777" w:rsidTr="000F2CEC">
        <w:tc>
          <w:tcPr>
            <w:tcW w:w="2672" w:type="dxa"/>
          </w:tcPr>
          <w:p w14:paraId="604C9179" w14:textId="77777777" w:rsidR="007D4B57" w:rsidRPr="009A0304" w:rsidRDefault="007D4B57" w:rsidP="000F2CEC">
            <w:pPr>
              <w:spacing w:before="120" w:after="120"/>
              <w:rPr>
                <w:rFonts w:ascii="Arial" w:hAnsi="Arial" w:cs="Arial"/>
                <w:sz w:val="22"/>
                <w:szCs w:val="22"/>
              </w:rPr>
            </w:pPr>
            <w:r>
              <w:rPr>
                <w:rFonts w:ascii="Arial" w:hAnsi="Arial" w:cs="Arial"/>
                <w:sz w:val="22"/>
                <w:szCs w:val="22"/>
              </w:rPr>
              <w:t>Body weight</w:t>
            </w:r>
          </w:p>
        </w:tc>
        <w:tc>
          <w:tcPr>
            <w:tcW w:w="1588" w:type="dxa"/>
          </w:tcPr>
          <w:p w14:paraId="7475B4A2" w14:textId="77777777" w:rsidR="007D4B57" w:rsidRPr="009A0304" w:rsidRDefault="007D4B57" w:rsidP="000F2CEC">
            <w:pPr>
              <w:spacing w:before="120" w:after="120"/>
              <w:jc w:val="center"/>
              <w:rPr>
                <w:rFonts w:ascii="Arial" w:hAnsi="Arial" w:cs="Arial"/>
                <w:sz w:val="22"/>
                <w:szCs w:val="22"/>
              </w:rPr>
            </w:pPr>
            <w:r>
              <w:rPr>
                <w:rFonts w:ascii="Arial" w:hAnsi="Arial" w:cs="Arial"/>
                <w:sz w:val="22"/>
                <w:szCs w:val="22"/>
              </w:rPr>
              <w:t>No</w:t>
            </w:r>
          </w:p>
        </w:tc>
        <w:tc>
          <w:tcPr>
            <w:tcW w:w="2327" w:type="dxa"/>
          </w:tcPr>
          <w:p w14:paraId="629F9759" w14:textId="77777777" w:rsidR="007D4B57" w:rsidRPr="009A0304" w:rsidRDefault="007D4B57" w:rsidP="000F2CEC">
            <w:pPr>
              <w:spacing w:before="120" w:after="120"/>
              <w:jc w:val="center"/>
              <w:rPr>
                <w:rFonts w:ascii="Arial" w:hAnsi="Arial" w:cs="Arial"/>
                <w:sz w:val="22"/>
                <w:szCs w:val="22"/>
              </w:rPr>
            </w:pPr>
          </w:p>
        </w:tc>
        <w:tc>
          <w:tcPr>
            <w:tcW w:w="1850" w:type="dxa"/>
          </w:tcPr>
          <w:p w14:paraId="1F7E0BC6" w14:textId="63BF748F" w:rsidR="007D4B57" w:rsidRPr="00A73475" w:rsidRDefault="007D4B57" w:rsidP="000F2CEC">
            <w:pPr>
              <w:autoSpaceDE w:val="0"/>
              <w:autoSpaceDN w:val="0"/>
              <w:adjustRightInd w:val="0"/>
              <w:jc w:val="center"/>
              <w:rPr>
                <w:rFonts w:ascii="Arial" w:hAnsi="Arial" w:cs="Arial"/>
                <w:sz w:val="22"/>
                <w:szCs w:val="22"/>
              </w:rPr>
            </w:pPr>
          </w:p>
        </w:tc>
        <w:tc>
          <w:tcPr>
            <w:tcW w:w="1417" w:type="dxa"/>
          </w:tcPr>
          <w:p w14:paraId="4196679F" w14:textId="77777777" w:rsidR="007D4B57" w:rsidRPr="009A0304" w:rsidRDefault="007D4B57" w:rsidP="000F2CEC">
            <w:pPr>
              <w:spacing w:before="120" w:after="120"/>
              <w:jc w:val="center"/>
              <w:rPr>
                <w:rFonts w:ascii="Arial" w:hAnsi="Arial" w:cs="Arial"/>
                <w:sz w:val="22"/>
                <w:szCs w:val="22"/>
              </w:rPr>
            </w:pPr>
          </w:p>
        </w:tc>
      </w:tr>
      <w:tr w:rsidR="007D4B57" w:rsidRPr="009A0304" w14:paraId="0EF0197B" w14:textId="77777777" w:rsidTr="000F2CEC">
        <w:tc>
          <w:tcPr>
            <w:tcW w:w="2672" w:type="dxa"/>
          </w:tcPr>
          <w:p w14:paraId="4C045515" w14:textId="77777777" w:rsidR="007D4B57" w:rsidRPr="009A0304" w:rsidRDefault="007D4B57" w:rsidP="000F2CEC">
            <w:pPr>
              <w:spacing w:before="120" w:after="120"/>
              <w:rPr>
                <w:rFonts w:ascii="Arial" w:hAnsi="Arial" w:cs="Arial"/>
                <w:sz w:val="22"/>
                <w:szCs w:val="22"/>
              </w:rPr>
            </w:pPr>
            <w:r>
              <w:rPr>
                <w:rFonts w:ascii="Arial" w:hAnsi="Arial" w:cs="Arial"/>
                <w:sz w:val="22"/>
                <w:szCs w:val="22"/>
              </w:rPr>
              <w:t>Waist circumference</w:t>
            </w:r>
          </w:p>
        </w:tc>
        <w:tc>
          <w:tcPr>
            <w:tcW w:w="1588" w:type="dxa"/>
          </w:tcPr>
          <w:p w14:paraId="5D40DC92" w14:textId="7037A75B" w:rsidR="007D4B57" w:rsidRPr="009A0304" w:rsidRDefault="004826C0" w:rsidP="000F2CEC">
            <w:pPr>
              <w:spacing w:before="120" w:after="120"/>
              <w:jc w:val="center"/>
              <w:rPr>
                <w:rFonts w:ascii="Arial" w:hAnsi="Arial" w:cs="Arial"/>
                <w:sz w:val="22"/>
                <w:szCs w:val="22"/>
              </w:rPr>
            </w:pPr>
            <w:r>
              <w:rPr>
                <w:rFonts w:ascii="Arial" w:hAnsi="Arial" w:cs="Arial"/>
                <w:sz w:val="22"/>
                <w:szCs w:val="22"/>
              </w:rPr>
              <w:t xml:space="preserve">No </w:t>
            </w:r>
          </w:p>
        </w:tc>
        <w:tc>
          <w:tcPr>
            <w:tcW w:w="2327" w:type="dxa"/>
          </w:tcPr>
          <w:p w14:paraId="1C5AB3FE" w14:textId="77777777" w:rsidR="007D4B57" w:rsidRPr="009A0304" w:rsidRDefault="007D4B57" w:rsidP="000F2CEC">
            <w:pPr>
              <w:spacing w:before="120" w:after="120"/>
              <w:jc w:val="center"/>
              <w:rPr>
                <w:rFonts w:ascii="Arial" w:hAnsi="Arial" w:cs="Arial"/>
                <w:sz w:val="22"/>
                <w:szCs w:val="22"/>
              </w:rPr>
            </w:pPr>
          </w:p>
        </w:tc>
        <w:tc>
          <w:tcPr>
            <w:tcW w:w="1850" w:type="dxa"/>
          </w:tcPr>
          <w:p w14:paraId="5EB7E0C7" w14:textId="28E6A880" w:rsidR="007D4B57" w:rsidRPr="009A0304" w:rsidRDefault="007D4B57" w:rsidP="000F2CEC">
            <w:pPr>
              <w:autoSpaceDE w:val="0"/>
              <w:autoSpaceDN w:val="0"/>
              <w:adjustRightInd w:val="0"/>
              <w:jc w:val="center"/>
              <w:rPr>
                <w:rFonts w:ascii="Arial" w:hAnsi="Arial" w:cs="Arial"/>
                <w:sz w:val="22"/>
                <w:szCs w:val="22"/>
              </w:rPr>
            </w:pPr>
          </w:p>
        </w:tc>
        <w:tc>
          <w:tcPr>
            <w:tcW w:w="1417" w:type="dxa"/>
          </w:tcPr>
          <w:p w14:paraId="4F371366" w14:textId="77777777" w:rsidR="007D4B57" w:rsidRPr="009A0304" w:rsidRDefault="007D4B57" w:rsidP="000F2CEC">
            <w:pPr>
              <w:spacing w:before="120" w:after="120"/>
              <w:jc w:val="center"/>
              <w:rPr>
                <w:rFonts w:ascii="Arial" w:hAnsi="Arial" w:cs="Arial"/>
                <w:sz w:val="22"/>
                <w:szCs w:val="22"/>
              </w:rPr>
            </w:pPr>
          </w:p>
        </w:tc>
      </w:tr>
      <w:tr w:rsidR="007D4B57" w:rsidRPr="009A0304" w14:paraId="4A232FE3" w14:textId="77777777" w:rsidTr="000F2CEC">
        <w:tc>
          <w:tcPr>
            <w:tcW w:w="2672" w:type="dxa"/>
          </w:tcPr>
          <w:p w14:paraId="2C0E4CF7" w14:textId="77777777" w:rsidR="007D4B57" w:rsidRPr="009A0304" w:rsidRDefault="007D4B57" w:rsidP="000F2CEC">
            <w:pPr>
              <w:spacing w:before="120" w:after="120"/>
              <w:rPr>
                <w:rFonts w:ascii="Arial" w:hAnsi="Arial" w:cs="Arial"/>
                <w:sz w:val="22"/>
                <w:szCs w:val="22"/>
              </w:rPr>
            </w:pPr>
            <w:r>
              <w:rPr>
                <w:rFonts w:ascii="Arial" w:hAnsi="Arial" w:cs="Arial"/>
                <w:sz w:val="22"/>
                <w:szCs w:val="22"/>
              </w:rPr>
              <w:t>Blood pressure</w:t>
            </w:r>
          </w:p>
        </w:tc>
        <w:tc>
          <w:tcPr>
            <w:tcW w:w="1588" w:type="dxa"/>
          </w:tcPr>
          <w:p w14:paraId="3BAB6BEF" w14:textId="76EF75B1" w:rsidR="007D4B57" w:rsidRPr="009A0304" w:rsidRDefault="004826C0" w:rsidP="000F2CEC">
            <w:pPr>
              <w:spacing w:before="120" w:after="120"/>
              <w:jc w:val="center"/>
              <w:rPr>
                <w:rFonts w:ascii="Arial" w:hAnsi="Arial" w:cs="Arial"/>
                <w:sz w:val="22"/>
                <w:szCs w:val="22"/>
              </w:rPr>
            </w:pPr>
            <w:r>
              <w:rPr>
                <w:rFonts w:ascii="Arial" w:hAnsi="Arial" w:cs="Arial"/>
                <w:sz w:val="22"/>
                <w:szCs w:val="22"/>
              </w:rPr>
              <w:t xml:space="preserve">No </w:t>
            </w:r>
          </w:p>
        </w:tc>
        <w:tc>
          <w:tcPr>
            <w:tcW w:w="2327" w:type="dxa"/>
          </w:tcPr>
          <w:p w14:paraId="3A587F40" w14:textId="77777777" w:rsidR="007D4B57" w:rsidRPr="009A0304" w:rsidRDefault="007D4B57" w:rsidP="000F2CEC">
            <w:pPr>
              <w:spacing w:before="120" w:after="120"/>
              <w:jc w:val="center"/>
              <w:rPr>
                <w:rFonts w:ascii="Arial" w:hAnsi="Arial" w:cs="Arial"/>
                <w:sz w:val="22"/>
                <w:szCs w:val="22"/>
              </w:rPr>
            </w:pPr>
          </w:p>
        </w:tc>
        <w:tc>
          <w:tcPr>
            <w:tcW w:w="1850" w:type="dxa"/>
          </w:tcPr>
          <w:p w14:paraId="70168267" w14:textId="49963622" w:rsidR="007D4B57" w:rsidRPr="009A0304" w:rsidRDefault="007D4B57" w:rsidP="000F2CEC">
            <w:pPr>
              <w:autoSpaceDE w:val="0"/>
              <w:autoSpaceDN w:val="0"/>
              <w:adjustRightInd w:val="0"/>
              <w:jc w:val="center"/>
              <w:rPr>
                <w:rFonts w:ascii="Arial" w:hAnsi="Arial" w:cs="Arial"/>
                <w:sz w:val="22"/>
                <w:szCs w:val="22"/>
              </w:rPr>
            </w:pPr>
          </w:p>
        </w:tc>
        <w:tc>
          <w:tcPr>
            <w:tcW w:w="1417" w:type="dxa"/>
          </w:tcPr>
          <w:p w14:paraId="2A95A68D" w14:textId="77777777" w:rsidR="007D4B57" w:rsidRPr="009A0304" w:rsidRDefault="007D4B57" w:rsidP="000F2CEC">
            <w:pPr>
              <w:spacing w:before="120" w:after="120"/>
              <w:jc w:val="center"/>
              <w:rPr>
                <w:rFonts w:ascii="Arial" w:hAnsi="Arial" w:cs="Arial"/>
                <w:sz w:val="22"/>
                <w:szCs w:val="22"/>
              </w:rPr>
            </w:pPr>
          </w:p>
        </w:tc>
      </w:tr>
      <w:tr w:rsidR="007D4B57" w:rsidRPr="009A0304" w14:paraId="3EB8D6C8" w14:textId="77777777" w:rsidTr="000F2CEC">
        <w:tc>
          <w:tcPr>
            <w:tcW w:w="2672" w:type="dxa"/>
          </w:tcPr>
          <w:p w14:paraId="42F0E7F0" w14:textId="77777777" w:rsidR="007D4B57" w:rsidRPr="009A0304" w:rsidRDefault="007D4B57" w:rsidP="000F2CEC">
            <w:pPr>
              <w:spacing w:before="120" w:after="120"/>
              <w:rPr>
                <w:rFonts w:ascii="Arial" w:hAnsi="Arial" w:cs="Arial"/>
                <w:sz w:val="22"/>
                <w:szCs w:val="22"/>
              </w:rPr>
            </w:pPr>
            <w:r>
              <w:rPr>
                <w:rFonts w:ascii="Arial" w:hAnsi="Arial" w:cs="Arial"/>
                <w:sz w:val="22"/>
                <w:szCs w:val="22"/>
              </w:rPr>
              <w:t>LDL-cholesterol</w:t>
            </w:r>
          </w:p>
        </w:tc>
        <w:tc>
          <w:tcPr>
            <w:tcW w:w="1588" w:type="dxa"/>
          </w:tcPr>
          <w:p w14:paraId="2EFEBF2D" w14:textId="5960C410" w:rsidR="007D4B57" w:rsidRPr="009A0304" w:rsidRDefault="004826C0" w:rsidP="000F2CEC">
            <w:pPr>
              <w:spacing w:before="120" w:after="120"/>
              <w:jc w:val="center"/>
              <w:rPr>
                <w:rFonts w:ascii="Arial" w:hAnsi="Arial" w:cs="Arial"/>
                <w:sz w:val="22"/>
                <w:szCs w:val="22"/>
              </w:rPr>
            </w:pPr>
            <w:r>
              <w:rPr>
                <w:rFonts w:ascii="Arial" w:hAnsi="Arial" w:cs="Arial"/>
                <w:sz w:val="22"/>
                <w:szCs w:val="22"/>
              </w:rPr>
              <w:t xml:space="preserve">No </w:t>
            </w:r>
          </w:p>
        </w:tc>
        <w:tc>
          <w:tcPr>
            <w:tcW w:w="2327" w:type="dxa"/>
          </w:tcPr>
          <w:p w14:paraId="7DF8E4C8" w14:textId="77777777" w:rsidR="007D4B57" w:rsidRPr="009A0304" w:rsidRDefault="007D4B57" w:rsidP="000F2CEC">
            <w:pPr>
              <w:spacing w:before="120" w:after="120"/>
              <w:jc w:val="center"/>
              <w:rPr>
                <w:rFonts w:ascii="Arial" w:hAnsi="Arial" w:cs="Arial"/>
                <w:sz w:val="22"/>
                <w:szCs w:val="22"/>
              </w:rPr>
            </w:pPr>
          </w:p>
        </w:tc>
        <w:tc>
          <w:tcPr>
            <w:tcW w:w="1850" w:type="dxa"/>
          </w:tcPr>
          <w:p w14:paraId="506DB8C7" w14:textId="0FD99B43" w:rsidR="007D4B57" w:rsidRPr="009A0304" w:rsidRDefault="007D4B57" w:rsidP="000F2CEC">
            <w:pPr>
              <w:spacing w:before="120" w:after="120"/>
              <w:jc w:val="center"/>
              <w:rPr>
                <w:rFonts w:ascii="Arial" w:hAnsi="Arial" w:cs="Arial"/>
                <w:sz w:val="22"/>
                <w:szCs w:val="22"/>
              </w:rPr>
            </w:pPr>
          </w:p>
        </w:tc>
        <w:tc>
          <w:tcPr>
            <w:tcW w:w="1417" w:type="dxa"/>
          </w:tcPr>
          <w:p w14:paraId="1C568855" w14:textId="77777777" w:rsidR="007D4B57" w:rsidRPr="009A0304" w:rsidRDefault="007D4B57" w:rsidP="000F2CEC">
            <w:pPr>
              <w:spacing w:before="120" w:after="120"/>
              <w:jc w:val="center"/>
              <w:rPr>
                <w:rFonts w:ascii="Arial" w:hAnsi="Arial" w:cs="Arial"/>
                <w:sz w:val="22"/>
                <w:szCs w:val="22"/>
              </w:rPr>
            </w:pPr>
          </w:p>
        </w:tc>
      </w:tr>
      <w:tr w:rsidR="007D4B57" w:rsidRPr="009A0304" w14:paraId="4E3D55E3" w14:textId="77777777" w:rsidTr="000F2CEC">
        <w:tc>
          <w:tcPr>
            <w:tcW w:w="2672" w:type="dxa"/>
          </w:tcPr>
          <w:p w14:paraId="54148F72" w14:textId="77777777" w:rsidR="007D4B57" w:rsidRPr="009A0304" w:rsidRDefault="007D4B57" w:rsidP="000F2CEC">
            <w:pPr>
              <w:spacing w:before="120" w:after="120"/>
              <w:rPr>
                <w:rFonts w:ascii="Arial" w:hAnsi="Arial" w:cs="Arial"/>
                <w:sz w:val="22"/>
                <w:szCs w:val="22"/>
              </w:rPr>
            </w:pPr>
            <w:r>
              <w:rPr>
                <w:rFonts w:ascii="Arial" w:hAnsi="Arial" w:cs="Arial"/>
                <w:sz w:val="22"/>
                <w:szCs w:val="22"/>
              </w:rPr>
              <w:t>HDL-cholesterol</w:t>
            </w:r>
          </w:p>
        </w:tc>
        <w:tc>
          <w:tcPr>
            <w:tcW w:w="1588" w:type="dxa"/>
          </w:tcPr>
          <w:p w14:paraId="33CFEB9F" w14:textId="5BBDE3EE" w:rsidR="007D4B57" w:rsidRPr="009A0304" w:rsidRDefault="004826C0" w:rsidP="000F2CEC">
            <w:pPr>
              <w:spacing w:before="120" w:after="120"/>
              <w:jc w:val="center"/>
              <w:rPr>
                <w:rFonts w:ascii="Arial" w:hAnsi="Arial" w:cs="Arial"/>
                <w:sz w:val="22"/>
                <w:szCs w:val="22"/>
              </w:rPr>
            </w:pPr>
            <w:r>
              <w:rPr>
                <w:rFonts w:ascii="Arial" w:hAnsi="Arial" w:cs="Arial"/>
                <w:sz w:val="22"/>
                <w:szCs w:val="22"/>
              </w:rPr>
              <w:t xml:space="preserve">No </w:t>
            </w:r>
          </w:p>
        </w:tc>
        <w:tc>
          <w:tcPr>
            <w:tcW w:w="2327" w:type="dxa"/>
          </w:tcPr>
          <w:p w14:paraId="4A8EF91E" w14:textId="77777777" w:rsidR="007D4B57" w:rsidRPr="009A0304" w:rsidRDefault="007D4B57" w:rsidP="000F2CEC">
            <w:pPr>
              <w:spacing w:before="120" w:after="120"/>
              <w:jc w:val="center"/>
              <w:rPr>
                <w:rFonts w:ascii="Arial" w:hAnsi="Arial" w:cs="Arial"/>
                <w:sz w:val="22"/>
                <w:szCs w:val="22"/>
              </w:rPr>
            </w:pPr>
          </w:p>
        </w:tc>
        <w:tc>
          <w:tcPr>
            <w:tcW w:w="1850" w:type="dxa"/>
          </w:tcPr>
          <w:p w14:paraId="69F7E33D" w14:textId="2A260D91" w:rsidR="007D4B57" w:rsidRPr="009A0304" w:rsidRDefault="007D4B57" w:rsidP="000F2CEC">
            <w:pPr>
              <w:spacing w:before="120" w:after="120"/>
              <w:jc w:val="center"/>
              <w:rPr>
                <w:rFonts w:ascii="Arial" w:hAnsi="Arial" w:cs="Arial"/>
                <w:sz w:val="22"/>
                <w:szCs w:val="22"/>
              </w:rPr>
            </w:pPr>
          </w:p>
        </w:tc>
        <w:tc>
          <w:tcPr>
            <w:tcW w:w="1417" w:type="dxa"/>
          </w:tcPr>
          <w:p w14:paraId="65D59837" w14:textId="77777777" w:rsidR="007D4B57" w:rsidRPr="009A0304" w:rsidRDefault="007D4B57" w:rsidP="000F2CEC">
            <w:pPr>
              <w:spacing w:before="120" w:after="120"/>
              <w:jc w:val="center"/>
              <w:rPr>
                <w:rFonts w:ascii="Arial" w:hAnsi="Arial" w:cs="Arial"/>
                <w:sz w:val="22"/>
                <w:szCs w:val="22"/>
              </w:rPr>
            </w:pPr>
          </w:p>
        </w:tc>
      </w:tr>
    </w:tbl>
    <w:p w14:paraId="2214D27D" w14:textId="77777777" w:rsidR="007D4B57" w:rsidRDefault="007D4B57" w:rsidP="007D4B57">
      <w:pPr>
        <w:rPr>
          <w:rFonts w:ascii="Arial" w:hAnsi="Arial" w:cs="Arial"/>
          <w:b/>
          <w:bCs/>
          <w:sz w:val="22"/>
          <w:szCs w:val="20"/>
        </w:rPr>
      </w:pPr>
    </w:p>
    <w:p w14:paraId="13DBC3E7" w14:textId="77777777" w:rsidR="007D4B57" w:rsidRDefault="007D4B57" w:rsidP="007D4B57">
      <w:pPr>
        <w:rPr>
          <w:rFonts w:ascii="Arial" w:hAnsi="Arial" w:cs="Arial"/>
          <w:b/>
          <w:bCs/>
          <w:sz w:val="22"/>
          <w:szCs w:val="20"/>
        </w:rPr>
      </w:pPr>
    </w:p>
    <w:p w14:paraId="62554043" w14:textId="77777777" w:rsidR="007D4B57" w:rsidRPr="009A0304" w:rsidRDefault="007D4B57" w:rsidP="007D4B57">
      <w:pPr>
        <w:tabs>
          <w:tab w:val="left" w:pos="1710"/>
          <w:tab w:val="left" w:pos="2520"/>
        </w:tabs>
        <w:rPr>
          <w:rFonts w:ascii="Arial" w:hAnsi="Arial" w:cs="Arial"/>
          <w:b/>
          <w:bCs/>
          <w:i/>
          <w:iCs/>
          <w:sz w:val="28"/>
          <w:szCs w:val="28"/>
        </w:rPr>
      </w:pPr>
      <w:r w:rsidRPr="009A0304">
        <w:rPr>
          <w:rFonts w:ascii="Arial" w:hAnsi="Arial" w:cs="Arial"/>
          <w:b/>
          <w:i/>
          <w:sz w:val="28"/>
          <w:szCs w:val="28"/>
        </w:rPr>
        <w:t xml:space="preserve">Section 4. </w:t>
      </w:r>
      <w:r w:rsidRPr="009A0304">
        <w:rPr>
          <w:rFonts w:ascii="Arial" w:hAnsi="Arial" w:cs="Arial"/>
          <w:b/>
          <w:bCs/>
          <w:i/>
          <w:iCs/>
          <w:sz w:val="28"/>
          <w:szCs w:val="28"/>
        </w:rPr>
        <w:t>Data and analysis</w:t>
      </w:r>
    </w:p>
    <w:p w14:paraId="7B8F3E67" w14:textId="77777777" w:rsidR="007D4B57" w:rsidRPr="009A0304" w:rsidRDefault="007D4B57" w:rsidP="007D4B57">
      <w:pPr>
        <w:tabs>
          <w:tab w:val="left" w:pos="1710"/>
          <w:tab w:val="left" w:pos="2520"/>
        </w:tabs>
        <w:rPr>
          <w:rFonts w:ascii="Arial" w:hAnsi="Arial" w:cs="Arial"/>
          <w:i/>
          <w:iCs/>
          <w:szCs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1313"/>
        <w:gridCol w:w="1953"/>
        <w:gridCol w:w="1321"/>
        <w:gridCol w:w="2328"/>
      </w:tblGrid>
      <w:tr w:rsidR="007D4B57" w:rsidRPr="009A0304" w14:paraId="1465CD67" w14:textId="77777777" w:rsidTr="000F2CEC">
        <w:tc>
          <w:tcPr>
            <w:tcW w:w="1409" w:type="pct"/>
            <w:vMerge w:val="restart"/>
            <w:shd w:val="clear" w:color="auto" w:fill="D9D9D9"/>
          </w:tcPr>
          <w:p w14:paraId="4159DD1E" w14:textId="77777777" w:rsidR="007D4B57" w:rsidRPr="009A0304" w:rsidRDefault="007D4B57" w:rsidP="000F2CEC">
            <w:pPr>
              <w:tabs>
                <w:tab w:val="left" w:pos="1710"/>
                <w:tab w:val="left" w:pos="2520"/>
              </w:tabs>
              <w:spacing w:before="120" w:after="120"/>
              <w:rPr>
                <w:rFonts w:ascii="Arial" w:hAnsi="Arial" w:cs="Arial"/>
                <w:b/>
                <w:sz w:val="22"/>
                <w:szCs w:val="22"/>
              </w:rPr>
            </w:pPr>
            <w:r w:rsidRPr="009A0304">
              <w:rPr>
                <w:rFonts w:ascii="Arial" w:hAnsi="Arial" w:cs="Arial"/>
                <w:b/>
                <w:bCs/>
                <w:sz w:val="22"/>
                <w:szCs w:val="22"/>
              </w:rPr>
              <w:t xml:space="preserve">DICHOTOMOUS </w:t>
            </w:r>
            <w:r w:rsidRPr="009A0304">
              <w:rPr>
                <w:rFonts w:ascii="Arial" w:hAnsi="Arial" w:cs="Arial"/>
                <w:b/>
                <w:sz w:val="22"/>
                <w:szCs w:val="22"/>
              </w:rPr>
              <w:t>OUTCOME</w:t>
            </w:r>
          </w:p>
        </w:tc>
        <w:tc>
          <w:tcPr>
            <w:tcW w:w="1696" w:type="pct"/>
            <w:gridSpan w:val="2"/>
            <w:shd w:val="clear" w:color="auto" w:fill="D9D9D9"/>
          </w:tcPr>
          <w:p w14:paraId="2F84B0B9" w14:textId="77777777" w:rsidR="007D4B57" w:rsidRPr="009A0304" w:rsidRDefault="007D4B57" w:rsidP="000F2CEC">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Intervention group</w:t>
            </w:r>
          </w:p>
        </w:tc>
        <w:tc>
          <w:tcPr>
            <w:tcW w:w="1895" w:type="pct"/>
            <w:gridSpan w:val="2"/>
            <w:shd w:val="clear" w:color="auto" w:fill="D9D9D9"/>
          </w:tcPr>
          <w:p w14:paraId="107C8778" w14:textId="77777777" w:rsidR="007D4B57" w:rsidRPr="009A0304" w:rsidRDefault="007D4B57" w:rsidP="000F2CEC">
            <w:pPr>
              <w:tabs>
                <w:tab w:val="left" w:pos="1710"/>
                <w:tab w:val="left" w:pos="2520"/>
              </w:tabs>
              <w:spacing w:before="120" w:after="120"/>
              <w:ind w:right="-49"/>
              <w:jc w:val="center"/>
              <w:rPr>
                <w:rFonts w:ascii="Arial" w:hAnsi="Arial" w:cs="Arial"/>
                <w:sz w:val="22"/>
                <w:szCs w:val="22"/>
              </w:rPr>
            </w:pPr>
            <w:r w:rsidRPr="009A0304">
              <w:rPr>
                <w:rFonts w:ascii="Arial" w:hAnsi="Arial" w:cs="Arial"/>
                <w:sz w:val="22"/>
                <w:szCs w:val="22"/>
              </w:rPr>
              <w:t xml:space="preserve">Control group </w:t>
            </w:r>
          </w:p>
        </w:tc>
      </w:tr>
      <w:tr w:rsidR="007D4B57" w:rsidRPr="009A0304" w14:paraId="5F347BDA" w14:textId="77777777" w:rsidTr="000F2CEC">
        <w:trPr>
          <w:trHeight w:val="615"/>
        </w:trPr>
        <w:tc>
          <w:tcPr>
            <w:tcW w:w="1409" w:type="pct"/>
            <w:vMerge/>
            <w:shd w:val="clear" w:color="auto" w:fill="D9D9D9"/>
          </w:tcPr>
          <w:p w14:paraId="2085B4D9" w14:textId="77777777" w:rsidR="007D4B57" w:rsidRPr="009A0304" w:rsidRDefault="007D4B57" w:rsidP="000F2CEC">
            <w:pPr>
              <w:spacing w:before="120" w:after="120"/>
              <w:jc w:val="center"/>
              <w:rPr>
                <w:rFonts w:ascii="Arial" w:hAnsi="Arial" w:cs="Arial"/>
                <w:sz w:val="22"/>
                <w:szCs w:val="22"/>
              </w:rPr>
            </w:pPr>
          </w:p>
        </w:tc>
        <w:tc>
          <w:tcPr>
            <w:tcW w:w="682" w:type="pct"/>
            <w:shd w:val="clear" w:color="auto" w:fill="D9D9D9"/>
          </w:tcPr>
          <w:p w14:paraId="4477A6CC" w14:textId="77777777" w:rsidR="007D4B57" w:rsidRPr="009A0304" w:rsidRDefault="007D4B57" w:rsidP="000F2CEC">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events</w:t>
            </w:r>
          </w:p>
        </w:tc>
        <w:tc>
          <w:tcPr>
            <w:tcW w:w="1014" w:type="pct"/>
            <w:shd w:val="clear" w:color="auto" w:fill="D9D9D9"/>
          </w:tcPr>
          <w:p w14:paraId="3D46C244" w14:textId="77777777" w:rsidR="007D4B57" w:rsidRPr="009A0304" w:rsidRDefault="007D4B57" w:rsidP="000F2CEC">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participants</w:t>
            </w:r>
          </w:p>
        </w:tc>
        <w:tc>
          <w:tcPr>
            <w:tcW w:w="686" w:type="pct"/>
            <w:shd w:val="clear" w:color="auto" w:fill="D9D9D9"/>
          </w:tcPr>
          <w:p w14:paraId="5E978298" w14:textId="77777777" w:rsidR="007D4B57" w:rsidRPr="009A0304" w:rsidRDefault="007D4B57" w:rsidP="000F2CEC">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events</w:t>
            </w:r>
          </w:p>
        </w:tc>
        <w:tc>
          <w:tcPr>
            <w:tcW w:w="1209" w:type="pct"/>
            <w:shd w:val="clear" w:color="auto" w:fill="D9D9D9"/>
          </w:tcPr>
          <w:p w14:paraId="7579DD87" w14:textId="77777777" w:rsidR="007D4B57" w:rsidRPr="009A0304" w:rsidRDefault="007D4B57" w:rsidP="000F2CEC">
            <w:pPr>
              <w:tabs>
                <w:tab w:val="left" w:pos="1710"/>
                <w:tab w:val="left" w:pos="2520"/>
              </w:tabs>
              <w:spacing w:before="120" w:after="120"/>
              <w:jc w:val="center"/>
              <w:rPr>
                <w:rFonts w:ascii="Arial" w:hAnsi="Arial" w:cs="Arial"/>
                <w:sz w:val="22"/>
                <w:szCs w:val="22"/>
              </w:rPr>
            </w:pPr>
            <w:r w:rsidRPr="009A0304">
              <w:rPr>
                <w:rFonts w:ascii="Arial" w:hAnsi="Arial" w:cs="Arial"/>
                <w:sz w:val="22"/>
                <w:szCs w:val="22"/>
              </w:rPr>
              <w:t>Number of participants</w:t>
            </w:r>
          </w:p>
        </w:tc>
      </w:tr>
      <w:tr w:rsidR="007D4B57" w:rsidRPr="009A0304" w14:paraId="057F6CB6" w14:textId="77777777" w:rsidTr="000F2CEC">
        <w:tc>
          <w:tcPr>
            <w:tcW w:w="1409" w:type="pct"/>
          </w:tcPr>
          <w:p w14:paraId="7B80451D" w14:textId="77777777" w:rsidR="007D4B57" w:rsidRPr="009A0304" w:rsidRDefault="007D4B57" w:rsidP="000F2CEC">
            <w:pPr>
              <w:spacing w:before="240" w:after="240"/>
              <w:rPr>
                <w:sz w:val="22"/>
                <w:szCs w:val="22"/>
              </w:rPr>
            </w:pPr>
          </w:p>
        </w:tc>
        <w:tc>
          <w:tcPr>
            <w:tcW w:w="682" w:type="pct"/>
          </w:tcPr>
          <w:p w14:paraId="02E87176"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014" w:type="pct"/>
          </w:tcPr>
          <w:p w14:paraId="2A555C2A"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686" w:type="pct"/>
          </w:tcPr>
          <w:p w14:paraId="27BD75C1"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209" w:type="pct"/>
          </w:tcPr>
          <w:p w14:paraId="2A5B23F6" w14:textId="77777777" w:rsidR="007D4B57" w:rsidRPr="009A0304" w:rsidRDefault="007D4B57" w:rsidP="000F2CEC">
            <w:pPr>
              <w:tabs>
                <w:tab w:val="left" w:pos="1710"/>
                <w:tab w:val="left" w:pos="2520"/>
              </w:tabs>
              <w:spacing w:before="240" w:after="240"/>
              <w:rPr>
                <w:rFonts w:ascii="Arial" w:hAnsi="Arial" w:cs="Arial"/>
                <w:sz w:val="22"/>
                <w:szCs w:val="22"/>
              </w:rPr>
            </w:pPr>
          </w:p>
        </w:tc>
      </w:tr>
      <w:tr w:rsidR="007D4B57" w:rsidRPr="009A0304" w14:paraId="1EB9D856" w14:textId="77777777" w:rsidTr="000F2CEC">
        <w:tc>
          <w:tcPr>
            <w:tcW w:w="1409" w:type="pct"/>
          </w:tcPr>
          <w:p w14:paraId="047A3B84" w14:textId="77777777" w:rsidR="007D4B57" w:rsidRPr="009A0304" w:rsidRDefault="007D4B57" w:rsidP="000F2CEC">
            <w:pPr>
              <w:spacing w:before="240" w:after="240"/>
              <w:rPr>
                <w:sz w:val="22"/>
                <w:szCs w:val="22"/>
              </w:rPr>
            </w:pPr>
          </w:p>
        </w:tc>
        <w:tc>
          <w:tcPr>
            <w:tcW w:w="682" w:type="pct"/>
          </w:tcPr>
          <w:p w14:paraId="6049EFAC"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014" w:type="pct"/>
          </w:tcPr>
          <w:p w14:paraId="0F7C8695"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686" w:type="pct"/>
          </w:tcPr>
          <w:p w14:paraId="3743C797"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209" w:type="pct"/>
          </w:tcPr>
          <w:p w14:paraId="3E4CADF1" w14:textId="77777777" w:rsidR="007D4B57" w:rsidRPr="009A0304" w:rsidRDefault="007D4B57" w:rsidP="000F2CEC">
            <w:pPr>
              <w:tabs>
                <w:tab w:val="left" w:pos="1710"/>
                <w:tab w:val="left" w:pos="2520"/>
              </w:tabs>
              <w:spacing w:before="240" w:after="240"/>
              <w:rPr>
                <w:rFonts w:ascii="Arial" w:hAnsi="Arial" w:cs="Arial"/>
                <w:sz w:val="22"/>
                <w:szCs w:val="22"/>
              </w:rPr>
            </w:pPr>
          </w:p>
        </w:tc>
      </w:tr>
      <w:tr w:rsidR="007D4B57" w:rsidRPr="009A0304" w14:paraId="0FD53263" w14:textId="77777777" w:rsidTr="000F2CEC">
        <w:tc>
          <w:tcPr>
            <w:tcW w:w="1409" w:type="pct"/>
          </w:tcPr>
          <w:p w14:paraId="5AAD104A" w14:textId="77777777" w:rsidR="007D4B57" w:rsidRPr="009A0304" w:rsidRDefault="007D4B57" w:rsidP="000F2CEC">
            <w:pPr>
              <w:spacing w:before="240" w:after="240"/>
              <w:rPr>
                <w:sz w:val="22"/>
                <w:szCs w:val="22"/>
              </w:rPr>
            </w:pPr>
          </w:p>
        </w:tc>
        <w:tc>
          <w:tcPr>
            <w:tcW w:w="682" w:type="pct"/>
          </w:tcPr>
          <w:p w14:paraId="3C56D7CD"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014" w:type="pct"/>
          </w:tcPr>
          <w:p w14:paraId="6AA1A30B"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686" w:type="pct"/>
          </w:tcPr>
          <w:p w14:paraId="55F8D973"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209" w:type="pct"/>
          </w:tcPr>
          <w:p w14:paraId="46BB05AA" w14:textId="77777777" w:rsidR="007D4B57" w:rsidRPr="009A0304" w:rsidRDefault="007D4B57" w:rsidP="000F2CEC">
            <w:pPr>
              <w:tabs>
                <w:tab w:val="left" w:pos="1710"/>
                <w:tab w:val="left" w:pos="2520"/>
              </w:tabs>
              <w:spacing w:before="240" w:after="240"/>
              <w:rPr>
                <w:rFonts w:ascii="Arial" w:hAnsi="Arial" w:cs="Arial"/>
                <w:sz w:val="22"/>
                <w:szCs w:val="22"/>
              </w:rPr>
            </w:pPr>
          </w:p>
        </w:tc>
      </w:tr>
      <w:tr w:rsidR="007D4B57" w:rsidRPr="009A0304" w14:paraId="6B00F5C2" w14:textId="77777777" w:rsidTr="000F2CEC">
        <w:tc>
          <w:tcPr>
            <w:tcW w:w="1409" w:type="pct"/>
          </w:tcPr>
          <w:p w14:paraId="00FABB76" w14:textId="77777777" w:rsidR="007D4B57" w:rsidRPr="009A0304" w:rsidRDefault="007D4B57" w:rsidP="000F2CEC">
            <w:pPr>
              <w:spacing w:before="240" w:after="240"/>
              <w:rPr>
                <w:sz w:val="22"/>
                <w:szCs w:val="22"/>
              </w:rPr>
            </w:pPr>
          </w:p>
        </w:tc>
        <w:tc>
          <w:tcPr>
            <w:tcW w:w="682" w:type="pct"/>
          </w:tcPr>
          <w:p w14:paraId="2DF659E3"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014" w:type="pct"/>
          </w:tcPr>
          <w:p w14:paraId="5EE31FE6"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686" w:type="pct"/>
          </w:tcPr>
          <w:p w14:paraId="4A4B9601"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209" w:type="pct"/>
          </w:tcPr>
          <w:p w14:paraId="50C6859F" w14:textId="77777777" w:rsidR="007D4B57" w:rsidRPr="009A0304" w:rsidRDefault="007D4B57" w:rsidP="000F2CEC">
            <w:pPr>
              <w:tabs>
                <w:tab w:val="left" w:pos="1710"/>
                <w:tab w:val="left" w:pos="2520"/>
              </w:tabs>
              <w:spacing w:before="240" w:after="240"/>
              <w:rPr>
                <w:rFonts w:ascii="Arial" w:hAnsi="Arial" w:cs="Arial"/>
                <w:sz w:val="22"/>
                <w:szCs w:val="22"/>
              </w:rPr>
            </w:pPr>
          </w:p>
        </w:tc>
      </w:tr>
      <w:tr w:rsidR="007D4B57" w:rsidRPr="009A0304" w14:paraId="303A730F" w14:textId="77777777" w:rsidTr="000F2CEC">
        <w:tc>
          <w:tcPr>
            <w:tcW w:w="1409" w:type="pct"/>
          </w:tcPr>
          <w:p w14:paraId="1EE0FAE1" w14:textId="77777777" w:rsidR="007D4B57" w:rsidRPr="009A0304" w:rsidRDefault="007D4B57" w:rsidP="000F2CEC">
            <w:pPr>
              <w:spacing w:before="240" w:after="240"/>
              <w:rPr>
                <w:rFonts w:ascii="Arial" w:hAnsi="Arial" w:cs="Arial"/>
                <w:sz w:val="22"/>
                <w:szCs w:val="22"/>
              </w:rPr>
            </w:pPr>
          </w:p>
        </w:tc>
        <w:tc>
          <w:tcPr>
            <w:tcW w:w="682" w:type="pct"/>
          </w:tcPr>
          <w:p w14:paraId="380556B1"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014" w:type="pct"/>
          </w:tcPr>
          <w:p w14:paraId="3FDB8CAF"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686" w:type="pct"/>
          </w:tcPr>
          <w:p w14:paraId="64B0DAE2"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209" w:type="pct"/>
          </w:tcPr>
          <w:p w14:paraId="6FC9EA9D" w14:textId="77777777" w:rsidR="007D4B57" w:rsidRPr="009A0304" w:rsidRDefault="007D4B57" w:rsidP="000F2CEC">
            <w:pPr>
              <w:tabs>
                <w:tab w:val="left" w:pos="1710"/>
                <w:tab w:val="left" w:pos="2520"/>
              </w:tabs>
              <w:spacing w:before="240" w:after="240"/>
              <w:rPr>
                <w:rFonts w:ascii="Arial" w:hAnsi="Arial" w:cs="Arial"/>
                <w:sz w:val="22"/>
                <w:szCs w:val="22"/>
              </w:rPr>
            </w:pPr>
          </w:p>
        </w:tc>
      </w:tr>
      <w:tr w:rsidR="007D4B57" w:rsidRPr="009A0304" w14:paraId="406B7E48" w14:textId="77777777" w:rsidTr="000F2CEC">
        <w:tc>
          <w:tcPr>
            <w:tcW w:w="1409" w:type="pct"/>
          </w:tcPr>
          <w:p w14:paraId="4D5CE130" w14:textId="77777777" w:rsidR="007D4B57" w:rsidRPr="009A0304" w:rsidRDefault="007D4B57" w:rsidP="000F2CEC">
            <w:pPr>
              <w:spacing w:before="240" w:after="240"/>
              <w:rPr>
                <w:sz w:val="22"/>
                <w:szCs w:val="22"/>
              </w:rPr>
            </w:pPr>
          </w:p>
        </w:tc>
        <w:tc>
          <w:tcPr>
            <w:tcW w:w="682" w:type="pct"/>
          </w:tcPr>
          <w:p w14:paraId="7F37C700"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014" w:type="pct"/>
          </w:tcPr>
          <w:p w14:paraId="19DA3FAA"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686" w:type="pct"/>
          </w:tcPr>
          <w:p w14:paraId="64C92F8D" w14:textId="77777777" w:rsidR="007D4B57" w:rsidRPr="009A0304" w:rsidRDefault="007D4B57" w:rsidP="000F2CEC">
            <w:pPr>
              <w:tabs>
                <w:tab w:val="left" w:pos="1710"/>
                <w:tab w:val="left" w:pos="2520"/>
              </w:tabs>
              <w:spacing w:before="240" w:after="240"/>
              <w:rPr>
                <w:rFonts w:ascii="Arial" w:hAnsi="Arial" w:cs="Arial"/>
                <w:sz w:val="22"/>
                <w:szCs w:val="22"/>
              </w:rPr>
            </w:pPr>
          </w:p>
        </w:tc>
        <w:tc>
          <w:tcPr>
            <w:tcW w:w="1209" w:type="pct"/>
          </w:tcPr>
          <w:p w14:paraId="1532296A" w14:textId="77777777" w:rsidR="007D4B57" w:rsidRPr="009A0304" w:rsidRDefault="007D4B57" w:rsidP="000F2CEC">
            <w:pPr>
              <w:tabs>
                <w:tab w:val="left" w:pos="1710"/>
                <w:tab w:val="left" w:pos="2520"/>
              </w:tabs>
              <w:spacing w:before="240" w:after="240"/>
              <w:rPr>
                <w:rFonts w:ascii="Arial" w:hAnsi="Arial" w:cs="Arial"/>
                <w:sz w:val="22"/>
                <w:szCs w:val="22"/>
              </w:rPr>
            </w:pPr>
          </w:p>
        </w:tc>
      </w:tr>
    </w:tbl>
    <w:p w14:paraId="76D86186" w14:textId="77777777" w:rsidR="007D4B57" w:rsidRPr="009A0304" w:rsidRDefault="007D4B57" w:rsidP="007D4B57">
      <w:pPr>
        <w:tabs>
          <w:tab w:val="left" w:pos="1710"/>
          <w:tab w:val="left" w:pos="2520"/>
        </w:tabs>
      </w:pPr>
      <w:r w:rsidRPr="009A0304">
        <w:rPr>
          <w:rFonts w:ascii="Arial" w:hAnsi="Arial" w:cs="Arial"/>
          <w:sz w:val="22"/>
          <w:szCs w:val="20"/>
        </w:rPr>
        <w:t>State details if outcomes were only described in text or figures.</w:t>
      </w:r>
      <w:r w:rsidRPr="009A0304">
        <w:rPr>
          <w:rFonts w:ascii="Arial" w:hAnsi="Arial" w:cs="Arial"/>
          <w:bCs/>
          <w:sz w:val="22"/>
        </w:rPr>
        <w:t xml:space="preserve"> </w:t>
      </w:r>
    </w:p>
    <w:p w14:paraId="66225BEC" w14:textId="77777777" w:rsidR="007D4B57" w:rsidRPr="009A0304" w:rsidRDefault="007D4B57" w:rsidP="007D4B57">
      <w:pPr>
        <w:tabs>
          <w:tab w:val="left" w:pos="1710"/>
          <w:tab w:val="left" w:pos="2520"/>
        </w:tabs>
        <w:rPr>
          <w:rFonts w:ascii="Arial" w:hAnsi="Arial" w:cs="Arial"/>
          <w:i/>
          <w:iCs/>
          <w:szCs w:val="20"/>
        </w:rPr>
      </w:pPr>
    </w:p>
    <w:p w14:paraId="4F2D4B85" w14:textId="77777777" w:rsidR="007D4B57" w:rsidRPr="009A0304" w:rsidRDefault="007D4B57" w:rsidP="007D4B57">
      <w:pPr>
        <w:tabs>
          <w:tab w:val="left" w:pos="1710"/>
          <w:tab w:val="left" w:pos="2520"/>
        </w:tabs>
        <w:rPr>
          <w:rFonts w:ascii="Arial" w:hAnsi="Arial" w:cs="Arial"/>
          <w:i/>
          <w:iCs/>
          <w:szCs w:val="20"/>
        </w:rPr>
      </w:pPr>
      <w:r w:rsidRPr="009A0304">
        <w:rPr>
          <w:rFonts w:ascii="Arial" w:hAnsi="Arial" w:cs="Arial"/>
          <w:i/>
          <w:iCs/>
          <w:szCs w:val="20"/>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90"/>
        <w:gridCol w:w="655"/>
        <w:gridCol w:w="1775"/>
        <w:gridCol w:w="635"/>
        <w:gridCol w:w="1975"/>
      </w:tblGrid>
      <w:tr w:rsidR="007D4B57" w:rsidRPr="004A2988" w14:paraId="7FF8E963" w14:textId="77777777" w:rsidTr="000F2CEC">
        <w:trPr>
          <w:cantSplit/>
          <w:trHeight w:val="566"/>
        </w:trPr>
        <w:tc>
          <w:tcPr>
            <w:tcW w:w="2808" w:type="dxa"/>
            <w:vMerge w:val="restart"/>
            <w:tcBorders>
              <w:top w:val="single" w:sz="4" w:space="0" w:color="auto"/>
              <w:left w:val="single" w:sz="4" w:space="0" w:color="auto"/>
              <w:right w:val="single" w:sz="4" w:space="0" w:color="auto"/>
            </w:tcBorders>
            <w:shd w:val="clear" w:color="auto" w:fill="D9D9D9"/>
          </w:tcPr>
          <w:p w14:paraId="17B6FE8B" w14:textId="77777777" w:rsidR="007D4B57" w:rsidRPr="004A2988" w:rsidRDefault="007D4B57" w:rsidP="000F2CEC">
            <w:pPr>
              <w:tabs>
                <w:tab w:val="left" w:pos="1710"/>
                <w:tab w:val="left" w:pos="2520"/>
              </w:tabs>
              <w:rPr>
                <w:rFonts w:ascii="Arial" w:hAnsi="Arial" w:cs="Arial"/>
                <w:i/>
                <w:iCs/>
                <w:sz w:val="22"/>
                <w:szCs w:val="22"/>
              </w:rPr>
            </w:pPr>
          </w:p>
          <w:p w14:paraId="624FCA13" w14:textId="77777777" w:rsidR="007D4B57" w:rsidRPr="004A2988" w:rsidRDefault="007D4B57" w:rsidP="000F2CEC">
            <w:pPr>
              <w:tabs>
                <w:tab w:val="left" w:pos="1710"/>
                <w:tab w:val="left" w:pos="2520"/>
              </w:tabs>
              <w:rPr>
                <w:rFonts w:ascii="Arial" w:hAnsi="Arial" w:cs="Arial"/>
                <w:i/>
                <w:iCs/>
                <w:sz w:val="22"/>
                <w:szCs w:val="22"/>
              </w:rPr>
            </w:pPr>
            <w:r w:rsidRPr="004A2988">
              <w:rPr>
                <w:rFonts w:ascii="Arial" w:hAnsi="Arial" w:cs="Arial"/>
                <w:bCs/>
                <w:sz w:val="22"/>
                <w:szCs w:val="22"/>
              </w:rPr>
              <w:t xml:space="preserve">CONTINUOUS </w:t>
            </w:r>
            <w:r w:rsidRPr="004A2988">
              <w:rPr>
                <w:rFonts w:ascii="Arial" w:hAnsi="Arial" w:cs="Arial"/>
                <w:sz w:val="22"/>
                <w:szCs w:val="22"/>
              </w:rPr>
              <w:t>OUTCOME</w:t>
            </w:r>
            <w:r w:rsidRPr="004A2988">
              <w:rPr>
                <w:rFonts w:ascii="Arial" w:hAnsi="Arial" w:cs="Arial"/>
                <w:i/>
                <w:iCs/>
                <w:sz w:val="22"/>
                <w:szCs w:val="22"/>
              </w:rPr>
              <w:t xml:space="preserve"> </w:t>
            </w:r>
          </w:p>
        </w:tc>
        <w:tc>
          <w:tcPr>
            <w:tcW w:w="1890" w:type="dxa"/>
            <w:vMerge w:val="restart"/>
            <w:tcBorders>
              <w:top w:val="single" w:sz="4" w:space="0" w:color="auto"/>
              <w:left w:val="single" w:sz="4" w:space="0" w:color="auto"/>
              <w:right w:val="single" w:sz="4" w:space="0" w:color="auto"/>
            </w:tcBorders>
            <w:shd w:val="clear" w:color="auto" w:fill="D9D9D9"/>
          </w:tcPr>
          <w:p w14:paraId="2A0821DB" w14:textId="77777777" w:rsidR="007D4B57" w:rsidRPr="004A2988" w:rsidRDefault="007D4B57" w:rsidP="000F2CEC">
            <w:pPr>
              <w:tabs>
                <w:tab w:val="left" w:pos="1710"/>
                <w:tab w:val="left" w:pos="2520"/>
              </w:tabs>
              <w:rPr>
                <w:rFonts w:ascii="Arial" w:hAnsi="Arial" w:cs="Arial"/>
                <w:i/>
                <w:iCs/>
                <w:sz w:val="22"/>
                <w:szCs w:val="22"/>
              </w:rPr>
            </w:pPr>
          </w:p>
          <w:p w14:paraId="15079811" w14:textId="77777777" w:rsidR="007D4B57" w:rsidRPr="004A2988" w:rsidRDefault="007D4B57" w:rsidP="000F2CEC">
            <w:pPr>
              <w:tabs>
                <w:tab w:val="left" w:pos="1710"/>
                <w:tab w:val="left" w:pos="2520"/>
              </w:tabs>
              <w:jc w:val="center"/>
              <w:rPr>
                <w:rFonts w:ascii="Arial" w:hAnsi="Arial" w:cs="Arial"/>
                <w:sz w:val="22"/>
                <w:szCs w:val="22"/>
              </w:rPr>
            </w:pPr>
            <w:r w:rsidRPr="004A2988">
              <w:rPr>
                <w:rFonts w:ascii="Arial" w:hAnsi="Arial" w:cs="Arial"/>
                <w:sz w:val="22"/>
                <w:szCs w:val="22"/>
              </w:rPr>
              <w:t>Unit of measurement</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cPr>
          <w:p w14:paraId="5F617EEB" w14:textId="77777777" w:rsidR="007D4B57" w:rsidRPr="004A2988" w:rsidRDefault="007D4B57" w:rsidP="000F2CEC">
            <w:pPr>
              <w:tabs>
                <w:tab w:val="left" w:pos="1710"/>
                <w:tab w:val="left" w:pos="2520"/>
              </w:tabs>
              <w:spacing w:before="120" w:after="120"/>
              <w:jc w:val="center"/>
              <w:rPr>
                <w:rFonts w:ascii="Arial" w:hAnsi="Arial" w:cs="Arial"/>
                <w:sz w:val="22"/>
                <w:szCs w:val="22"/>
              </w:rPr>
            </w:pPr>
            <w:r w:rsidRPr="004A2988">
              <w:rPr>
                <w:rFonts w:ascii="Arial" w:hAnsi="Arial" w:cs="Arial"/>
                <w:sz w:val="22"/>
                <w:szCs w:val="22"/>
              </w:rPr>
              <w:t>Intervention group</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9D9D9"/>
          </w:tcPr>
          <w:p w14:paraId="3A4EE6CC" w14:textId="77777777" w:rsidR="007D4B57" w:rsidRPr="004A2988" w:rsidRDefault="007D4B57" w:rsidP="000F2CEC">
            <w:pPr>
              <w:tabs>
                <w:tab w:val="left" w:pos="1710"/>
                <w:tab w:val="left" w:pos="2520"/>
              </w:tabs>
              <w:spacing w:before="120" w:after="120"/>
              <w:jc w:val="center"/>
              <w:rPr>
                <w:rFonts w:ascii="Arial" w:hAnsi="Arial" w:cs="Arial"/>
                <w:sz w:val="22"/>
                <w:szCs w:val="22"/>
              </w:rPr>
            </w:pPr>
            <w:r w:rsidRPr="004A2988">
              <w:rPr>
                <w:rFonts w:ascii="Arial" w:hAnsi="Arial" w:cs="Arial"/>
                <w:sz w:val="22"/>
                <w:szCs w:val="22"/>
              </w:rPr>
              <w:t>Control group</w:t>
            </w:r>
          </w:p>
        </w:tc>
      </w:tr>
      <w:tr w:rsidR="007D4B57" w:rsidRPr="004A2988" w14:paraId="0EE265FC" w14:textId="77777777" w:rsidTr="000F2CEC">
        <w:trPr>
          <w:cantSplit/>
          <w:trHeight w:val="565"/>
        </w:trPr>
        <w:tc>
          <w:tcPr>
            <w:tcW w:w="2808" w:type="dxa"/>
            <w:vMerge/>
            <w:tcBorders>
              <w:left w:val="single" w:sz="4" w:space="0" w:color="auto"/>
              <w:bottom w:val="single" w:sz="4" w:space="0" w:color="auto"/>
              <w:right w:val="single" w:sz="4" w:space="0" w:color="auto"/>
            </w:tcBorders>
            <w:shd w:val="clear" w:color="auto" w:fill="D9D9D9"/>
          </w:tcPr>
          <w:p w14:paraId="0B1E6D89" w14:textId="77777777" w:rsidR="007D4B57" w:rsidRPr="004A2988" w:rsidRDefault="007D4B57" w:rsidP="000F2CEC">
            <w:pPr>
              <w:tabs>
                <w:tab w:val="left" w:pos="1710"/>
                <w:tab w:val="left" w:pos="2520"/>
              </w:tabs>
              <w:rPr>
                <w:rFonts w:ascii="Arial" w:hAnsi="Arial" w:cs="Arial"/>
                <w:i/>
                <w:iCs/>
                <w:sz w:val="22"/>
                <w:szCs w:val="22"/>
              </w:rPr>
            </w:pPr>
          </w:p>
        </w:tc>
        <w:tc>
          <w:tcPr>
            <w:tcW w:w="1890" w:type="dxa"/>
            <w:vMerge/>
            <w:tcBorders>
              <w:left w:val="single" w:sz="4" w:space="0" w:color="auto"/>
              <w:bottom w:val="single" w:sz="4" w:space="0" w:color="auto"/>
              <w:right w:val="single" w:sz="4" w:space="0" w:color="auto"/>
            </w:tcBorders>
            <w:shd w:val="clear" w:color="auto" w:fill="D9D9D9"/>
          </w:tcPr>
          <w:p w14:paraId="295CC9E8" w14:textId="77777777" w:rsidR="007D4B57" w:rsidRPr="004A2988" w:rsidRDefault="007D4B57" w:rsidP="000F2CEC">
            <w:pPr>
              <w:tabs>
                <w:tab w:val="left" w:pos="1710"/>
                <w:tab w:val="left" w:pos="2520"/>
              </w:tabs>
              <w:rPr>
                <w:rFonts w:ascii="Arial" w:hAnsi="Arial" w:cs="Arial"/>
                <w:i/>
                <w:iCs/>
                <w:sz w:val="22"/>
                <w:szCs w:val="22"/>
              </w:rPr>
            </w:pPr>
          </w:p>
        </w:tc>
        <w:tc>
          <w:tcPr>
            <w:tcW w:w="655" w:type="dxa"/>
            <w:tcBorders>
              <w:top w:val="single" w:sz="4" w:space="0" w:color="auto"/>
              <w:left w:val="single" w:sz="4" w:space="0" w:color="auto"/>
              <w:bottom w:val="single" w:sz="4" w:space="0" w:color="auto"/>
              <w:right w:val="single" w:sz="4" w:space="0" w:color="auto"/>
            </w:tcBorders>
            <w:shd w:val="clear" w:color="auto" w:fill="D9D9D9"/>
          </w:tcPr>
          <w:p w14:paraId="67BA9867" w14:textId="77777777" w:rsidR="007D4B57" w:rsidRPr="004A2988" w:rsidRDefault="007D4B57" w:rsidP="000F2CEC">
            <w:pPr>
              <w:tabs>
                <w:tab w:val="left" w:pos="1710"/>
                <w:tab w:val="left" w:pos="2520"/>
              </w:tabs>
              <w:spacing w:before="120" w:after="120"/>
              <w:jc w:val="center"/>
              <w:rPr>
                <w:rFonts w:ascii="Arial" w:hAnsi="Arial" w:cs="Arial"/>
                <w:sz w:val="22"/>
                <w:szCs w:val="22"/>
              </w:rPr>
            </w:pPr>
            <w:r w:rsidRPr="004A2988">
              <w:rPr>
                <w:rFonts w:ascii="Arial" w:hAnsi="Arial" w:cs="Arial"/>
                <w:sz w:val="22"/>
                <w:szCs w:val="22"/>
              </w:rPr>
              <w:t>n</w:t>
            </w:r>
          </w:p>
        </w:tc>
        <w:tc>
          <w:tcPr>
            <w:tcW w:w="1775" w:type="dxa"/>
            <w:tcBorders>
              <w:top w:val="single" w:sz="4" w:space="0" w:color="auto"/>
              <w:left w:val="single" w:sz="4" w:space="0" w:color="auto"/>
              <w:bottom w:val="single" w:sz="4" w:space="0" w:color="auto"/>
              <w:right w:val="single" w:sz="4" w:space="0" w:color="auto"/>
            </w:tcBorders>
            <w:shd w:val="clear" w:color="auto" w:fill="D9D9D9"/>
          </w:tcPr>
          <w:p w14:paraId="7C75A06C" w14:textId="77777777" w:rsidR="007D4B57" w:rsidRPr="004A2988" w:rsidRDefault="007D4B57" w:rsidP="000F2CEC">
            <w:pPr>
              <w:tabs>
                <w:tab w:val="left" w:pos="1710"/>
                <w:tab w:val="left" w:pos="2520"/>
              </w:tabs>
              <w:spacing w:before="120" w:after="120"/>
              <w:jc w:val="center"/>
              <w:rPr>
                <w:rFonts w:ascii="Arial" w:hAnsi="Arial" w:cs="Arial"/>
                <w:sz w:val="22"/>
                <w:szCs w:val="22"/>
              </w:rPr>
            </w:pPr>
            <w:r w:rsidRPr="004A2988">
              <w:rPr>
                <w:rFonts w:ascii="Arial" w:hAnsi="Arial" w:cs="Arial"/>
                <w:sz w:val="22"/>
                <w:szCs w:val="22"/>
              </w:rPr>
              <w:t>Mean (SD)</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47985CD9" w14:textId="77777777" w:rsidR="007D4B57" w:rsidRPr="004A2988" w:rsidRDefault="007D4B57" w:rsidP="000F2CEC">
            <w:pPr>
              <w:tabs>
                <w:tab w:val="left" w:pos="1710"/>
                <w:tab w:val="left" w:pos="2520"/>
              </w:tabs>
              <w:spacing w:before="120" w:after="120"/>
              <w:jc w:val="center"/>
              <w:rPr>
                <w:rFonts w:ascii="Arial" w:hAnsi="Arial" w:cs="Arial"/>
                <w:sz w:val="22"/>
                <w:szCs w:val="22"/>
              </w:rPr>
            </w:pPr>
            <w:r w:rsidRPr="004A2988">
              <w:rPr>
                <w:rFonts w:ascii="Arial" w:hAnsi="Arial" w:cs="Arial"/>
                <w:sz w:val="22"/>
                <w:szCs w:val="22"/>
              </w:rPr>
              <w:t>n</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3B2ED65C" w14:textId="77777777" w:rsidR="007D4B57" w:rsidRPr="004A2988" w:rsidRDefault="007D4B57" w:rsidP="000F2CEC">
            <w:pPr>
              <w:tabs>
                <w:tab w:val="left" w:pos="1710"/>
                <w:tab w:val="left" w:pos="2520"/>
              </w:tabs>
              <w:spacing w:before="120" w:after="120"/>
              <w:jc w:val="center"/>
              <w:rPr>
                <w:rFonts w:ascii="Arial" w:hAnsi="Arial" w:cs="Arial"/>
                <w:sz w:val="22"/>
                <w:szCs w:val="22"/>
              </w:rPr>
            </w:pPr>
            <w:r w:rsidRPr="004A2988">
              <w:rPr>
                <w:rFonts w:ascii="Arial" w:hAnsi="Arial" w:cs="Arial"/>
                <w:sz w:val="22"/>
                <w:szCs w:val="22"/>
              </w:rPr>
              <w:t>Mean (SD)</w:t>
            </w:r>
          </w:p>
        </w:tc>
      </w:tr>
      <w:tr w:rsidR="007D4B57" w:rsidRPr="004A2988" w14:paraId="43E1630F" w14:textId="77777777" w:rsidTr="000F2CEC">
        <w:trPr>
          <w:cantSplit/>
        </w:trPr>
        <w:tc>
          <w:tcPr>
            <w:tcW w:w="2808" w:type="dxa"/>
            <w:tcBorders>
              <w:top w:val="single" w:sz="4" w:space="0" w:color="auto"/>
              <w:left w:val="single" w:sz="4" w:space="0" w:color="auto"/>
              <w:bottom w:val="single" w:sz="4" w:space="0" w:color="auto"/>
              <w:right w:val="single" w:sz="4" w:space="0" w:color="auto"/>
            </w:tcBorders>
          </w:tcPr>
          <w:p w14:paraId="1E6F30DE" w14:textId="77777777" w:rsidR="007D4B57" w:rsidRPr="004A2988" w:rsidRDefault="007D4B57" w:rsidP="000F2CEC">
            <w:pPr>
              <w:pStyle w:val="Heading9"/>
              <w:tabs>
                <w:tab w:val="clear" w:pos="1710"/>
                <w:tab w:val="clear" w:pos="2520"/>
              </w:tabs>
              <w:spacing w:before="120" w:after="120"/>
              <w:rPr>
                <w:b w:val="0"/>
                <w:bCs w:val="0"/>
                <w:color w:val="auto"/>
                <w:sz w:val="22"/>
                <w:szCs w:val="22"/>
              </w:rPr>
            </w:pPr>
            <w:r w:rsidRPr="004A2988">
              <w:rPr>
                <w:b w:val="0"/>
                <w:bCs w:val="0"/>
                <w:color w:val="auto"/>
                <w:sz w:val="22"/>
                <w:szCs w:val="22"/>
              </w:rPr>
              <w:t>HbA1c</w:t>
            </w:r>
          </w:p>
        </w:tc>
        <w:tc>
          <w:tcPr>
            <w:tcW w:w="1890" w:type="dxa"/>
            <w:tcBorders>
              <w:top w:val="single" w:sz="4" w:space="0" w:color="auto"/>
              <w:left w:val="single" w:sz="4" w:space="0" w:color="auto"/>
              <w:bottom w:val="single" w:sz="4" w:space="0" w:color="auto"/>
              <w:right w:val="single" w:sz="4" w:space="0" w:color="auto"/>
            </w:tcBorders>
          </w:tcPr>
          <w:p w14:paraId="2AB27098" w14:textId="77777777" w:rsidR="007D4B57" w:rsidRPr="004A2988" w:rsidRDefault="007D4B57" w:rsidP="000F2CEC">
            <w:pPr>
              <w:tabs>
                <w:tab w:val="left" w:pos="1710"/>
                <w:tab w:val="left" w:pos="2520"/>
              </w:tabs>
              <w:spacing w:before="240" w:after="240"/>
              <w:jc w:val="center"/>
              <w:rPr>
                <w:rFonts w:ascii="Arial" w:hAnsi="Arial" w:cs="Arial"/>
                <w:sz w:val="22"/>
                <w:szCs w:val="22"/>
              </w:rPr>
            </w:pPr>
            <w:r w:rsidRPr="004A2988">
              <w:rPr>
                <w:rFonts w:ascii="Arial" w:hAnsi="Arial" w:cs="Arial"/>
                <w:sz w:val="22"/>
                <w:szCs w:val="22"/>
              </w:rPr>
              <w:t>%</w:t>
            </w:r>
          </w:p>
        </w:tc>
        <w:tc>
          <w:tcPr>
            <w:tcW w:w="655" w:type="dxa"/>
            <w:tcBorders>
              <w:top w:val="single" w:sz="4" w:space="0" w:color="auto"/>
              <w:left w:val="single" w:sz="4" w:space="0" w:color="auto"/>
              <w:bottom w:val="single" w:sz="4" w:space="0" w:color="auto"/>
              <w:right w:val="single" w:sz="4" w:space="0" w:color="auto"/>
            </w:tcBorders>
          </w:tcPr>
          <w:p w14:paraId="1A9636B0" w14:textId="5798A89A" w:rsidR="007D4B57" w:rsidRPr="004A2988" w:rsidRDefault="004826C0" w:rsidP="000F2CEC">
            <w:pPr>
              <w:tabs>
                <w:tab w:val="left" w:pos="1710"/>
                <w:tab w:val="left" w:pos="2520"/>
              </w:tabs>
              <w:spacing w:before="240" w:after="240"/>
              <w:rPr>
                <w:rFonts w:ascii="Arial" w:hAnsi="Arial" w:cs="Arial"/>
                <w:sz w:val="22"/>
                <w:szCs w:val="22"/>
              </w:rPr>
            </w:pPr>
            <w:r>
              <w:rPr>
                <w:rFonts w:ascii="Arial" w:hAnsi="Arial" w:cs="Arial"/>
                <w:sz w:val="22"/>
                <w:szCs w:val="22"/>
              </w:rPr>
              <w:t>8</w:t>
            </w:r>
          </w:p>
        </w:tc>
        <w:tc>
          <w:tcPr>
            <w:tcW w:w="1775" w:type="dxa"/>
            <w:tcBorders>
              <w:top w:val="single" w:sz="4" w:space="0" w:color="auto"/>
              <w:left w:val="single" w:sz="4" w:space="0" w:color="auto"/>
              <w:bottom w:val="single" w:sz="4" w:space="0" w:color="auto"/>
              <w:right w:val="single" w:sz="4" w:space="0" w:color="auto"/>
            </w:tcBorders>
          </w:tcPr>
          <w:p w14:paraId="0FBCABA6" w14:textId="15086D65" w:rsidR="007D4B57" w:rsidRPr="004A2988" w:rsidRDefault="004826C0" w:rsidP="000F2CEC">
            <w:pPr>
              <w:tabs>
                <w:tab w:val="left" w:pos="1710"/>
                <w:tab w:val="left" w:pos="2520"/>
              </w:tabs>
              <w:spacing w:before="240" w:after="240"/>
              <w:rPr>
                <w:rFonts w:ascii="Arial" w:hAnsi="Arial" w:cs="Arial"/>
                <w:bCs/>
                <w:sz w:val="22"/>
                <w:szCs w:val="22"/>
              </w:rPr>
            </w:pPr>
            <w:r>
              <w:rPr>
                <w:rFonts w:ascii="Arial" w:hAnsi="Arial" w:cs="Arial"/>
                <w:bCs/>
                <w:sz w:val="22"/>
                <w:szCs w:val="22"/>
              </w:rPr>
              <w:t>7.1 + 0.5%</w:t>
            </w:r>
          </w:p>
        </w:tc>
        <w:tc>
          <w:tcPr>
            <w:tcW w:w="635" w:type="dxa"/>
            <w:tcBorders>
              <w:top w:val="single" w:sz="4" w:space="0" w:color="auto"/>
              <w:left w:val="single" w:sz="4" w:space="0" w:color="auto"/>
              <w:bottom w:val="single" w:sz="4" w:space="0" w:color="auto"/>
              <w:right w:val="single" w:sz="4" w:space="0" w:color="auto"/>
            </w:tcBorders>
          </w:tcPr>
          <w:p w14:paraId="5411AB23" w14:textId="22C2381E" w:rsidR="007D4B57" w:rsidRPr="004A2988" w:rsidRDefault="004826C0" w:rsidP="000F2CEC">
            <w:pPr>
              <w:tabs>
                <w:tab w:val="left" w:pos="1710"/>
                <w:tab w:val="left" w:pos="2520"/>
              </w:tabs>
              <w:spacing w:before="240" w:after="240"/>
              <w:rPr>
                <w:rFonts w:ascii="Arial" w:hAnsi="Arial" w:cs="Arial"/>
                <w:bCs/>
                <w:sz w:val="22"/>
                <w:szCs w:val="22"/>
              </w:rPr>
            </w:pPr>
            <w:r>
              <w:rPr>
                <w:rFonts w:ascii="Arial" w:hAnsi="Arial" w:cs="Arial"/>
                <w:bCs/>
                <w:sz w:val="22"/>
                <w:szCs w:val="22"/>
              </w:rPr>
              <w:t>8</w:t>
            </w:r>
          </w:p>
        </w:tc>
        <w:tc>
          <w:tcPr>
            <w:tcW w:w="1975" w:type="dxa"/>
            <w:tcBorders>
              <w:top w:val="single" w:sz="4" w:space="0" w:color="auto"/>
              <w:left w:val="single" w:sz="4" w:space="0" w:color="auto"/>
              <w:bottom w:val="single" w:sz="4" w:space="0" w:color="auto"/>
              <w:right w:val="single" w:sz="4" w:space="0" w:color="auto"/>
            </w:tcBorders>
          </w:tcPr>
          <w:p w14:paraId="44DF4185" w14:textId="26B81434" w:rsidR="007D4B57" w:rsidRPr="004A2988" w:rsidRDefault="004826C0" w:rsidP="000F2CEC">
            <w:pPr>
              <w:tabs>
                <w:tab w:val="left" w:pos="1710"/>
                <w:tab w:val="left" w:pos="2520"/>
              </w:tabs>
              <w:spacing w:before="240" w:after="240"/>
              <w:rPr>
                <w:rFonts w:ascii="Arial" w:hAnsi="Arial" w:cs="Arial"/>
                <w:bCs/>
                <w:sz w:val="22"/>
                <w:szCs w:val="22"/>
              </w:rPr>
            </w:pPr>
            <w:r>
              <w:rPr>
                <w:rFonts w:ascii="Arial" w:hAnsi="Arial" w:cs="Arial"/>
                <w:bCs/>
                <w:sz w:val="22"/>
                <w:szCs w:val="22"/>
              </w:rPr>
              <w:t>7.5 + 0.9%</w:t>
            </w:r>
          </w:p>
        </w:tc>
      </w:tr>
      <w:tr w:rsidR="007D4B57" w:rsidRPr="004A2988" w14:paraId="3FF3A795" w14:textId="77777777" w:rsidTr="000F2CEC">
        <w:trPr>
          <w:cantSplit/>
        </w:trPr>
        <w:tc>
          <w:tcPr>
            <w:tcW w:w="2808" w:type="dxa"/>
            <w:tcBorders>
              <w:top w:val="single" w:sz="4" w:space="0" w:color="auto"/>
              <w:left w:val="single" w:sz="4" w:space="0" w:color="auto"/>
              <w:bottom w:val="single" w:sz="4" w:space="0" w:color="auto"/>
              <w:right w:val="single" w:sz="4" w:space="0" w:color="auto"/>
            </w:tcBorders>
          </w:tcPr>
          <w:p w14:paraId="38A204D3" w14:textId="1810DF68" w:rsidR="007D4B57" w:rsidRPr="004A2988" w:rsidRDefault="007D4B57" w:rsidP="000F2CEC">
            <w:pPr>
              <w:spacing w:before="120" w:after="12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14:paraId="3A9FEC58" w14:textId="26514D58" w:rsidR="007D4B57" w:rsidRPr="004A2988" w:rsidRDefault="007D4B57" w:rsidP="000F2CEC">
            <w:pPr>
              <w:tabs>
                <w:tab w:val="left" w:pos="1710"/>
                <w:tab w:val="left" w:pos="2520"/>
              </w:tabs>
              <w:spacing w:before="240" w:after="240"/>
              <w:jc w:val="center"/>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14:paraId="243AAFB5" w14:textId="33E654D5" w:rsidR="007D4B57" w:rsidRPr="004A2988" w:rsidRDefault="007D4B57" w:rsidP="000F2CEC">
            <w:pPr>
              <w:tabs>
                <w:tab w:val="left" w:pos="1710"/>
                <w:tab w:val="left" w:pos="2520"/>
              </w:tabs>
              <w:spacing w:before="240" w:after="240"/>
              <w:rPr>
                <w:rFonts w:ascii="Arial" w:hAnsi="Arial" w:cs="Arial"/>
                <w:sz w:val="22"/>
                <w:szCs w:val="22"/>
              </w:rPr>
            </w:pPr>
          </w:p>
        </w:tc>
        <w:tc>
          <w:tcPr>
            <w:tcW w:w="1775" w:type="dxa"/>
            <w:tcBorders>
              <w:top w:val="single" w:sz="4" w:space="0" w:color="auto"/>
              <w:left w:val="single" w:sz="4" w:space="0" w:color="auto"/>
              <w:bottom w:val="single" w:sz="4" w:space="0" w:color="auto"/>
              <w:right w:val="single" w:sz="4" w:space="0" w:color="auto"/>
            </w:tcBorders>
          </w:tcPr>
          <w:p w14:paraId="7A736E05" w14:textId="016C5430" w:rsidR="007D4B57" w:rsidRPr="004A2988" w:rsidRDefault="007D4B57" w:rsidP="000F2CEC">
            <w:pPr>
              <w:tabs>
                <w:tab w:val="left" w:pos="1710"/>
                <w:tab w:val="left" w:pos="2520"/>
              </w:tabs>
              <w:spacing w:before="240" w:after="240"/>
              <w:rPr>
                <w:rFonts w:ascii="Arial" w:hAnsi="Arial" w:cs="Arial"/>
                <w:bCs/>
                <w:sz w:val="22"/>
                <w:szCs w:val="22"/>
              </w:rPr>
            </w:pPr>
          </w:p>
        </w:tc>
        <w:tc>
          <w:tcPr>
            <w:tcW w:w="635" w:type="dxa"/>
            <w:tcBorders>
              <w:top w:val="single" w:sz="4" w:space="0" w:color="auto"/>
              <w:left w:val="single" w:sz="4" w:space="0" w:color="auto"/>
              <w:bottom w:val="single" w:sz="4" w:space="0" w:color="auto"/>
              <w:right w:val="single" w:sz="4" w:space="0" w:color="auto"/>
            </w:tcBorders>
          </w:tcPr>
          <w:p w14:paraId="3950A9A8" w14:textId="1E4969CB" w:rsidR="007D4B57" w:rsidRPr="004A2988" w:rsidRDefault="007D4B57" w:rsidP="000F2CEC">
            <w:pPr>
              <w:tabs>
                <w:tab w:val="left" w:pos="1710"/>
                <w:tab w:val="left" w:pos="2520"/>
              </w:tabs>
              <w:spacing w:before="240" w:after="240"/>
              <w:rPr>
                <w:rFonts w:ascii="Arial" w:hAnsi="Arial" w:cs="Arial"/>
                <w:bCs/>
                <w:sz w:val="22"/>
                <w:szCs w:val="22"/>
              </w:rPr>
            </w:pPr>
          </w:p>
        </w:tc>
        <w:tc>
          <w:tcPr>
            <w:tcW w:w="1975" w:type="dxa"/>
            <w:tcBorders>
              <w:top w:val="single" w:sz="4" w:space="0" w:color="auto"/>
              <w:left w:val="single" w:sz="4" w:space="0" w:color="auto"/>
              <w:bottom w:val="single" w:sz="4" w:space="0" w:color="auto"/>
              <w:right w:val="single" w:sz="4" w:space="0" w:color="auto"/>
            </w:tcBorders>
          </w:tcPr>
          <w:p w14:paraId="668964FA" w14:textId="698E9726" w:rsidR="007D4B57" w:rsidRPr="004A2988" w:rsidRDefault="007D4B57" w:rsidP="000F2CEC">
            <w:pPr>
              <w:tabs>
                <w:tab w:val="left" w:pos="1710"/>
                <w:tab w:val="left" w:pos="2520"/>
              </w:tabs>
              <w:spacing w:before="240" w:after="240"/>
              <w:rPr>
                <w:rFonts w:ascii="Arial" w:hAnsi="Arial" w:cs="Arial"/>
                <w:bCs/>
                <w:sz w:val="22"/>
                <w:szCs w:val="22"/>
              </w:rPr>
            </w:pPr>
          </w:p>
        </w:tc>
      </w:tr>
    </w:tbl>
    <w:p w14:paraId="03653687" w14:textId="77777777" w:rsidR="007D4B57" w:rsidRPr="009A0304" w:rsidRDefault="007D4B57" w:rsidP="007D4B57">
      <w:pPr>
        <w:tabs>
          <w:tab w:val="left" w:pos="1710"/>
          <w:tab w:val="left" w:pos="2520"/>
        </w:tabs>
      </w:pPr>
      <w:bookmarkStart w:id="2" w:name="_GoBack"/>
      <w:bookmarkEnd w:id="2"/>
      <w:r w:rsidRPr="009A0304">
        <w:rPr>
          <w:rFonts w:ascii="Arial" w:hAnsi="Arial" w:cs="Arial"/>
          <w:sz w:val="22"/>
          <w:szCs w:val="20"/>
        </w:rPr>
        <w:t>State details if outcomes were only described in text or figures.</w:t>
      </w:r>
      <w:r w:rsidRPr="009A0304">
        <w:rPr>
          <w:rFonts w:ascii="Arial" w:hAnsi="Arial" w:cs="Arial"/>
          <w:bCs/>
          <w:sz w:val="22"/>
        </w:rPr>
        <w:t xml:space="preserve"> </w:t>
      </w:r>
    </w:p>
    <w:p w14:paraId="5CE979DC" w14:textId="77777777" w:rsidR="007D4B57" w:rsidRPr="009A0304" w:rsidRDefault="007D4B57" w:rsidP="007D4B57">
      <w:pPr>
        <w:tabs>
          <w:tab w:val="left" w:pos="1710"/>
          <w:tab w:val="left" w:pos="2520"/>
        </w:tabs>
        <w:rPr>
          <w:rFonts w:ascii="Arial" w:hAnsi="Arial" w:cs="Arial"/>
          <w:b/>
          <w:bCs/>
        </w:rPr>
      </w:pPr>
    </w:p>
    <w:p w14:paraId="03F4DC32" w14:textId="77777777" w:rsidR="007D4B57" w:rsidRPr="009A0304" w:rsidRDefault="007D4B57" w:rsidP="007D4B57">
      <w:pPr>
        <w:tabs>
          <w:tab w:val="left" w:pos="1710"/>
          <w:tab w:val="left" w:pos="2520"/>
        </w:tabs>
        <w:rPr>
          <w:rFonts w:ascii="Arial" w:hAnsi="Arial" w:cs="Arial"/>
          <w:b/>
          <w:bCs/>
          <w:i/>
          <w:iCs/>
          <w:sz w:val="28"/>
          <w:szCs w:val="28"/>
        </w:rPr>
      </w:pPr>
      <w:r w:rsidRPr="009A0304">
        <w:rPr>
          <w:rFonts w:ascii="Arial" w:hAnsi="Arial" w:cs="Arial"/>
          <w:b/>
          <w:i/>
          <w:sz w:val="28"/>
          <w:szCs w:val="28"/>
        </w:rPr>
        <w:lastRenderedPageBreak/>
        <w:t xml:space="preserve">Section 5. </w:t>
      </w:r>
      <w:r w:rsidRPr="009A0304">
        <w:rPr>
          <w:rFonts w:ascii="Arial" w:hAnsi="Arial" w:cs="Arial"/>
          <w:b/>
          <w:bCs/>
          <w:i/>
          <w:iCs/>
          <w:sz w:val="28"/>
          <w:szCs w:val="28"/>
        </w:rPr>
        <w:t>Other information</w:t>
      </w:r>
    </w:p>
    <w:p w14:paraId="63B01386" w14:textId="77777777" w:rsidR="007D4B57" w:rsidRPr="009A0304" w:rsidRDefault="007D4B57" w:rsidP="007D4B57">
      <w:pPr>
        <w:tabs>
          <w:tab w:val="left" w:pos="1710"/>
          <w:tab w:val="left" w:pos="2520"/>
        </w:tabs>
        <w:rPr>
          <w:rFonts w:ascii="Arial" w:hAnsi="Arial" w:cs="Arial"/>
          <w:b/>
          <w:bCs/>
          <w:i/>
          <w:iCs/>
          <w:sz w:val="28"/>
          <w:szCs w:val="28"/>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88"/>
        <w:gridCol w:w="5670"/>
      </w:tblGrid>
      <w:tr w:rsidR="007D4B57" w:rsidRPr="009A0304" w14:paraId="46BDAA84" w14:textId="77777777" w:rsidTr="000F2CEC">
        <w:trPr>
          <w:trHeight w:val="500"/>
        </w:trPr>
        <w:tc>
          <w:tcPr>
            <w:tcW w:w="3888" w:type="dxa"/>
            <w:tcBorders>
              <w:top w:val="single" w:sz="4" w:space="0" w:color="auto"/>
              <w:left w:val="single" w:sz="4" w:space="0" w:color="auto"/>
              <w:bottom w:val="single" w:sz="4" w:space="0" w:color="auto"/>
              <w:right w:val="single" w:sz="4" w:space="0" w:color="auto"/>
            </w:tcBorders>
            <w:shd w:val="clear" w:color="auto" w:fill="D9D9D9"/>
          </w:tcPr>
          <w:p w14:paraId="74E9DFB5" w14:textId="77777777" w:rsidR="007D4B57" w:rsidRPr="009A0304" w:rsidRDefault="007D4B57" w:rsidP="000F2CEC">
            <w:pPr>
              <w:rPr>
                <w:rFonts w:ascii="Arial" w:hAnsi="Arial" w:cs="Arial"/>
                <w:sz w:val="22"/>
                <w:szCs w:val="22"/>
              </w:rPr>
            </w:pPr>
          </w:p>
        </w:tc>
        <w:tc>
          <w:tcPr>
            <w:tcW w:w="5670" w:type="dxa"/>
            <w:tcBorders>
              <w:top w:val="single" w:sz="4" w:space="0" w:color="auto"/>
              <w:left w:val="single" w:sz="4" w:space="0" w:color="auto"/>
              <w:bottom w:val="single" w:sz="6" w:space="0" w:color="000000"/>
              <w:right w:val="single" w:sz="4" w:space="0" w:color="auto"/>
            </w:tcBorders>
            <w:shd w:val="clear" w:color="auto" w:fill="D9D9D9"/>
          </w:tcPr>
          <w:p w14:paraId="4B380F66" w14:textId="77777777" w:rsidR="007D4B57" w:rsidRPr="009A0304" w:rsidRDefault="007D4B57" w:rsidP="000F2CEC">
            <w:pPr>
              <w:jc w:val="center"/>
              <w:rPr>
                <w:rFonts w:ascii="Arial" w:hAnsi="Arial" w:cs="Arial"/>
                <w:b/>
                <w:sz w:val="22"/>
                <w:szCs w:val="22"/>
              </w:rPr>
            </w:pPr>
            <w:r w:rsidRPr="009A0304">
              <w:rPr>
                <w:rFonts w:ascii="Arial" w:hAnsi="Arial" w:cs="Arial"/>
                <w:b/>
                <w:sz w:val="22"/>
                <w:szCs w:val="22"/>
              </w:rPr>
              <w:t>Description as stated in paper</w:t>
            </w:r>
          </w:p>
          <w:p w14:paraId="40B3A494" w14:textId="77777777" w:rsidR="007D4B57" w:rsidRPr="009A0304" w:rsidRDefault="007D4B57" w:rsidP="000F2CEC">
            <w:pPr>
              <w:rPr>
                <w:rFonts w:ascii="Arial" w:hAnsi="Arial" w:cs="Arial"/>
                <w:b/>
                <w:sz w:val="22"/>
                <w:szCs w:val="22"/>
              </w:rPr>
            </w:pPr>
          </w:p>
        </w:tc>
      </w:tr>
      <w:tr w:rsidR="007D4B57" w:rsidRPr="009A0304" w14:paraId="7F02DA07" w14:textId="77777777" w:rsidTr="000F2CEC">
        <w:trPr>
          <w:trHeight w:val="500"/>
        </w:trPr>
        <w:tc>
          <w:tcPr>
            <w:tcW w:w="3888" w:type="dxa"/>
          </w:tcPr>
          <w:p w14:paraId="7543613E" w14:textId="77777777" w:rsidR="007D4B57" w:rsidRPr="009A0304" w:rsidRDefault="007D4B57" w:rsidP="000F2CEC">
            <w:pPr>
              <w:rPr>
                <w:rFonts w:ascii="Arial" w:hAnsi="Arial" w:cs="Arial"/>
                <w:b/>
                <w:sz w:val="22"/>
                <w:szCs w:val="22"/>
              </w:rPr>
            </w:pPr>
            <w:r w:rsidRPr="009A0304">
              <w:rPr>
                <w:rFonts w:ascii="Arial" w:hAnsi="Arial" w:cs="Arial"/>
                <w:b/>
                <w:sz w:val="22"/>
                <w:szCs w:val="22"/>
              </w:rPr>
              <w:t>Key conclusions of study authors</w:t>
            </w:r>
          </w:p>
          <w:p w14:paraId="34F678D1" w14:textId="77777777" w:rsidR="007D4B57" w:rsidRPr="009A0304" w:rsidRDefault="007D4B57" w:rsidP="000F2CEC">
            <w:pPr>
              <w:rPr>
                <w:rFonts w:ascii="Arial" w:hAnsi="Arial" w:cs="Arial"/>
                <w:b/>
                <w:sz w:val="22"/>
                <w:szCs w:val="22"/>
              </w:rPr>
            </w:pPr>
          </w:p>
        </w:tc>
        <w:tc>
          <w:tcPr>
            <w:tcW w:w="5670" w:type="dxa"/>
            <w:tcBorders>
              <w:top w:val="single" w:sz="6" w:space="0" w:color="000000"/>
            </w:tcBorders>
            <w:shd w:val="clear" w:color="auto" w:fill="auto"/>
          </w:tcPr>
          <w:p w14:paraId="1AA31FAC" w14:textId="4A8A8CF3" w:rsidR="007D4B57" w:rsidRPr="007C0330" w:rsidRDefault="004826C0" w:rsidP="004826C0">
            <w:pPr>
              <w:autoSpaceDE w:val="0"/>
              <w:autoSpaceDN w:val="0"/>
              <w:adjustRightInd w:val="0"/>
              <w:rPr>
                <w:rFonts w:ascii="Arial" w:hAnsi="Arial" w:cs="Arial"/>
                <w:sz w:val="22"/>
                <w:szCs w:val="22"/>
              </w:rPr>
            </w:pPr>
            <w:r w:rsidRPr="007C0330">
              <w:rPr>
                <w:rFonts w:ascii="Arial" w:eastAsiaTheme="minorHAnsi" w:hAnsi="Arial" w:cs="Arial"/>
                <w:sz w:val="22"/>
                <w:szCs w:val="22"/>
                <w:lang w:val="en-MY"/>
              </w:rPr>
              <w:t>In conclusion, eating GBR twice a day for 8 weeks was well tolerated with respect to palatability and led to sustained improvement of glycemic control in patients with type 2 diabetes.</w:t>
            </w:r>
          </w:p>
        </w:tc>
      </w:tr>
      <w:tr w:rsidR="007D4B57" w:rsidRPr="009A0304" w14:paraId="3B4C6AD2" w14:textId="77777777" w:rsidTr="000F2CEC">
        <w:trPr>
          <w:trHeight w:val="500"/>
        </w:trPr>
        <w:tc>
          <w:tcPr>
            <w:tcW w:w="3888" w:type="dxa"/>
          </w:tcPr>
          <w:p w14:paraId="2B7348DD" w14:textId="77777777" w:rsidR="007D4B57" w:rsidRPr="009A0304" w:rsidRDefault="007D4B57" w:rsidP="000F2CEC">
            <w:pPr>
              <w:rPr>
                <w:rFonts w:ascii="Arial" w:hAnsi="Arial" w:cs="Arial"/>
                <w:b/>
                <w:sz w:val="22"/>
                <w:szCs w:val="22"/>
              </w:rPr>
            </w:pPr>
            <w:r w:rsidRPr="009A0304">
              <w:rPr>
                <w:rFonts w:ascii="Arial" w:hAnsi="Arial" w:cs="Arial"/>
                <w:b/>
                <w:sz w:val="22"/>
                <w:szCs w:val="22"/>
              </w:rPr>
              <w:t>Results that you calculated using a formula</w:t>
            </w:r>
          </w:p>
        </w:tc>
        <w:tc>
          <w:tcPr>
            <w:tcW w:w="5670" w:type="dxa"/>
            <w:tcBorders>
              <w:top w:val="single" w:sz="6" w:space="0" w:color="000000"/>
            </w:tcBorders>
            <w:shd w:val="clear" w:color="auto" w:fill="auto"/>
          </w:tcPr>
          <w:p w14:paraId="00BF05C1" w14:textId="77777777" w:rsidR="007D4B57" w:rsidRPr="007C0330" w:rsidRDefault="007D4B57" w:rsidP="000F2CEC">
            <w:pPr>
              <w:spacing w:before="40"/>
              <w:rPr>
                <w:rFonts w:ascii="Arial" w:hAnsi="Arial" w:cs="Arial"/>
                <w:sz w:val="22"/>
                <w:szCs w:val="22"/>
              </w:rPr>
            </w:pPr>
            <w:r w:rsidRPr="007C0330">
              <w:rPr>
                <w:rFonts w:ascii="Arial" w:hAnsi="Arial" w:cs="Arial"/>
                <w:sz w:val="22"/>
                <w:szCs w:val="22"/>
              </w:rPr>
              <w:t>Means (95% CI) converted to means (SD)</w:t>
            </w:r>
          </w:p>
        </w:tc>
      </w:tr>
      <w:tr w:rsidR="007D4B57" w:rsidRPr="009A0304" w14:paraId="3B205CB5" w14:textId="77777777" w:rsidTr="000F2CEC">
        <w:tc>
          <w:tcPr>
            <w:tcW w:w="3888" w:type="dxa"/>
          </w:tcPr>
          <w:p w14:paraId="7DAACC7C" w14:textId="77777777" w:rsidR="007D4B57" w:rsidRPr="009A0304" w:rsidRDefault="007D4B57" w:rsidP="000F2CEC">
            <w:pPr>
              <w:rPr>
                <w:rFonts w:ascii="Arial" w:hAnsi="Arial" w:cs="Arial"/>
                <w:b/>
                <w:sz w:val="22"/>
                <w:szCs w:val="22"/>
              </w:rPr>
            </w:pPr>
            <w:r w:rsidRPr="009A0304">
              <w:rPr>
                <w:rFonts w:ascii="Arial" w:hAnsi="Arial" w:cs="Arial"/>
                <w:b/>
                <w:sz w:val="22"/>
                <w:szCs w:val="22"/>
              </w:rPr>
              <w:t>References to other relevant studies</w:t>
            </w:r>
          </w:p>
          <w:p w14:paraId="1C73A051" w14:textId="77777777" w:rsidR="007D4B57" w:rsidRPr="009A0304" w:rsidRDefault="007D4B57" w:rsidP="000F2CEC">
            <w:pPr>
              <w:rPr>
                <w:rFonts w:ascii="Arial" w:hAnsi="Arial" w:cs="Arial"/>
                <w:i/>
                <w:sz w:val="22"/>
                <w:szCs w:val="22"/>
              </w:rPr>
            </w:pPr>
            <w:r w:rsidRPr="009A0304">
              <w:rPr>
                <w:rFonts w:ascii="Arial" w:hAnsi="Arial" w:cs="Arial"/>
                <w:bCs/>
                <w:i/>
                <w:sz w:val="22"/>
                <w:szCs w:val="22"/>
              </w:rPr>
              <w:t>(Did this report include any references to</w:t>
            </w:r>
            <w:r w:rsidRPr="009A0304">
              <w:rPr>
                <w:rFonts w:ascii="Arial" w:hAnsi="Arial" w:cs="Arial"/>
                <w:i/>
                <w:sz w:val="22"/>
                <w:szCs w:val="22"/>
              </w:rPr>
              <w:t xml:space="preserve"> unpublished data </w:t>
            </w:r>
            <w:r w:rsidRPr="009A0304">
              <w:rPr>
                <w:rFonts w:ascii="Arial" w:hAnsi="Arial" w:cs="Arial"/>
                <w:bCs/>
                <w:i/>
                <w:sz w:val="22"/>
                <w:szCs w:val="22"/>
              </w:rPr>
              <w:t>from potentially eligible trials not already identified for this review? If yes, give list contact name and details)</w:t>
            </w:r>
          </w:p>
        </w:tc>
        <w:tc>
          <w:tcPr>
            <w:tcW w:w="5670" w:type="dxa"/>
            <w:shd w:val="clear" w:color="auto" w:fill="auto"/>
          </w:tcPr>
          <w:p w14:paraId="1ADA133A" w14:textId="77777777" w:rsidR="007D4B57" w:rsidRPr="009A0304" w:rsidRDefault="007D4B57" w:rsidP="000F2CEC">
            <w:pPr>
              <w:spacing w:before="40"/>
              <w:rPr>
                <w:rFonts w:ascii="Arial" w:hAnsi="Arial" w:cs="Arial"/>
                <w:sz w:val="22"/>
                <w:szCs w:val="22"/>
              </w:rPr>
            </w:pPr>
          </w:p>
        </w:tc>
      </w:tr>
      <w:tr w:rsidR="007D4B57" w:rsidRPr="009A0304" w14:paraId="007BD3C6" w14:textId="77777777" w:rsidTr="000F2CEC">
        <w:tc>
          <w:tcPr>
            <w:tcW w:w="3888" w:type="dxa"/>
          </w:tcPr>
          <w:p w14:paraId="63914DEA" w14:textId="77777777" w:rsidR="007D4B57" w:rsidRPr="009A0304" w:rsidRDefault="007D4B57" w:rsidP="000F2CEC">
            <w:pPr>
              <w:rPr>
                <w:rFonts w:ascii="Arial" w:hAnsi="Arial" w:cs="Arial"/>
                <w:b/>
                <w:sz w:val="22"/>
                <w:szCs w:val="22"/>
              </w:rPr>
            </w:pPr>
            <w:r w:rsidRPr="009A0304">
              <w:rPr>
                <w:rFonts w:ascii="Arial" w:hAnsi="Arial" w:cs="Arial"/>
                <w:b/>
                <w:sz w:val="22"/>
                <w:szCs w:val="22"/>
              </w:rPr>
              <w:t>Correspondence required for further study information</w:t>
            </w:r>
            <w:r w:rsidRPr="009A0304">
              <w:rPr>
                <w:rFonts w:ascii="Arial" w:hAnsi="Arial" w:cs="Arial"/>
                <w:sz w:val="22"/>
                <w:szCs w:val="22"/>
              </w:rPr>
              <w:t xml:space="preserve"> </w:t>
            </w:r>
            <w:r w:rsidRPr="009A0304">
              <w:rPr>
                <w:rFonts w:ascii="Arial" w:hAnsi="Arial" w:cs="Arial"/>
                <w:i/>
                <w:sz w:val="22"/>
                <w:szCs w:val="22"/>
              </w:rPr>
              <w:t>(from whom, what and when)</w:t>
            </w:r>
          </w:p>
        </w:tc>
        <w:tc>
          <w:tcPr>
            <w:tcW w:w="5670" w:type="dxa"/>
            <w:shd w:val="clear" w:color="auto" w:fill="auto"/>
          </w:tcPr>
          <w:p w14:paraId="5866F2C2" w14:textId="77777777" w:rsidR="007D4B57" w:rsidRPr="009A0304" w:rsidRDefault="007D4B57" w:rsidP="000F2CEC">
            <w:pPr>
              <w:spacing w:before="40"/>
              <w:rPr>
                <w:rFonts w:ascii="Arial" w:hAnsi="Arial" w:cs="Arial"/>
                <w:sz w:val="22"/>
                <w:szCs w:val="22"/>
              </w:rPr>
            </w:pPr>
          </w:p>
        </w:tc>
      </w:tr>
    </w:tbl>
    <w:p w14:paraId="2977F77F" w14:textId="77777777" w:rsidR="007D4B57" w:rsidRPr="009A0304" w:rsidRDefault="007D4B57" w:rsidP="007D4B57">
      <w:pPr>
        <w:tabs>
          <w:tab w:val="left" w:pos="1710"/>
          <w:tab w:val="left" w:pos="2520"/>
        </w:tabs>
        <w:rPr>
          <w:rFonts w:ascii="Arial" w:hAnsi="Arial" w:cs="Arial"/>
          <w:b/>
          <w:bCs/>
        </w:rPr>
      </w:pPr>
    </w:p>
    <w:p w14:paraId="7A5E8F30" w14:textId="77777777" w:rsidR="007D4B57" w:rsidRPr="009A0304" w:rsidRDefault="007D4B57" w:rsidP="007D4B57">
      <w:pPr>
        <w:rPr>
          <w:rFonts w:ascii="Arial" w:hAnsi="Arial" w:cs="Arial"/>
          <w:b/>
          <w:sz w:val="22"/>
          <w:szCs w:val="22"/>
        </w:rPr>
      </w:pPr>
      <w:r w:rsidRPr="009A0304">
        <w:rPr>
          <w:rFonts w:ascii="Arial" w:hAnsi="Arial" w:cs="Arial"/>
          <w:b/>
          <w:sz w:val="22"/>
          <w:szCs w:val="22"/>
        </w:rPr>
        <w:t>Sources:</w:t>
      </w:r>
    </w:p>
    <w:p w14:paraId="18A817CB" w14:textId="77777777" w:rsidR="007D4B57" w:rsidRPr="009A0304" w:rsidRDefault="007D4B57" w:rsidP="007D4B57">
      <w:pPr>
        <w:pStyle w:val="NormalWeb"/>
        <w:spacing w:before="0" w:beforeAutospacing="0" w:after="0" w:afterAutospacing="0"/>
        <w:rPr>
          <w:rFonts w:ascii="Arial" w:hAnsi="Arial" w:cs="Arial"/>
          <w:sz w:val="22"/>
          <w:szCs w:val="22"/>
          <w:lang w:val="en-US"/>
        </w:rPr>
      </w:pPr>
      <w:r w:rsidRPr="009A0304">
        <w:rPr>
          <w:rFonts w:ascii="Arial" w:hAnsi="Arial" w:cs="Arial"/>
          <w:sz w:val="22"/>
          <w:szCs w:val="22"/>
        </w:rPr>
        <w:t>Higgins JPT, Green S (editors). Cochrane Handbook for Systematic Reviews of Interventions Version 5.1.0 [updated March 2011]. The Cochrane Collaboration, 2011.Available from www.cochrane-handbook.org.</w:t>
      </w:r>
      <w:r w:rsidRPr="009A0304">
        <w:rPr>
          <w:rFonts w:ascii="Arial" w:hAnsi="Arial" w:cs="Arial"/>
          <w:i/>
          <w:iCs/>
          <w:sz w:val="22"/>
          <w:szCs w:val="22"/>
        </w:rPr>
        <w:t xml:space="preserve"> </w:t>
      </w:r>
    </w:p>
    <w:p w14:paraId="0AE627FD" w14:textId="77777777" w:rsidR="0000315E" w:rsidRDefault="0000315E"/>
    <w:sectPr w:rsidR="0000315E" w:rsidSect="006C108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EE55" w14:textId="77777777" w:rsidR="00BA3CCB" w:rsidRDefault="00BA3CCB">
      <w:r>
        <w:separator/>
      </w:r>
    </w:p>
  </w:endnote>
  <w:endnote w:type="continuationSeparator" w:id="0">
    <w:p w14:paraId="7DE3BB87" w14:textId="77777777" w:rsidR="00BA3CCB" w:rsidRDefault="00BA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14FA" w14:textId="77777777" w:rsidR="000F0B7C" w:rsidRDefault="00482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7C9EF" w14:textId="77777777" w:rsidR="000F0B7C" w:rsidRDefault="00BA3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E292" w14:textId="77777777" w:rsidR="000F0B7C" w:rsidRDefault="00482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E31BED9" w14:textId="77777777" w:rsidR="000F0B7C" w:rsidRDefault="00BA3CCB" w:rsidP="006C1080">
    <w:pPr>
      <w:pStyle w:val="Footer"/>
      <w:ind w:right="360"/>
      <w:jc w:val="right"/>
      <w:rPr>
        <w:rFonts w:ascii="Arial" w:hAnsi="Arial"/>
        <w:color w:val="6666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8A5A" w14:textId="77777777" w:rsidR="00BA3CCB" w:rsidRDefault="00BA3CCB">
      <w:r>
        <w:separator/>
      </w:r>
    </w:p>
  </w:footnote>
  <w:footnote w:type="continuationSeparator" w:id="0">
    <w:p w14:paraId="02D97546" w14:textId="77777777" w:rsidR="00BA3CCB" w:rsidRDefault="00BA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7F79" w14:textId="77777777" w:rsidR="007A3957" w:rsidRDefault="004826C0" w:rsidP="007A3957">
    <w:pPr>
      <w:pStyle w:val="Header"/>
      <w:jc w:val="right"/>
    </w:pPr>
    <w:r w:rsidRPr="00FC1D65">
      <w:t>Appendix D</w:t>
    </w:r>
  </w:p>
  <w:p w14:paraId="7F17E553" w14:textId="77777777" w:rsidR="007A3957" w:rsidRDefault="00BA3CCB" w:rsidP="007A395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57"/>
    <w:rsid w:val="0000315E"/>
    <w:rsid w:val="00076E8F"/>
    <w:rsid w:val="002F7C40"/>
    <w:rsid w:val="003C0B99"/>
    <w:rsid w:val="004826C0"/>
    <w:rsid w:val="004E39C7"/>
    <w:rsid w:val="00510416"/>
    <w:rsid w:val="00561C6A"/>
    <w:rsid w:val="007C0330"/>
    <w:rsid w:val="007D4B57"/>
    <w:rsid w:val="00966DAC"/>
    <w:rsid w:val="00BA3CCB"/>
    <w:rsid w:val="00BF4F4F"/>
    <w:rsid w:val="00EE7E4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C095"/>
  <w15:chartTrackingRefBased/>
  <w15:docId w15:val="{19701B57-7633-482F-B267-160C9281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B5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7D4B57"/>
    <w:pPr>
      <w:keepNext/>
      <w:tabs>
        <w:tab w:val="left" w:pos="1710"/>
        <w:tab w:val="left" w:pos="2520"/>
      </w:tabs>
      <w:outlineLvl w:val="1"/>
    </w:pPr>
    <w:rPr>
      <w:rFonts w:ascii="Arial" w:hAnsi="Arial" w:cs="Arial"/>
      <w:i/>
      <w:iCs/>
      <w:sz w:val="20"/>
      <w:szCs w:val="20"/>
    </w:rPr>
  </w:style>
  <w:style w:type="paragraph" w:styleId="Heading8">
    <w:name w:val="heading 8"/>
    <w:basedOn w:val="Normal"/>
    <w:next w:val="Normal"/>
    <w:link w:val="Heading8Char"/>
    <w:qFormat/>
    <w:rsid w:val="007D4B57"/>
    <w:pPr>
      <w:keepNext/>
      <w:jc w:val="center"/>
      <w:outlineLvl w:val="7"/>
    </w:pPr>
    <w:rPr>
      <w:rFonts w:ascii="Arial" w:hAnsi="Arial" w:cs="Arial"/>
      <w:b/>
      <w:bCs/>
      <w:i/>
      <w:iCs/>
      <w:color w:val="808080"/>
      <w:sz w:val="28"/>
    </w:rPr>
  </w:style>
  <w:style w:type="paragraph" w:styleId="Heading9">
    <w:name w:val="heading 9"/>
    <w:basedOn w:val="Normal"/>
    <w:next w:val="Normal"/>
    <w:link w:val="Heading9Char"/>
    <w:qFormat/>
    <w:rsid w:val="007D4B57"/>
    <w:pPr>
      <w:keepNext/>
      <w:tabs>
        <w:tab w:val="left" w:pos="1710"/>
        <w:tab w:val="left" w:pos="2520"/>
      </w:tabs>
      <w:outlineLvl w:val="8"/>
    </w:pPr>
    <w:rPr>
      <w:rFonts w:ascii="Arial" w:hAnsi="Arial" w:cs="Arial"/>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4B57"/>
    <w:rPr>
      <w:rFonts w:ascii="Arial" w:eastAsia="Times New Roman" w:hAnsi="Arial" w:cs="Arial"/>
      <w:i/>
      <w:iCs/>
      <w:sz w:val="20"/>
      <w:szCs w:val="20"/>
      <w:lang w:val="en-GB"/>
    </w:rPr>
  </w:style>
  <w:style w:type="character" w:customStyle="1" w:styleId="Heading8Char">
    <w:name w:val="Heading 8 Char"/>
    <w:basedOn w:val="DefaultParagraphFont"/>
    <w:link w:val="Heading8"/>
    <w:rsid w:val="007D4B57"/>
    <w:rPr>
      <w:rFonts w:ascii="Arial" w:eastAsia="Times New Roman" w:hAnsi="Arial" w:cs="Arial"/>
      <w:b/>
      <w:bCs/>
      <w:i/>
      <w:iCs/>
      <w:color w:val="808080"/>
      <w:sz w:val="28"/>
      <w:szCs w:val="24"/>
      <w:lang w:val="en-GB"/>
    </w:rPr>
  </w:style>
  <w:style w:type="character" w:customStyle="1" w:styleId="Heading9Char">
    <w:name w:val="Heading 9 Char"/>
    <w:basedOn w:val="DefaultParagraphFont"/>
    <w:link w:val="Heading9"/>
    <w:rsid w:val="007D4B57"/>
    <w:rPr>
      <w:rFonts w:ascii="Arial" w:eastAsia="Times New Roman" w:hAnsi="Arial" w:cs="Arial"/>
      <w:b/>
      <w:bCs/>
      <w:color w:val="000080"/>
      <w:sz w:val="24"/>
      <w:szCs w:val="20"/>
      <w:lang w:val="en-GB"/>
    </w:rPr>
  </w:style>
  <w:style w:type="paragraph" w:styleId="BodyTextIndent">
    <w:name w:val="Body Text Indent"/>
    <w:basedOn w:val="Normal"/>
    <w:link w:val="BodyTextIndentChar"/>
    <w:semiHidden/>
    <w:rsid w:val="007D4B57"/>
    <w:pPr>
      <w:tabs>
        <w:tab w:val="left" w:pos="1710"/>
        <w:tab w:val="left" w:pos="2520"/>
      </w:tabs>
      <w:autoSpaceDE w:val="0"/>
      <w:autoSpaceDN w:val="0"/>
    </w:pPr>
    <w:rPr>
      <w:b/>
      <w:bCs/>
      <w:sz w:val="20"/>
      <w:szCs w:val="20"/>
    </w:rPr>
  </w:style>
  <w:style w:type="character" w:customStyle="1" w:styleId="BodyTextIndentChar">
    <w:name w:val="Body Text Indent Char"/>
    <w:basedOn w:val="DefaultParagraphFont"/>
    <w:link w:val="BodyTextIndent"/>
    <w:semiHidden/>
    <w:rsid w:val="007D4B57"/>
    <w:rPr>
      <w:rFonts w:ascii="Times New Roman" w:eastAsia="Times New Roman" w:hAnsi="Times New Roman" w:cs="Times New Roman"/>
      <w:b/>
      <w:bCs/>
      <w:sz w:val="20"/>
      <w:szCs w:val="20"/>
      <w:lang w:val="en-GB"/>
    </w:rPr>
  </w:style>
  <w:style w:type="paragraph" w:styleId="Header">
    <w:name w:val="header"/>
    <w:basedOn w:val="Normal"/>
    <w:link w:val="HeaderChar"/>
    <w:semiHidden/>
    <w:rsid w:val="007D4B57"/>
    <w:pPr>
      <w:tabs>
        <w:tab w:val="center" w:pos="4153"/>
        <w:tab w:val="right" w:pos="8306"/>
      </w:tabs>
    </w:pPr>
  </w:style>
  <w:style w:type="character" w:customStyle="1" w:styleId="HeaderChar">
    <w:name w:val="Header Char"/>
    <w:basedOn w:val="DefaultParagraphFont"/>
    <w:link w:val="Header"/>
    <w:semiHidden/>
    <w:rsid w:val="007D4B57"/>
    <w:rPr>
      <w:rFonts w:ascii="Times New Roman" w:eastAsia="Times New Roman" w:hAnsi="Times New Roman" w:cs="Times New Roman"/>
      <w:sz w:val="24"/>
      <w:szCs w:val="24"/>
      <w:lang w:val="en-GB"/>
    </w:rPr>
  </w:style>
  <w:style w:type="paragraph" w:styleId="Footer">
    <w:name w:val="footer"/>
    <w:basedOn w:val="Normal"/>
    <w:link w:val="FooterChar"/>
    <w:semiHidden/>
    <w:rsid w:val="007D4B57"/>
    <w:pPr>
      <w:tabs>
        <w:tab w:val="center" w:pos="4153"/>
        <w:tab w:val="right" w:pos="8306"/>
      </w:tabs>
    </w:pPr>
  </w:style>
  <w:style w:type="character" w:customStyle="1" w:styleId="FooterChar">
    <w:name w:val="Footer Char"/>
    <w:basedOn w:val="DefaultParagraphFont"/>
    <w:link w:val="Footer"/>
    <w:semiHidden/>
    <w:rsid w:val="007D4B57"/>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7D4B57"/>
    <w:pPr>
      <w:tabs>
        <w:tab w:val="left" w:pos="1710"/>
        <w:tab w:val="left" w:pos="2520"/>
      </w:tabs>
    </w:pPr>
    <w:rPr>
      <w:rFonts w:ascii="Arial" w:hAnsi="Arial" w:cs="Arial"/>
      <w:i/>
      <w:iCs/>
      <w:szCs w:val="20"/>
    </w:rPr>
  </w:style>
  <w:style w:type="character" w:customStyle="1" w:styleId="BodyText2Char">
    <w:name w:val="Body Text 2 Char"/>
    <w:basedOn w:val="DefaultParagraphFont"/>
    <w:link w:val="BodyText2"/>
    <w:semiHidden/>
    <w:rsid w:val="007D4B57"/>
    <w:rPr>
      <w:rFonts w:ascii="Arial" w:eastAsia="Times New Roman" w:hAnsi="Arial" w:cs="Arial"/>
      <w:i/>
      <w:iCs/>
      <w:sz w:val="24"/>
      <w:szCs w:val="20"/>
      <w:lang w:val="en-GB"/>
    </w:rPr>
  </w:style>
  <w:style w:type="paragraph" w:styleId="CommentText">
    <w:name w:val="annotation text"/>
    <w:basedOn w:val="Normal"/>
    <w:link w:val="CommentTextChar"/>
    <w:semiHidden/>
    <w:rsid w:val="007D4B57"/>
    <w:rPr>
      <w:sz w:val="20"/>
      <w:szCs w:val="20"/>
    </w:rPr>
  </w:style>
  <w:style w:type="character" w:customStyle="1" w:styleId="CommentTextChar">
    <w:name w:val="Comment Text Char"/>
    <w:basedOn w:val="DefaultParagraphFont"/>
    <w:link w:val="CommentText"/>
    <w:semiHidden/>
    <w:rsid w:val="007D4B57"/>
    <w:rPr>
      <w:rFonts w:ascii="Times New Roman" w:eastAsia="Times New Roman" w:hAnsi="Times New Roman" w:cs="Times New Roman"/>
      <w:sz w:val="20"/>
      <w:szCs w:val="20"/>
      <w:lang w:val="en-GB"/>
    </w:rPr>
  </w:style>
  <w:style w:type="character" w:styleId="PageNumber">
    <w:name w:val="page number"/>
    <w:basedOn w:val="DefaultParagraphFont"/>
    <w:semiHidden/>
    <w:rsid w:val="007D4B57"/>
  </w:style>
  <w:style w:type="paragraph" w:styleId="NormalWeb">
    <w:name w:val="Normal (Web)"/>
    <w:basedOn w:val="Normal"/>
    <w:uiPriority w:val="99"/>
    <w:unhideWhenUsed/>
    <w:rsid w:val="007D4B57"/>
    <w:pPr>
      <w:spacing w:before="100" w:beforeAutospacing="1" w:after="100" w:afterAutospacing="1"/>
    </w:pPr>
    <w:rPr>
      <w:lang w:eastAsia="en-GB"/>
    </w:rPr>
  </w:style>
  <w:style w:type="paragraph" w:customStyle="1" w:styleId="SectionSub-Title">
    <w:name w:val="Section Sub-Title"/>
    <w:basedOn w:val="BodyText"/>
    <w:uiPriority w:val="4"/>
    <w:qFormat/>
    <w:rsid w:val="007D4B57"/>
    <w:pPr>
      <w:spacing w:line="400" w:lineRule="exact"/>
      <w:ind w:right="4393"/>
    </w:pPr>
    <w:rPr>
      <w:rFonts w:ascii="Cambria" w:eastAsia="Calibri" w:hAnsi="Cambria"/>
      <w:color w:val="EEECE1"/>
      <w:sz w:val="36"/>
      <w:szCs w:val="36"/>
      <w:lang w:val="en-US"/>
    </w:rPr>
  </w:style>
  <w:style w:type="paragraph" w:styleId="BodyText">
    <w:name w:val="Body Text"/>
    <w:basedOn w:val="Normal"/>
    <w:link w:val="BodyTextChar"/>
    <w:uiPriority w:val="99"/>
    <w:semiHidden/>
    <w:unhideWhenUsed/>
    <w:rsid w:val="007D4B57"/>
    <w:pPr>
      <w:spacing w:after="120"/>
    </w:pPr>
  </w:style>
  <w:style w:type="character" w:customStyle="1" w:styleId="BodyTextChar">
    <w:name w:val="Body Text Char"/>
    <w:basedOn w:val="DefaultParagraphFont"/>
    <w:link w:val="BodyText"/>
    <w:uiPriority w:val="99"/>
    <w:semiHidden/>
    <w:rsid w:val="007D4B5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E765-F693-4DF5-9AF2-565A2155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Farhanah Abdul Rahim</dc:creator>
  <cp:keywords/>
  <dc:description/>
  <cp:lastModifiedBy>Anis Farhanah Abdul Rahim</cp:lastModifiedBy>
  <cp:revision>6</cp:revision>
  <dcterms:created xsi:type="dcterms:W3CDTF">2020-12-01T13:36:00Z</dcterms:created>
  <dcterms:modified xsi:type="dcterms:W3CDTF">2020-12-10T14:52:00Z</dcterms:modified>
</cp:coreProperties>
</file>