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DF" w:rsidRDefault="00161EDF" w:rsidP="00161E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S1:</w:t>
      </w:r>
      <w:bookmarkStart w:id="0" w:name="_GoBack"/>
      <w:bookmarkEnd w:id="0"/>
    </w:p>
    <w:p w:rsidR="00161EDF" w:rsidRDefault="00161EDF" w:rsidP="007E4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6B4">
        <w:rPr>
          <w:rFonts w:ascii="Times New Roman" w:hAnsi="Times New Roman" w:cs="Times New Roman"/>
          <w:sz w:val="24"/>
          <w:szCs w:val="24"/>
          <w:lang w:val="en-US"/>
        </w:rPr>
        <w:t xml:space="preserve">Results of U Mann-Whitney test, showing difference between </w:t>
      </w:r>
      <w:proofErr w:type="spellStart"/>
      <w:r w:rsidRPr="00EE07AB">
        <w:rPr>
          <w:rFonts w:ascii="Times New Roman" w:hAnsi="Times New Roman" w:cs="Times New Roman"/>
          <w:i/>
          <w:sz w:val="24"/>
          <w:szCs w:val="24"/>
          <w:lang w:val="en-US"/>
        </w:rPr>
        <w:t>Carex</w:t>
      </w:r>
      <w:proofErr w:type="spellEnd"/>
      <w:r w:rsidRPr="00EE07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E07AB">
        <w:rPr>
          <w:rFonts w:ascii="Times New Roman" w:hAnsi="Times New Roman" w:cs="Times New Roman"/>
          <w:i/>
          <w:sz w:val="24"/>
          <w:szCs w:val="24"/>
          <w:lang w:val="en-US"/>
        </w:rPr>
        <w:t>buxbaumii</w:t>
      </w:r>
      <w:proofErr w:type="spellEnd"/>
      <w:r w:rsidRPr="001306B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E07A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306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E07AB">
        <w:rPr>
          <w:rFonts w:ascii="Times New Roman" w:hAnsi="Times New Roman" w:cs="Times New Roman"/>
          <w:i/>
          <w:sz w:val="24"/>
          <w:szCs w:val="24"/>
          <w:lang w:val="en-US"/>
        </w:rPr>
        <w:t>hartmaniorum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significance level, *p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1306B4">
        <w:rPr>
          <w:rFonts w:ascii="Times New Roman" w:hAnsi="Times New Roman" w:cs="Times New Roman"/>
          <w:sz w:val="24"/>
          <w:szCs w:val="24"/>
          <w:lang w:val="en-US"/>
        </w:rPr>
        <w:t xml:space="preserve"> 0.05</w:t>
      </w:r>
      <w:r w:rsidR="007E4A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4A02" w:rsidRDefault="007E4A02" w:rsidP="00161E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300"/>
        <w:gridCol w:w="920"/>
      </w:tblGrid>
      <w:tr w:rsidR="00161EDF" w:rsidRPr="00951456" w:rsidTr="001F0051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Characters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Mann-Whitney test</w:t>
            </w:r>
          </w:p>
        </w:tc>
      </w:tr>
      <w:tr w:rsidR="00161EDF" w:rsidRPr="00951456" w:rsidTr="001F0051">
        <w:trPr>
          <w:trHeight w:val="312"/>
        </w:trPr>
        <w:tc>
          <w:tcPr>
            <w:tcW w:w="2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</w:t>
            </w:r>
          </w:p>
        </w:tc>
      </w:tr>
      <w:tr w:rsidR="00161EDF" w:rsidRPr="00951456" w:rsidTr="001F005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Culm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height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0.9787</w:t>
            </w:r>
          </w:p>
        </w:tc>
      </w:tr>
      <w:tr w:rsidR="00161EDF" w:rsidRPr="00951456" w:rsidTr="001F005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Leaf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width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-2.433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61EDF" w:rsidRPr="00951456" w:rsidTr="001F005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Bract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-0.829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0.4071</w:t>
            </w:r>
          </w:p>
        </w:tc>
      </w:tr>
      <w:tr w:rsidR="00161EDF" w:rsidRPr="00951456" w:rsidTr="001F0051">
        <w:trPr>
          <w:trHeight w:val="36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Inﬂorescence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6,372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61EDF" w:rsidRPr="00951456" w:rsidTr="001F0051">
        <w:trPr>
          <w:trHeight w:val="38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female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spikes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9.96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61EDF" w:rsidRPr="00951456" w:rsidTr="001F005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Uppermost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6.485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61EDF" w:rsidRPr="00951456" w:rsidTr="001F0051">
        <w:trPr>
          <w:trHeight w:val="37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Uppermost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width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-12.746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61EDF" w:rsidRPr="00951456" w:rsidTr="001F0051">
        <w:trPr>
          <w:trHeight w:val="38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Lowest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10.959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61EDF" w:rsidRPr="00951456" w:rsidTr="001F005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Lowest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width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-9.905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61EDF" w:rsidRPr="00951456" w:rsidTr="001F005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Utricle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-14.704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161EDF" w:rsidRPr="00951456" w:rsidTr="001F005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Utricle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beak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-1.644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0.1001</w:t>
            </w:r>
          </w:p>
        </w:tc>
      </w:tr>
      <w:tr w:rsidR="00161EDF" w:rsidRPr="00951456" w:rsidTr="001F0051">
        <w:trPr>
          <w:trHeight w:val="312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-13.099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DF" w:rsidRPr="00951456" w:rsidRDefault="00161EDF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</w:tbl>
    <w:p w:rsidR="00161EDF" w:rsidRDefault="00161EDF" w:rsidP="00161E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0042" w:rsidRDefault="002A0042"/>
    <w:sectPr w:rsidR="002A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5"/>
    <w:rsid w:val="00161EDF"/>
    <w:rsid w:val="002A0042"/>
    <w:rsid w:val="007E4A02"/>
    <w:rsid w:val="008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4BC9"/>
  <w15:chartTrackingRefBased/>
  <w15:docId w15:val="{629B8D2F-2532-426C-B2A3-4681A753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E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Więcław</dc:creator>
  <cp:keywords/>
  <dc:description/>
  <cp:lastModifiedBy>Helena Więcław</cp:lastModifiedBy>
  <cp:revision>3</cp:revision>
  <dcterms:created xsi:type="dcterms:W3CDTF">2020-08-09T15:15:00Z</dcterms:created>
  <dcterms:modified xsi:type="dcterms:W3CDTF">2020-08-09T15:16:00Z</dcterms:modified>
</cp:coreProperties>
</file>