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A5BF" w14:textId="77777777" w:rsidR="0032407B" w:rsidRPr="00DB7B4E" w:rsidRDefault="0032407B" w:rsidP="0032407B">
      <w:pPr>
        <w:widowControl/>
        <w:jc w:val="left"/>
        <w:rPr>
          <w:rFonts w:ascii="Times New Roman" w:hAnsi="Times New Roman" w:cs="Times New Roman"/>
          <w:color w:val="0070C0"/>
          <w:sz w:val="22"/>
          <w:szCs w:val="22"/>
        </w:rPr>
      </w:pPr>
      <w:r w:rsidRPr="00DB7B4E">
        <w:rPr>
          <w:rFonts w:ascii="Times New Roman" w:hAnsi="Times New Roman" w:cs="Times New Roman"/>
          <w:color w:val="0070C0"/>
          <w:sz w:val="22"/>
          <w:szCs w:val="22"/>
        </w:rPr>
        <w:t>Supplementary Table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4</w:t>
      </w:r>
      <w:r w:rsidRPr="002728DA">
        <w:rPr>
          <w:rFonts w:ascii="Times New Roman" w:hAnsi="Times New Roman" w:cs="Times New Roman"/>
          <w:color w:val="0070C0"/>
          <w:sz w:val="22"/>
          <w:szCs w:val="22"/>
        </w:rPr>
        <w:t xml:space="preserve">. Estimates for covariance parameters of the </w:t>
      </w:r>
      <w:r w:rsidRPr="00DB7B4E">
        <w:rPr>
          <w:rFonts w:ascii="Times New Roman" w:hAnsi="Times New Roman" w:cs="Times New Roman" w:hint="eastAsia"/>
          <w:color w:val="0070C0"/>
          <w:sz w:val="22"/>
          <w:szCs w:val="22"/>
        </w:rPr>
        <w:t>ARH</w:t>
      </w:r>
      <w:r w:rsidRPr="002728DA">
        <w:rPr>
          <w:rFonts w:ascii="Times New Roman" w:hAnsi="Times New Roman" w:cs="Times New Roman"/>
          <w:color w:val="0070C0"/>
          <w:sz w:val="22"/>
          <w:szCs w:val="22"/>
        </w:rPr>
        <w:t xml:space="preserve"> model</w:t>
      </w:r>
      <w:r w:rsidRPr="00DB7B4E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DB7B4E">
        <w:rPr>
          <w:rFonts w:ascii="Times New Roman" w:hAnsi="Times New Roman" w:cs="Times New Roman" w:hint="eastAsia"/>
          <w:color w:val="0070C0"/>
          <w:sz w:val="22"/>
          <w:szCs w:val="22"/>
        </w:rPr>
        <w:t>in</w:t>
      </w:r>
      <w:r w:rsidRPr="00DB7B4E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DB7B4E">
        <w:rPr>
          <w:rFonts w:ascii="Times New Roman" w:hAnsi="Times New Roman" w:cs="Times New Roman" w:hint="eastAsia"/>
          <w:color w:val="0070C0"/>
          <w:sz w:val="22"/>
          <w:szCs w:val="22"/>
        </w:rPr>
        <w:t>early</w:t>
      </w:r>
      <w:r w:rsidRPr="00DB7B4E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DB7B4E">
        <w:rPr>
          <w:rFonts w:ascii="Times New Roman" w:hAnsi="Times New Roman" w:cs="Times New Roman" w:hint="eastAsia"/>
          <w:color w:val="0070C0"/>
          <w:sz w:val="22"/>
          <w:szCs w:val="22"/>
        </w:rPr>
        <w:t>adult</w:t>
      </w:r>
      <w:r w:rsidRPr="00DB7B4E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DB7B4E">
        <w:rPr>
          <w:rFonts w:ascii="Times New Roman" w:hAnsi="Times New Roman" w:cs="Times New Roman" w:hint="eastAsia"/>
          <w:color w:val="0070C0"/>
          <w:sz w:val="22"/>
          <w:szCs w:val="22"/>
        </w:rPr>
        <w:t>sample</w:t>
      </w:r>
      <w:r w:rsidRPr="002728DA">
        <w:rPr>
          <w:rFonts w:ascii="Times New Roman" w:hAnsi="Times New Roman" w:cs="Times New Roman"/>
          <w:color w:val="0070C0"/>
          <w:sz w:val="22"/>
          <w:szCs w:val="22"/>
        </w:rPr>
        <w:t>.</w:t>
      </w:r>
    </w:p>
    <w:tbl>
      <w:tblPr>
        <w:tblStyle w:val="a3"/>
        <w:tblpPr w:leftFromText="180" w:rightFromText="180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187"/>
        <w:gridCol w:w="1658"/>
        <w:gridCol w:w="1658"/>
        <w:gridCol w:w="1658"/>
      </w:tblGrid>
      <w:tr w:rsidR="0032407B" w:rsidRPr="00DB7B4E" w14:paraId="4FC633C0" w14:textId="77777777" w:rsidTr="000B0396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5BAE686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Factor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5E2A60CB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C</w:t>
            </w:r>
            <w:r w:rsidRPr="004037AB">
              <w:rPr>
                <w:rFonts w:ascii="Times New Roman" w:hAnsi="Times New Roman" w:cs="Times New Roman"/>
                <w:color w:val="0070C0"/>
              </w:rPr>
              <w:t>ovariance parameter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1AD03BD7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Estimate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419476C1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SE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779CA72C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Style w:val="a4"/>
                <w:rFonts w:ascii="Times New Roman" w:hAnsi="Times New Roman" w:cs="Times New Roman"/>
                <w:color w:val="0070C0"/>
              </w:rPr>
              <w:t>Z</w:t>
            </w:r>
          </w:p>
        </w:tc>
      </w:tr>
      <w:tr w:rsidR="0032407B" w:rsidRPr="00DB7B4E" w14:paraId="30DB3775" w14:textId="77777777" w:rsidTr="000B0396">
        <w:tc>
          <w:tcPr>
            <w:tcW w:w="1129" w:type="dxa"/>
            <w:tcBorders>
              <w:top w:val="single" w:sz="4" w:space="0" w:color="auto"/>
            </w:tcBorders>
          </w:tcPr>
          <w:p w14:paraId="01BC34D4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G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2C4367F5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AR</w:t>
            </w:r>
            <w:r>
              <w:rPr>
                <w:rFonts w:ascii="Times New Roman" w:hAnsi="Times New Roman" w:cs="Times New Roman"/>
                <w:color w:val="0070C0"/>
              </w:rPr>
              <w:t>H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30F7EBA9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0.21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32189214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0.03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73A8E161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6.36***</w:t>
            </w:r>
          </w:p>
        </w:tc>
      </w:tr>
      <w:tr w:rsidR="0032407B" w:rsidRPr="00DB7B4E" w14:paraId="5F5DDD4B" w14:textId="77777777" w:rsidTr="000B0396">
        <w:tc>
          <w:tcPr>
            <w:tcW w:w="1129" w:type="dxa"/>
          </w:tcPr>
          <w:p w14:paraId="64EB48A9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314F6E56" w14:textId="77777777" w:rsidR="0032407B" w:rsidRPr="00DB7B4E" w:rsidRDefault="0032407B" w:rsidP="000B0396">
            <w:pPr>
              <w:widowControl/>
              <w:jc w:val="left"/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random intercept</w:t>
            </w:r>
          </w:p>
        </w:tc>
        <w:tc>
          <w:tcPr>
            <w:tcW w:w="1658" w:type="dxa"/>
          </w:tcPr>
          <w:p w14:paraId="4F48A525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15.21</w:t>
            </w:r>
          </w:p>
        </w:tc>
        <w:tc>
          <w:tcPr>
            <w:tcW w:w="1658" w:type="dxa"/>
          </w:tcPr>
          <w:p w14:paraId="30F4565B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1.19</w:t>
            </w:r>
          </w:p>
        </w:tc>
        <w:tc>
          <w:tcPr>
            <w:tcW w:w="1658" w:type="dxa"/>
          </w:tcPr>
          <w:p w14:paraId="28A1B9B3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12.77***</w:t>
            </w:r>
          </w:p>
        </w:tc>
      </w:tr>
      <w:tr w:rsidR="0032407B" w:rsidRPr="00DB7B4E" w14:paraId="2FE6AD81" w14:textId="77777777" w:rsidTr="000B0396">
        <w:tc>
          <w:tcPr>
            <w:tcW w:w="1129" w:type="dxa"/>
          </w:tcPr>
          <w:p w14:paraId="2EFF7B36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1A268EDA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random slope</w:t>
            </w:r>
          </w:p>
        </w:tc>
        <w:tc>
          <w:tcPr>
            <w:tcW w:w="1658" w:type="dxa"/>
          </w:tcPr>
          <w:p w14:paraId="5442F891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4.35</w:t>
            </w:r>
          </w:p>
        </w:tc>
        <w:tc>
          <w:tcPr>
            <w:tcW w:w="1658" w:type="dxa"/>
          </w:tcPr>
          <w:p w14:paraId="2846B56F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1.16</w:t>
            </w:r>
          </w:p>
        </w:tc>
        <w:tc>
          <w:tcPr>
            <w:tcW w:w="1658" w:type="dxa"/>
          </w:tcPr>
          <w:p w14:paraId="3BAB263C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3.77***</w:t>
            </w:r>
          </w:p>
        </w:tc>
      </w:tr>
      <w:tr w:rsidR="0032407B" w:rsidRPr="00DB7B4E" w14:paraId="2D1F7562" w14:textId="77777777" w:rsidTr="000B0396">
        <w:tc>
          <w:tcPr>
            <w:tcW w:w="1129" w:type="dxa"/>
          </w:tcPr>
          <w:p w14:paraId="3F9B024F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NA</w:t>
            </w:r>
          </w:p>
        </w:tc>
        <w:tc>
          <w:tcPr>
            <w:tcW w:w="2187" w:type="dxa"/>
          </w:tcPr>
          <w:p w14:paraId="38B45F60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AR</w:t>
            </w:r>
            <w:r>
              <w:rPr>
                <w:rFonts w:ascii="Times New Roman" w:hAnsi="Times New Roman" w:cs="Times New Roman"/>
                <w:color w:val="0070C0"/>
              </w:rPr>
              <w:t>H</w:t>
            </w:r>
          </w:p>
        </w:tc>
        <w:tc>
          <w:tcPr>
            <w:tcW w:w="1658" w:type="dxa"/>
          </w:tcPr>
          <w:p w14:paraId="7ABBB512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0.22</w:t>
            </w:r>
          </w:p>
        </w:tc>
        <w:tc>
          <w:tcPr>
            <w:tcW w:w="1658" w:type="dxa"/>
          </w:tcPr>
          <w:p w14:paraId="0E1E7385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0.03</w:t>
            </w:r>
          </w:p>
        </w:tc>
        <w:tc>
          <w:tcPr>
            <w:tcW w:w="1658" w:type="dxa"/>
          </w:tcPr>
          <w:p w14:paraId="41427215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6.42***</w:t>
            </w:r>
          </w:p>
        </w:tc>
      </w:tr>
      <w:tr w:rsidR="0032407B" w:rsidRPr="00DB7B4E" w14:paraId="65179769" w14:textId="77777777" w:rsidTr="000B0396">
        <w:tc>
          <w:tcPr>
            <w:tcW w:w="1129" w:type="dxa"/>
          </w:tcPr>
          <w:p w14:paraId="2AE6FDB4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7A9FB8B4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random intercept</w:t>
            </w:r>
          </w:p>
        </w:tc>
        <w:tc>
          <w:tcPr>
            <w:tcW w:w="1658" w:type="dxa"/>
          </w:tcPr>
          <w:p w14:paraId="5C7DDB2F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15.91</w:t>
            </w:r>
          </w:p>
        </w:tc>
        <w:tc>
          <w:tcPr>
            <w:tcW w:w="1658" w:type="dxa"/>
          </w:tcPr>
          <w:p w14:paraId="634E7569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1.24</w:t>
            </w:r>
          </w:p>
        </w:tc>
        <w:tc>
          <w:tcPr>
            <w:tcW w:w="1658" w:type="dxa"/>
          </w:tcPr>
          <w:p w14:paraId="53FB2718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12.84***</w:t>
            </w:r>
          </w:p>
        </w:tc>
      </w:tr>
      <w:tr w:rsidR="0032407B" w:rsidRPr="00DB7B4E" w14:paraId="1DCB0E8C" w14:textId="77777777" w:rsidTr="000B0396">
        <w:tc>
          <w:tcPr>
            <w:tcW w:w="1129" w:type="dxa"/>
          </w:tcPr>
          <w:p w14:paraId="5518933A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2AD4EA1E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random slope</w:t>
            </w:r>
          </w:p>
        </w:tc>
        <w:tc>
          <w:tcPr>
            <w:tcW w:w="1658" w:type="dxa"/>
          </w:tcPr>
          <w:p w14:paraId="452656C4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4.87</w:t>
            </w:r>
          </w:p>
        </w:tc>
        <w:tc>
          <w:tcPr>
            <w:tcW w:w="1658" w:type="dxa"/>
          </w:tcPr>
          <w:p w14:paraId="6ADB7D2F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1.19</w:t>
            </w:r>
          </w:p>
        </w:tc>
        <w:tc>
          <w:tcPr>
            <w:tcW w:w="1658" w:type="dxa"/>
          </w:tcPr>
          <w:p w14:paraId="015E6811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4.09***</w:t>
            </w:r>
          </w:p>
        </w:tc>
      </w:tr>
      <w:tr w:rsidR="0032407B" w:rsidRPr="00DB7B4E" w14:paraId="166473F6" w14:textId="77777777" w:rsidTr="000B0396">
        <w:tc>
          <w:tcPr>
            <w:tcW w:w="1129" w:type="dxa"/>
          </w:tcPr>
          <w:p w14:paraId="11F9D772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SR</w:t>
            </w:r>
          </w:p>
        </w:tc>
        <w:tc>
          <w:tcPr>
            <w:tcW w:w="2187" w:type="dxa"/>
          </w:tcPr>
          <w:p w14:paraId="38CAF370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AR</w:t>
            </w:r>
            <w:r>
              <w:rPr>
                <w:rFonts w:ascii="Times New Roman" w:hAnsi="Times New Roman" w:cs="Times New Roman"/>
                <w:color w:val="0070C0"/>
              </w:rPr>
              <w:t>H</w:t>
            </w:r>
          </w:p>
        </w:tc>
        <w:tc>
          <w:tcPr>
            <w:tcW w:w="1658" w:type="dxa"/>
          </w:tcPr>
          <w:p w14:paraId="5CE9E8AA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0.22</w:t>
            </w:r>
          </w:p>
        </w:tc>
        <w:tc>
          <w:tcPr>
            <w:tcW w:w="1658" w:type="dxa"/>
          </w:tcPr>
          <w:p w14:paraId="148FA32B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0.03</w:t>
            </w:r>
          </w:p>
        </w:tc>
        <w:tc>
          <w:tcPr>
            <w:tcW w:w="1658" w:type="dxa"/>
          </w:tcPr>
          <w:p w14:paraId="65736131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6.39***</w:t>
            </w:r>
          </w:p>
        </w:tc>
      </w:tr>
      <w:tr w:rsidR="0032407B" w:rsidRPr="00DB7B4E" w14:paraId="437C613A" w14:textId="77777777" w:rsidTr="000B0396">
        <w:tc>
          <w:tcPr>
            <w:tcW w:w="1129" w:type="dxa"/>
          </w:tcPr>
          <w:p w14:paraId="26C17212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6641DDE0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random intercept</w:t>
            </w:r>
          </w:p>
        </w:tc>
        <w:tc>
          <w:tcPr>
            <w:tcW w:w="1658" w:type="dxa"/>
          </w:tcPr>
          <w:p w14:paraId="07E9C334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16.06</w:t>
            </w:r>
          </w:p>
        </w:tc>
        <w:tc>
          <w:tcPr>
            <w:tcW w:w="1658" w:type="dxa"/>
          </w:tcPr>
          <w:p w14:paraId="2DF259CA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 w:hint="eastAsia"/>
                <w:color w:val="0070C0"/>
              </w:rPr>
              <w:t>1</w:t>
            </w:r>
            <w:r>
              <w:rPr>
                <w:rFonts w:ascii="Times New Roman" w:hAnsi="Times New Roman" w:cs="Times New Roman"/>
                <w:color w:val="0070C0"/>
              </w:rPr>
              <w:t>.25</w:t>
            </w:r>
          </w:p>
        </w:tc>
        <w:tc>
          <w:tcPr>
            <w:tcW w:w="1658" w:type="dxa"/>
          </w:tcPr>
          <w:p w14:paraId="456B6131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 w:hint="eastAsia"/>
                <w:color w:val="0070C0"/>
              </w:rPr>
              <w:t>1</w:t>
            </w:r>
            <w:r>
              <w:rPr>
                <w:rFonts w:ascii="Times New Roman" w:hAnsi="Times New Roman" w:cs="Times New Roman"/>
                <w:color w:val="0070C0"/>
              </w:rPr>
              <w:t>2.86***</w:t>
            </w:r>
          </w:p>
        </w:tc>
      </w:tr>
      <w:tr w:rsidR="0032407B" w:rsidRPr="00DB7B4E" w14:paraId="7890BA9C" w14:textId="77777777" w:rsidTr="000B0396">
        <w:tc>
          <w:tcPr>
            <w:tcW w:w="1129" w:type="dxa"/>
            <w:tcBorders>
              <w:bottom w:val="single" w:sz="4" w:space="0" w:color="auto"/>
            </w:tcBorders>
          </w:tcPr>
          <w:p w14:paraId="15AAD267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55567536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7B4E">
              <w:rPr>
                <w:rFonts w:ascii="Times New Roman" w:hAnsi="Times New Roman" w:cs="Times New Roman"/>
                <w:color w:val="0070C0"/>
              </w:rPr>
              <w:t>random slope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0DB7081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 w:hint="eastAsia"/>
                <w:color w:val="0070C0"/>
              </w:rPr>
              <w:t>4</w:t>
            </w:r>
            <w:r>
              <w:rPr>
                <w:rFonts w:ascii="Times New Roman" w:hAnsi="Times New Roman" w:cs="Times New Roman"/>
                <w:color w:val="0070C0"/>
              </w:rPr>
              <w:t>.80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D78078A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 w:hint="eastAsia"/>
                <w:color w:val="0070C0"/>
              </w:rPr>
              <w:t>1</w:t>
            </w:r>
            <w:r>
              <w:rPr>
                <w:rFonts w:ascii="Times New Roman" w:hAnsi="Times New Roman" w:cs="Times New Roman"/>
                <w:color w:val="0070C0"/>
              </w:rPr>
              <w:t>.19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0C60A94" w14:textId="77777777" w:rsidR="0032407B" w:rsidRPr="00DB7B4E" w:rsidRDefault="0032407B" w:rsidP="000B039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 w:hint="eastAsia"/>
                <w:color w:val="0070C0"/>
              </w:rPr>
              <w:t>4</w:t>
            </w:r>
            <w:r>
              <w:rPr>
                <w:rFonts w:ascii="Times New Roman" w:hAnsi="Times New Roman" w:cs="Times New Roman"/>
                <w:color w:val="0070C0"/>
              </w:rPr>
              <w:t>.02***</w:t>
            </w:r>
          </w:p>
        </w:tc>
      </w:tr>
    </w:tbl>
    <w:p w14:paraId="581C48A0" w14:textId="77777777" w:rsidR="0032407B" w:rsidRPr="00DB7B4E" w:rsidRDefault="0032407B" w:rsidP="0032407B">
      <w:pPr>
        <w:spacing w:line="360" w:lineRule="auto"/>
        <w:rPr>
          <w:rFonts w:ascii="Times New Roman" w:hAnsi="Times New Roman" w:cs="Times New Roman"/>
          <w:color w:val="0070C0"/>
          <w:sz w:val="22"/>
          <w:szCs w:val="22"/>
        </w:rPr>
      </w:pPr>
      <w:r w:rsidRPr="00DB7B4E">
        <w:rPr>
          <w:rFonts w:ascii="Times New Roman" w:hAnsi="Times New Roman" w:cs="Times New Roman"/>
          <w:color w:val="0070C0"/>
          <w:sz w:val="22"/>
          <w:szCs w:val="22"/>
        </w:rPr>
        <w:t xml:space="preserve">Note. </w:t>
      </w:r>
    </w:p>
    <w:p w14:paraId="501B04E1" w14:textId="77777777" w:rsidR="0032407B" w:rsidRPr="00DB7B4E" w:rsidRDefault="0032407B" w:rsidP="0032407B">
      <w:pPr>
        <w:spacing w:line="360" w:lineRule="auto"/>
        <w:rPr>
          <w:rFonts w:ascii="Times New Roman" w:hAnsi="Times New Roman" w:cs="Times New Roman"/>
          <w:color w:val="0070C0"/>
          <w:sz w:val="22"/>
          <w:szCs w:val="22"/>
        </w:rPr>
      </w:pPr>
      <w:r w:rsidRPr="00DB7B4E">
        <w:rPr>
          <w:rFonts w:ascii="Times New Roman" w:hAnsi="Times New Roman" w:cs="Times New Roman" w:hint="eastAsia"/>
          <w:color w:val="0070C0"/>
          <w:sz w:val="22"/>
          <w:szCs w:val="22"/>
        </w:rPr>
        <w:t>G</w:t>
      </w:r>
      <w:r w:rsidRPr="00DB7B4E">
        <w:rPr>
          <w:rFonts w:ascii="Times New Roman" w:hAnsi="Times New Roman" w:cs="Times New Roman"/>
          <w:color w:val="0070C0"/>
          <w:sz w:val="22"/>
          <w:szCs w:val="22"/>
        </w:rPr>
        <w:t xml:space="preserve"> = general factor; NA = Negative affective factor; SR = self-reproach </w:t>
      </w:r>
      <w:proofErr w:type="gramStart"/>
      <w:r w:rsidRPr="00DB7B4E">
        <w:rPr>
          <w:rFonts w:ascii="Times New Roman" w:hAnsi="Times New Roman" w:cs="Times New Roman"/>
          <w:color w:val="0070C0"/>
          <w:sz w:val="22"/>
          <w:szCs w:val="22"/>
        </w:rPr>
        <w:t>factor;</w:t>
      </w:r>
      <w:proofErr w:type="gramEnd"/>
    </w:p>
    <w:p w14:paraId="37971503" w14:textId="77777777" w:rsidR="0032407B" w:rsidRPr="00DB7B4E" w:rsidRDefault="0032407B" w:rsidP="0032407B">
      <w:pPr>
        <w:spacing w:line="360" w:lineRule="auto"/>
        <w:rPr>
          <w:rFonts w:ascii="Times New Roman" w:hAnsi="Times New Roman" w:cs="Times New Roman"/>
          <w:color w:val="0070C0"/>
          <w:sz w:val="22"/>
          <w:szCs w:val="22"/>
        </w:rPr>
      </w:pPr>
      <w:r w:rsidRPr="00DB7B4E">
        <w:rPr>
          <w:rFonts w:ascii="Times New Roman" w:hAnsi="Times New Roman" w:cs="Times New Roman"/>
          <w:color w:val="0070C0"/>
          <w:sz w:val="22"/>
          <w:szCs w:val="22"/>
        </w:rPr>
        <w:t>General factor, negative affective and self-reproach are factors of neuroticism.</w:t>
      </w:r>
    </w:p>
    <w:p w14:paraId="3A0DF5CC" w14:textId="77777777" w:rsidR="0032407B" w:rsidRPr="00DB7B4E" w:rsidRDefault="0032407B" w:rsidP="0032407B">
      <w:pPr>
        <w:spacing w:line="360" w:lineRule="auto"/>
        <w:rPr>
          <w:rFonts w:ascii="Times New Roman" w:hAnsi="Times New Roman" w:cs="Times New Roman"/>
          <w:color w:val="0070C0"/>
          <w:sz w:val="22"/>
          <w:szCs w:val="22"/>
        </w:rPr>
      </w:pPr>
      <w:r w:rsidRPr="00DB7B4E">
        <w:rPr>
          <w:rFonts w:ascii="Times New Roman" w:hAnsi="Times New Roman" w:cs="Times New Roman"/>
          <w:color w:val="0070C0"/>
          <w:sz w:val="22"/>
          <w:szCs w:val="22"/>
        </w:rPr>
        <w:t xml:space="preserve">Neuroticism = Neuroticism subscale of NEO five factor </w:t>
      </w:r>
      <w:proofErr w:type="gramStart"/>
      <w:r w:rsidRPr="00DB7B4E">
        <w:rPr>
          <w:rFonts w:ascii="Times New Roman" w:hAnsi="Times New Roman" w:cs="Times New Roman"/>
          <w:color w:val="0070C0"/>
          <w:sz w:val="22"/>
          <w:szCs w:val="22"/>
        </w:rPr>
        <w:t>inventory;</w:t>
      </w:r>
      <w:proofErr w:type="gramEnd"/>
      <w:r w:rsidRPr="00DB7B4E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14:paraId="449B678E" w14:textId="77777777" w:rsidR="0032407B" w:rsidRPr="00DB7B4E" w:rsidRDefault="0032407B" w:rsidP="0032407B">
      <w:pPr>
        <w:spacing w:line="400" w:lineRule="exact"/>
        <w:jc w:val="left"/>
        <w:rPr>
          <w:rFonts w:ascii="Times New Roman" w:hAnsi="Times New Roman" w:cs="Times New Roman"/>
          <w:color w:val="0070C0"/>
          <w:sz w:val="22"/>
          <w:szCs w:val="22"/>
        </w:rPr>
      </w:pPr>
      <w:r w:rsidRPr="00DB7B4E">
        <w:rPr>
          <w:rFonts w:ascii="Times New Roman" w:hAnsi="Times New Roman" w:cs="Times New Roman"/>
          <w:color w:val="0070C0"/>
          <w:sz w:val="22"/>
          <w:szCs w:val="22"/>
        </w:rPr>
        <w:t>* p &lt;. 05; * * p &lt;. 01;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DB7B4E">
        <w:rPr>
          <w:rFonts w:ascii="Times New Roman" w:hAnsi="Times New Roman" w:cs="Times New Roman"/>
          <w:color w:val="0070C0"/>
          <w:sz w:val="22"/>
          <w:szCs w:val="22"/>
        </w:rPr>
        <w:t>* * * p &lt;.001</w:t>
      </w:r>
    </w:p>
    <w:p w14:paraId="42CDAB6A" w14:textId="07B5C756" w:rsidR="00F04BFD" w:rsidRPr="00DB7B4E" w:rsidRDefault="00F04BFD" w:rsidP="0032407B">
      <w:pPr>
        <w:spacing w:line="360" w:lineRule="auto"/>
        <w:rPr>
          <w:sz w:val="22"/>
          <w:szCs w:val="22"/>
        </w:rPr>
      </w:pPr>
    </w:p>
    <w:sectPr w:rsidR="00F04BFD" w:rsidRPr="00DB7B4E" w:rsidSect="00F901A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D6DBA"/>
    <w:multiLevelType w:val="multilevel"/>
    <w:tmpl w:val="E418EB6E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850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1E"/>
    <w:rsid w:val="00087015"/>
    <w:rsid w:val="000A27AA"/>
    <w:rsid w:val="000A4EA4"/>
    <w:rsid w:val="000E7AAA"/>
    <w:rsid w:val="000F6950"/>
    <w:rsid w:val="00153A69"/>
    <w:rsid w:val="00233525"/>
    <w:rsid w:val="002551C4"/>
    <w:rsid w:val="002728DA"/>
    <w:rsid w:val="00275F5C"/>
    <w:rsid w:val="0028480A"/>
    <w:rsid w:val="002C4C45"/>
    <w:rsid w:val="0032407B"/>
    <w:rsid w:val="00333B24"/>
    <w:rsid w:val="003852B4"/>
    <w:rsid w:val="003B2EB6"/>
    <w:rsid w:val="003E108E"/>
    <w:rsid w:val="00430FC8"/>
    <w:rsid w:val="00431FE9"/>
    <w:rsid w:val="0043590E"/>
    <w:rsid w:val="00453FFD"/>
    <w:rsid w:val="0046717D"/>
    <w:rsid w:val="00472AAE"/>
    <w:rsid w:val="004B5A17"/>
    <w:rsid w:val="00524206"/>
    <w:rsid w:val="00551729"/>
    <w:rsid w:val="005761A2"/>
    <w:rsid w:val="005E42E5"/>
    <w:rsid w:val="005F7F9B"/>
    <w:rsid w:val="006224B5"/>
    <w:rsid w:val="00662682"/>
    <w:rsid w:val="006755C3"/>
    <w:rsid w:val="006B26C9"/>
    <w:rsid w:val="00713030"/>
    <w:rsid w:val="00727114"/>
    <w:rsid w:val="007A06CD"/>
    <w:rsid w:val="007E6B4A"/>
    <w:rsid w:val="00837CFE"/>
    <w:rsid w:val="008F4D45"/>
    <w:rsid w:val="00943E6F"/>
    <w:rsid w:val="00972A7E"/>
    <w:rsid w:val="0099538C"/>
    <w:rsid w:val="009B3846"/>
    <w:rsid w:val="009C12DB"/>
    <w:rsid w:val="009C6224"/>
    <w:rsid w:val="00A11FE8"/>
    <w:rsid w:val="00A65BFF"/>
    <w:rsid w:val="00AA599F"/>
    <w:rsid w:val="00B104B3"/>
    <w:rsid w:val="00B30A16"/>
    <w:rsid w:val="00B5055C"/>
    <w:rsid w:val="00B9791E"/>
    <w:rsid w:val="00BD1E3E"/>
    <w:rsid w:val="00C44C53"/>
    <w:rsid w:val="00C51E06"/>
    <w:rsid w:val="00C67366"/>
    <w:rsid w:val="00C95E4C"/>
    <w:rsid w:val="00CA100C"/>
    <w:rsid w:val="00CB2EE3"/>
    <w:rsid w:val="00CB6950"/>
    <w:rsid w:val="00CE7FD8"/>
    <w:rsid w:val="00CF24FB"/>
    <w:rsid w:val="00D22DF8"/>
    <w:rsid w:val="00D56EE4"/>
    <w:rsid w:val="00DB7B4E"/>
    <w:rsid w:val="00DD4B26"/>
    <w:rsid w:val="00E001B1"/>
    <w:rsid w:val="00E35CE6"/>
    <w:rsid w:val="00E47EBD"/>
    <w:rsid w:val="00E93226"/>
    <w:rsid w:val="00E94330"/>
    <w:rsid w:val="00F04BFD"/>
    <w:rsid w:val="00F63DC9"/>
    <w:rsid w:val="00F76540"/>
    <w:rsid w:val="00F901A6"/>
    <w:rsid w:val="00F94525"/>
    <w:rsid w:val="00FB378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F7BEC"/>
  <w15:chartTrackingRefBased/>
  <w15:docId w15:val="{B6AA3A29-3746-204D-8C09-182C003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C67366"/>
    <w:pPr>
      <w:keepNext/>
      <w:keepLines/>
      <w:numPr>
        <w:ilvl w:val="3"/>
        <w:numId w:val="1"/>
      </w:numPr>
      <w:spacing w:before="480" w:after="120"/>
      <w:outlineLvl w:val="3"/>
    </w:pPr>
    <w:rPr>
      <w:rFonts w:ascii="Arial" w:eastAsia="黑体" w:hAnsi="Arial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C67366"/>
    <w:rPr>
      <w:rFonts w:ascii="Arial" w:eastAsia="黑体" w:hAnsi="Arial" w:cs="Times New Roman"/>
      <w:bCs/>
      <w:sz w:val="24"/>
      <w:szCs w:val="28"/>
    </w:rPr>
  </w:style>
  <w:style w:type="table" w:styleId="a3">
    <w:name w:val="Table Grid"/>
    <w:basedOn w:val="a1"/>
    <w:uiPriority w:val="39"/>
    <w:qFormat/>
    <w:rsid w:val="00B9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9791E"/>
    <w:rPr>
      <w:i/>
      <w:iCs/>
    </w:rPr>
  </w:style>
  <w:style w:type="character" w:customStyle="1" w:styleId="label">
    <w:name w:val="label"/>
    <w:basedOn w:val="a0"/>
    <w:rsid w:val="002728DA"/>
  </w:style>
  <w:style w:type="paragraph" w:customStyle="1" w:styleId="1">
    <w:name w:val="正文1"/>
    <w:link w:val="10"/>
    <w:rsid w:val="002728DA"/>
    <w:pPr>
      <w:spacing w:line="276" w:lineRule="auto"/>
      <w:contextualSpacing/>
    </w:pPr>
    <w:rPr>
      <w:rFonts w:ascii="Arial" w:eastAsia="宋体" w:hAnsi="Arial" w:cs="Arial"/>
      <w:kern w:val="0"/>
      <w:sz w:val="22"/>
      <w:szCs w:val="22"/>
      <w:lang w:eastAsia="en-US"/>
    </w:rPr>
  </w:style>
  <w:style w:type="character" w:customStyle="1" w:styleId="10">
    <w:name w:val="正文1 字符"/>
    <w:basedOn w:val="a0"/>
    <w:link w:val="1"/>
    <w:rsid w:val="002728DA"/>
    <w:rPr>
      <w:rFonts w:ascii="Arial" w:eastAsia="宋体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2021-03-26T05:01:00Z</dcterms:created>
  <dcterms:modified xsi:type="dcterms:W3CDTF">2021-03-26T05:01:00Z</dcterms:modified>
</cp:coreProperties>
</file>