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32"/>
          <w:szCs w:val="32"/>
        </w:rPr>
      </w:pPr>
      <w:r>
        <w:rPr>
          <w:rFonts w:hint="default" w:ascii="Times New Roman" w:hAnsi="Times New Roman" w:cs="Times New Roman"/>
          <w:b/>
          <w:bCs/>
          <w:color w:val="auto"/>
          <w:sz w:val="32"/>
          <w:szCs w:val="32"/>
          <w:lang w:val="en-US" w:eastAsia="zh-CN"/>
        </w:rPr>
        <w:t>Questionnaires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English version</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imes New Roman" w:hAnsi="Times New Roman" w:cs="Times New Roman"/>
          <w:b/>
          <w:bCs/>
          <w:color w:val="0070C0"/>
          <w:sz w:val="28"/>
          <w:szCs w:val="28"/>
          <w:lang w:val="en-US" w:eastAsia="zh-CN"/>
        </w:rPr>
      </w:pPr>
      <w:r>
        <w:rPr>
          <w:rFonts w:hint="default" w:ascii="Times New Roman" w:hAnsi="Times New Roman" w:cs="Times New Roman"/>
          <w:b/>
          <w:bCs/>
          <w:color w:val="0070C0"/>
          <w:sz w:val="28"/>
          <w:szCs w:val="28"/>
        </w:rPr>
        <w:t>Questionnaire</w:t>
      </w:r>
      <w:r>
        <w:rPr>
          <w:rFonts w:hint="eastAsia" w:ascii="Times New Roman" w:hAnsi="Times New Roman" w:cs="Times New Roman"/>
          <w:b/>
          <w:bCs/>
          <w:color w:val="0070C0"/>
          <w:sz w:val="28"/>
          <w:szCs w:val="28"/>
          <w:lang w:val="en-US" w:eastAsia="zh-CN"/>
        </w:rPr>
        <w:t xml:space="preserve"> 1: </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Media exposure to COVID-19</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highlight w:val="none"/>
          <w:lang w:val="en-US" w:eastAsia="zh-CN"/>
        </w:rPr>
        <w:t>M</w:t>
      </w:r>
      <w:r>
        <w:rPr>
          <w:rFonts w:hint="default" w:ascii="Times New Roman" w:hAnsi="Times New Roman" w:cs="Times New Roman"/>
          <w:b/>
          <w:bCs/>
          <w:sz w:val="24"/>
          <w:szCs w:val="24"/>
          <w:highlight w:val="none"/>
        </w:rPr>
        <w:t>edia exposure time</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How many hours in total per day (0-24 h) did you spend engaging with information about COVID-19 from all media sources </w:t>
      </w:r>
      <w:r>
        <w:rPr>
          <w:rFonts w:hint="default" w:ascii="Times New Roman" w:hAnsi="Times New Roman" w:cs="Times New Roman"/>
          <w:sz w:val="24"/>
          <w:szCs w:val="24"/>
          <w:highlight w:val="none"/>
        </w:rPr>
        <w:t>in the latest week</w:t>
      </w:r>
      <w:r>
        <w:rPr>
          <w:rFonts w:hint="default" w:ascii="Times New Roman" w:hAnsi="Times New Roman" w:cs="Times New Roman"/>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highlight w:val="none"/>
          <w:u w:val="single"/>
          <w:lang w:val="en-US" w:eastAsia="zh-CN"/>
        </w:rPr>
        <w:t xml:space="preserve"> </w:t>
      </w: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 xml:space="preserve">hour (s)  </w:t>
      </w:r>
    </w:p>
    <w:p>
      <w:pPr>
        <w:keepNext w:val="0"/>
        <w:keepLines w:val="0"/>
        <w:pageBreakBefore w:val="0"/>
        <w:widowControl w:val="0"/>
        <w:numPr>
          <w:ilvl w:val="0"/>
          <w:numId w:val="0"/>
        </w:numPr>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highlight w:val="none"/>
          <w:lang w:val="en-US" w:eastAsia="zh-CN"/>
        </w:rPr>
        <w:t>M</w:t>
      </w:r>
      <w:r>
        <w:rPr>
          <w:rFonts w:hint="default" w:ascii="Times New Roman" w:hAnsi="Times New Roman" w:cs="Times New Roman"/>
          <w:b/>
          <w:bCs/>
          <w:sz w:val="24"/>
          <w:szCs w:val="24"/>
          <w:highlight w:val="none"/>
        </w:rPr>
        <w:t>edia exposure forms</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many hours per day did you spend on traditional media (e.g.,</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newspaper, radio, television) to know about COVID-19 in the latest week</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 xml:space="preserve">hour (s) </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many hours per day did you spend on social media (e.g., WeChat, Tencent QQ, Sina Weibo) to know about COVID-19 in the latest week</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hour (s)</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many hours per day did you spend on online news (e.g., Toutiao, Xinhuanet, Sohu) to know about COVID-19 in the latest week</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hour (s)</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many hours per day did you spend on short video application (e.g., Tik Tok, Kuaishou) to know about COVID-19 in the latest week</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hour (s)</w:t>
      </w:r>
    </w:p>
    <w:p>
      <w:pPr>
        <w:keepNext w:val="0"/>
        <w:keepLines w:val="0"/>
        <w:pageBreakBefore w:val="0"/>
        <w:widowControl w:val="0"/>
        <w:numPr>
          <w:ilvl w:val="0"/>
          <w:numId w:val="0"/>
        </w:numPr>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highlight w:val="none"/>
          <w:lang w:val="en-US" w:eastAsia="zh-CN"/>
        </w:rPr>
        <w:t>M</w:t>
      </w:r>
      <w:r>
        <w:rPr>
          <w:rFonts w:hint="default" w:ascii="Times New Roman" w:hAnsi="Times New Roman" w:cs="Times New Roman"/>
          <w:b/>
          <w:bCs/>
          <w:sz w:val="24"/>
          <w:szCs w:val="24"/>
          <w:highlight w:val="none"/>
        </w:rPr>
        <w:t>edia exposure</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rPr>
        <w:t>content</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on</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l</w:t>
      </w:r>
      <w:r>
        <w:rPr>
          <w:rFonts w:hint="default" w:ascii="Times New Roman" w:hAnsi="Times New Roman" w:cs="Times New Roman"/>
          <w:sz w:val="24"/>
          <w:szCs w:val="24"/>
          <w:highlight w:val="none"/>
        </w:rPr>
        <w:t>atest news about</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pandemic data</w:t>
      </w:r>
      <w:r>
        <w:rPr>
          <w:rFonts w:hint="default" w:ascii="Times New Roman" w:hAnsi="Times New Roman" w:cs="Times New Roman"/>
          <w:sz w:val="24"/>
          <w:szCs w:val="24"/>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about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the p</w:t>
      </w:r>
      <w:r>
        <w:rPr>
          <w:rFonts w:hint="default" w:ascii="Times New Roman" w:hAnsi="Times New Roman" w:cs="Times New Roman"/>
          <w:sz w:val="24"/>
          <w:szCs w:val="24"/>
          <w:highlight w:val="none"/>
        </w:rPr>
        <w:t xml:space="preserve">rogress </w:t>
      </w:r>
      <w:r>
        <w:rPr>
          <w:rFonts w:hint="default" w:ascii="Times New Roman" w:hAnsi="Times New Roman" w:cs="Times New Roman"/>
          <w:sz w:val="24"/>
          <w:szCs w:val="24"/>
          <w:highlight w:val="none"/>
          <w:lang w:val="en-US" w:eastAsia="zh-CN"/>
        </w:rPr>
        <w:t xml:space="preserve">of </w:t>
      </w:r>
      <w:r>
        <w:rPr>
          <w:rFonts w:hint="default" w:ascii="Times New Roman" w:hAnsi="Times New Roman" w:cs="Times New Roman"/>
          <w:sz w:val="24"/>
          <w:szCs w:val="24"/>
          <w:highlight w:val="none"/>
        </w:rPr>
        <w:t>COVID-19</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on vaccine development</w:t>
      </w:r>
      <w:r>
        <w:rPr>
          <w:rFonts w:hint="default" w:ascii="Times New Roman" w:hAnsi="Times New Roman" w:cs="Times New Roman"/>
          <w:sz w:val="24"/>
          <w:szCs w:val="24"/>
          <w:highlight w:val="none"/>
          <w:lang w:eastAsia="zh-CN"/>
        </w:rPr>
        <w:t>？</w:t>
      </w:r>
    </w:p>
    <w:p>
      <w:pPr>
        <w:keepNext w:val="0"/>
        <w:keepLines w:val="0"/>
        <w:pageBreakBefore w:val="0"/>
        <w:numPr>
          <w:ilvl w:val="0"/>
          <w:numId w:val="5"/>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about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the i</w:t>
      </w:r>
      <w:r>
        <w:rPr>
          <w:rFonts w:hint="default" w:ascii="Times New Roman" w:hAnsi="Times New Roman" w:cs="Times New Roman"/>
          <w:sz w:val="24"/>
          <w:szCs w:val="24"/>
          <w:highlight w:val="none"/>
        </w:rPr>
        <w:t xml:space="preserve">nfluence </w:t>
      </w:r>
      <w:r>
        <w:rPr>
          <w:rFonts w:hint="default" w:ascii="Times New Roman" w:hAnsi="Times New Roman" w:cs="Times New Roman"/>
          <w:sz w:val="24"/>
          <w:szCs w:val="24"/>
          <w:highlight w:val="none"/>
          <w:lang w:val="en-US" w:eastAsia="zh-CN"/>
        </w:rPr>
        <w:t xml:space="preserve">of </w:t>
      </w:r>
      <w:r>
        <w:rPr>
          <w:rFonts w:hint="default" w:ascii="Times New Roman" w:hAnsi="Times New Roman" w:cs="Times New Roman"/>
          <w:sz w:val="24"/>
          <w:szCs w:val="24"/>
          <w:highlight w:val="none"/>
        </w:rPr>
        <w:t>COVID-19 on society</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about the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i</w:t>
      </w:r>
      <w:r>
        <w:rPr>
          <w:rFonts w:hint="default" w:ascii="Times New Roman" w:hAnsi="Times New Roman" w:cs="Times New Roman"/>
          <w:sz w:val="24"/>
          <w:szCs w:val="24"/>
          <w:highlight w:val="none"/>
        </w:rPr>
        <w:t>nfluence</w:t>
      </w:r>
      <w:r>
        <w:rPr>
          <w:rFonts w:hint="default" w:ascii="Times New Roman" w:hAnsi="Times New Roman" w:cs="Times New Roman"/>
          <w:sz w:val="24"/>
          <w:szCs w:val="24"/>
          <w:highlight w:val="none"/>
          <w:lang w:val="en-US" w:eastAsia="zh-CN"/>
        </w:rPr>
        <w:t xml:space="preserve"> of </w:t>
      </w:r>
      <w:r>
        <w:rPr>
          <w:rFonts w:hint="default" w:ascii="Times New Roman" w:hAnsi="Times New Roman" w:cs="Times New Roman"/>
          <w:sz w:val="24"/>
          <w:szCs w:val="24"/>
          <w:highlight w:val="none"/>
        </w:rPr>
        <w:t>COVID-19 on daily life</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7"/>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about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t</w:t>
      </w:r>
      <w:r>
        <w:rPr>
          <w:rFonts w:hint="default" w:ascii="Times New Roman" w:hAnsi="Times New Roman" w:cs="Times New Roman"/>
          <w:sz w:val="24"/>
          <w:szCs w:val="24"/>
          <w:highlight w:val="none"/>
        </w:rPr>
        <w:t>he situation of infected patients</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8"/>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rPr>
        <w:t>ow often d</w:t>
      </w:r>
      <w:r>
        <w:rPr>
          <w:rFonts w:hint="default" w:ascii="Times New Roman" w:hAnsi="Times New Roman" w:cs="Times New Roman"/>
          <w:sz w:val="24"/>
          <w:szCs w:val="24"/>
          <w:highlight w:val="none"/>
          <w:lang w:val="en-US" w:eastAsia="zh-CN"/>
        </w:rPr>
        <w:t>id</w:t>
      </w:r>
      <w:r>
        <w:rPr>
          <w:rFonts w:hint="default" w:ascii="Times New Roman" w:hAnsi="Times New Roman" w:cs="Times New Roman"/>
          <w:sz w:val="24"/>
          <w:szCs w:val="24"/>
          <w:highlight w:val="none"/>
        </w:rPr>
        <w:t xml:space="preserve"> you view the content </w:t>
      </w:r>
      <w:r>
        <w:rPr>
          <w:rFonts w:hint="default" w:ascii="Times New Roman" w:hAnsi="Times New Roman" w:cs="Times New Roman"/>
          <w:sz w:val="24"/>
          <w:szCs w:val="24"/>
          <w:highlight w:val="none"/>
          <w:lang w:val="en-US" w:eastAsia="zh-CN"/>
        </w:rPr>
        <w:t>about</w:t>
      </w:r>
      <w:r>
        <w:rPr>
          <w:rFonts w:hint="default" w:ascii="Times New Roman" w:hAnsi="Times New Roman" w:cs="Times New Roman"/>
          <w:sz w:val="24"/>
          <w:szCs w:val="24"/>
          <w:highlight w:val="none"/>
        </w:rPr>
        <w:t xml:space="preserve"> heroic deeds in fighting against COVID-19</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9"/>
        </w:numPr>
        <w:kinsoku/>
        <w:wordWrap/>
        <w:overflowPunct/>
        <w:topLinePunct w:val="0"/>
        <w:autoSpaceDE/>
        <w:autoSpaceDN/>
        <w:bidi w:val="0"/>
        <w:adjustRightInd/>
        <w:snapToGrid/>
        <w:spacing w:line="400" w:lineRule="exact"/>
        <w:ind w:leftChars="0"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Never  B. Seldom  C. Sometimes  D. Often  E. Always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Questionnaire 2:</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lang w:val="en-US" w:eastAsia="zh-CN"/>
        </w:rPr>
      </w:pPr>
      <w:r>
        <w:rPr>
          <w:rFonts w:hint="default" w:ascii="Times New Roman" w:hAnsi="Times New Roman" w:cs="Times New Roman"/>
          <w:b/>
          <w:bCs/>
          <w:color w:val="0070C0"/>
          <w:sz w:val="28"/>
          <w:szCs w:val="28"/>
        </w:rPr>
        <w:t>Stanford Acute Stress Reaction Questionnaire</w:t>
      </w:r>
    </w:p>
    <w:p>
      <w:pPr>
        <w:keepNext w:val="0"/>
        <w:keepLines w:val="0"/>
        <w:pageBreakBefore w:val="0"/>
        <w:widowControl w:val="0"/>
        <w:kinsoku/>
        <w:wordWrap/>
        <w:overflowPunct/>
        <w:topLinePunct w:val="0"/>
        <w:autoSpaceDE/>
        <w:autoSpaceDN/>
        <w:bidi w:val="0"/>
        <w:adjustRightInd/>
        <w:snapToGrid/>
        <w:spacing w:before="251" w:beforeLines="80"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Below is a list of experiences people sometimes have during and after a stressful event. Please read each item carefully and decide how well it describes your experience during and immediately following the COVID-19 </w:t>
      </w:r>
      <w:r>
        <w:rPr>
          <w:rFonts w:hint="default" w:ascii="Times New Roman" w:hAnsi="Times New Roman" w:cs="Times New Roman"/>
          <w:sz w:val="24"/>
          <w:szCs w:val="24"/>
          <w:lang w:val="en-US" w:eastAsia="zh-CN"/>
        </w:rPr>
        <w:t>outbreak (usually in the latest week)</w:t>
      </w:r>
      <w:r>
        <w:rPr>
          <w:rFonts w:hint="default" w:ascii="Times New Roman" w:hAnsi="Times New Roman" w:cs="Times New Roman"/>
          <w:sz w:val="24"/>
          <w:szCs w:val="24"/>
        </w:rPr>
        <w:t>. Refer to this event in answering the items below. Use the 0-5 point scale shown below and circle the number that best describes your experience.</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------not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experienced</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very </w:t>
      </w:r>
      <w:r>
        <w:rPr>
          <w:rFonts w:hint="default" w:ascii="Times New Roman" w:hAnsi="Times New Roman" w:cs="Times New Roman"/>
          <w:sz w:val="24"/>
          <w:szCs w:val="24"/>
        </w:rPr>
        <w:t>rarely experienced</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------rarely experienced</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------sometimes experienced</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------often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experienced</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------very often experienced</w:t>
      </w:r>
    </w:p>
    <w:tbl>
      <w:tblPr>
        <w:tblStyle w:val="4"/>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7"/>
        <w:gridCol w:w="622"/>
        <w:gridCol w:w="614"/>
        <w:gridCol w:w="621"/>
        <w:gridCol w:w="593"/>
        <w:gridCol w:w="607"/>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center"/>
          </w:tcPr>
          <w:p>
            <w:pPr>
              <w:keepNext w:val="0"/>
              <w:keepLines w:val="0"/>
              <w:pageBreakBefore w:val="0"/>
              <w:kinsoku/>
              <w:wordWrap/>
              <w:overflowPunct/>
              <w:topLinePunct w:val="0"/>
              <w:autoSpaceDE/>
              <w:autoSpaceDN/>
              <w:bidi w:val="0"/>
              <w:adjustRightInd/>
              <w:snapToGrid/>
              <w:spacing w:after="0" w:line="400" w:lineRule="exact"/>
              <w:ind w:firstLine="2168" w:firstLineChars="900"/>
              <w:jc w:val="both"/>
              <w:textAlignment w:val="auto"/>
              <w:rPr>
                <w:rFonts w:hint="default" w:ascii="Times New Roman" w:hAnsi="Times New Roman" w:eastAsia="宋体" w:cs="Times New Roman"/>
                <w:b/>
                <w:bCs/>
                <w:sz w:val="24"/>
                <w:szCs w:val="24"/>
              </w:rPr>
            </w:pPr>
            <w:r>
              <w:rPr>
                <w:rFonts w:hint="default" w:ascii="Times New Roman" w:hAnsi="Times New Roman" w:cs="Times New Roman"/>
                <w:b/>
                <w:bCs/>
                <w:sz w:val="24"/>
                <w:szCs w:val="24"/>
                <w:lang w:val="en-US" w:eastAsia="zh-CN"/>
              </w:rPr>
              <w:t>Items</w:t>
            </w:r>
          </w:p>
        </w:tc>
        <w:tc>
          <w:tcPr>
            <w:tcW w:w="3636" w:type="dxa"/>
            <w:gridSpan w:val="6"/>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1. </w:t>
            </w:r>
            <w:r>
              <w:rPr>
                <w:rFonts w:hint="default" w:ascii="Times New Roman" w:hAnsi="Times New Roman" w:cs="Times New Roman"/>
                <w:sz w:val="24"/>
                <w:szCs w:val="24"/>
              </w:rPr>
              <w:t>I had difficulty falling or staying asleep</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I felt restless</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3. </w:t>
            </w:r>
            <w:r>
              <w:rPr>
                <w:rFonts w:hint="default" w:ascii="Times New Roman" w:hAnsi="Times New Roman" w:cs="Times New Roman"/>
                <w:sz w:val="24"/>
                <w:szCs w:val="24"/>
              </w:rPr>
              <w:t>I felt a sense of timelessness</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I was slow to respond</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5. </w:t>
            </w:r>
            <w:r>
              <w:rPr>
                <w:rFonts w:hint="default" w:ascii="Times New Roman" w:hAnsi="Times New Roman" w:cs="Times New Roman"/>
                <w:sz w:val="24"/>
                <w:szCs w:val="24"/>
              </w:rPr>
              <w:t>I tried to avoid the feelings related to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6. </w:t>
            </w:r>
            <w:r>
              <w:rPr>
                <w:rFonts w:hint="default" w:ascii="Times New Roman" w:hAnsi="Times New Roman" w:cs="Times New Roman"/>
                <w:sz w:val="24"/>
                <w:szCs w:val="24"/>
              </w:rPr>
              <w:t>I had repeated distressing dreams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7. I would feel extremely upset if exposed to events that reminded me of an aspect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8. I would jump at the least thing</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9. The COVID-19</w:t>
            </w:r>
            <w:r>
              <w:rPr>
                <w:rFonts w:hint="default" w:ascii="Times New Roman" w:hAnsi="Times New Roman" w:cs="Times New Roman"/>
                <w:sz w:val="24"/>
                <w:szCs w:val="24"/>
                <w:lang w:val="en-US" w:eastAsia="zh-CN"/>
              </w:rPr>
              <w:t xml:space="preserve"> pandemic </w:t>
            </w:r>
            <w:r>
              <w:rPr>
                <w:rFonts w:hint="default" w:ascii="Times New Roman" w:hAnsi="Times New Roman" w:cs="Times New Roman"/>
                <w:sz w:val="24"/>
                <w:szCs w:val="24"/>
              </w:rPr>
              <w:t>made it difficult for me to perform work or other things I needed to do</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10. I did not have the usual sense of who I am</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11. I tried to avoid activities that reminded me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12. I felt hypervigilant or “on edge”</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13. I experienced myself as though I were a stranger</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14. I tried to avoid conversations about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15. I had a bodily reaction when exposed to reminders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16. I had problems remembering important details about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17. I tried to avoid thoughts about the COVID-19</w:t>
            </w:r>
            <w:r>
              <w:rPr>
                <w:rFonts w:hint="default" w:ascii="Times New Roman" w:hAnsi="Times New Roman" w:cs="Times New Roman"/>
                <w:sz w:val="24"/>
                <w:szCs w:val="24"/>
                <w:lang w:val="en-US" w:eastAsia="zh-CN"/>
              </w:rPr>
              <w:t xml:space="preserve"> pandemic.</w:t>
            </w:r>
            <w:r>
              <w:rPr>
                <w:rFonts w:hint="default" w:ascii="Times New Roman" w:hAnsi="Times New Roman" w:cs="Times New Roman"/>
                <w:sz w:val="24"/>
                <w:szCs w:val="24"/>
              </w:rPr>
              <w:t xml:space="preserve"> </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18. Things I saw looked different to me from how I know they really looked</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19. I had repeated and unwanted memories related to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20. I felt distant from my own emotions</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21. I felt irritable or had outbursts of anger</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22. I avoided contact with people who reminded me of the COVID-19</w:t>
            </w:r>
            <w:r>
              <w:rPr>
                <w:rFonts w:hint="default" w:ascii="Times New Roman" w:hAnsi="Times New Roman" w:cs="Times New Roman"/>
                <w:sz w:val="24"/>
                <w:szCs w:val="24"/>
                <w:lang w:val="en-US" w:eastAsia="zh-CN"/>
              </w:rPr>
              <w:t xml:space="preserve"> pandemic.</w:t>
            </w:r>
            <w:r>
              <w:rPr>
                <w:rFonts w:hint="default" w:ascii="Times New Roman" w:hAnsi="Times New Roman" w:cs="Times New Roman"/>
                <w:sz w:val="24"/>
                <w:szCs w:val="24"/>
              </w:rPr>
              <w:t xml:space="preserve"> </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23. I would suddenly act or feel as if</w:t>
            </w:r>
            <w:r>
              <w:rPr>
                <w:rFonts w:hint="default" w:ascii="Times New Roman" w:hAnsi="Times New Roman" w:cs="Times New Roman"/>
                <w:sz w:val="24"/>
                <w:szCs w:val="24"/>
                <w:highlight w:val="none"/>
              </w:rPr>
              <w:t xml:space="preserve"> the COVID-19 </w:t>
            </w:r>
            <w:r>
              <w:rPr>
                <w:rFonts w:hint="default" w:ascii="Times New Roman" w:hAnsi="Times New Roman" w:cs="Times New Roman"/>
                <w:sz w:val="24"/>
                <w:szCs w:val="24"/>
                <w:lang w:val="en-US" w:eastAsia="zh-CN"/>
              </w:rPr>
              <w:t xml:space="preserve">pandemic </w:t>
            </w:r>
            <w:r>
              <w:rPr>
                <w:rFonts w:hint="default" w:ascii="Times New Roman" w:hAnsi="Times New Roman" w:cs="Times New Roman"/>
                <w:sz w:val="24"/>
                <w:szCs w:val="24"/>
              </w:rPr>
              <w:t xml:space="preserve">was </w:t>
            </w:r>
            <w:r>
              <w:rPr>
                <w:rFonts w:hint="default" w:ascii="Times New Roman" w:hAnsi="Times New Roman" w:cs="Times New Roman"/>
                <w:sz w:val="24"/>
                <w:szCs w:val="24"/>
                <w:lang w:val="en-US" w:eastAsia="zh-CN"/>
              </w:rPr>
              <w:t>breaking out</w:t>
            </w:r>
            <w:r>
              <w:rPr>
                <w:rFonts w:hint="default" w:ascii="Times New Roman" w:hAnsi="Times New Roman" w:cs="Times New Roman"/>
                <w:sz w:val="24"/>
                <w:szCs w:val="24"/>
              </w:rPr>
              <w:t xml:space="preserve"> again</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24. My mind went blank</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25. I had amnesia for large periods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26. The COVID-19</w:t>
            </w:r>
            <w:r>
              <w:rPr>
                <w:rFonts w:hint="default" w:ascii="Times New Roman" w:hAnsi="Times New Roman" w:cs="Times New Roman"/>
                <w:sz w:val="24"/>
                <w:szCs w:val="24"/>
                <w:lang w:val="en-US" w:eastAsia="zh-CN"/>
              </w:rPr>
              <w:t xml:space="preserve"> pandemic</w:t>
            </w:r>
            <w:r>
              <w:rPr>
                <w:rFonts w:hint="default" w:ascii="Times New Roman" w:hAnsi="Times New Roman" w:cs="Times New Roman"/>
                <w:sz w:val="24"/>
                <w:szCs w:val="24"/>
              </w:rPr>
              <w:t xml:space="preserve"> caused problems in my relationship with other people</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27. I had difficulty concentrating</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28. I felt estranged/detached from other people</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29. </w:t>
            </w:r>
            <w:r>
              <w:rPr>
                <w:rFonts w:hint="default" w:ascii="Times New Roman" w:hAnsi="Times New Roman" w:cs="Times New Roman"/>
                <w:sz w:val="24"/>
                <w:szCs w:val="24"/>
              </w:rPr>
              <w:t xml:space="preserve">I had a vivid sense that the </w:t>
            </w:r>
            <w:r>
              <w:rPr>
                <w:rFonts w:hint="default" w:ascii="Times New Roman" w:hAnsi="Times New Roman" w:cs="Times New Roman"/>
                <w:sz w:val="24"/>
                <w:szCs w:val="24"/>
                <w:highlight w:val="none"/>
              </w:rPr>
              <w:t>COVID-19</w:t>
            </w:r>
            <w:r>
              <w:rPr>
                <w:rFonts w:hint="default" w:ascii="Times New Roman" w:hAnsi="Times New Roman" w:cs="Times New Roman"/>
                <w:sz w:val="24"/>
                <w:szCs w:val="24"/>
                <w:lang w:val="en-US" w:eastAsia="zh-CN"/>
              </w:rPr>
              <w:t xml:space="preserve"> pandemic </w:t>
            </w:r>
            <w:r>
              <w:rPr>
                <w:rFonts w:hint="default" w:ascii="Times New Roman" w:hAnsi="Times New Roman" w:cs="Times New Roman"/>
                <w:sz w:val="24"/>
                <w:szCs w:val="24"/>
                <w:highlight w:val="none"/>
              </w:rPr>
              <w:t>w</w:t>
            </w:r>
            <w:r>
              <w:rPr>
                <w:rFonts w:hint="default" w:ascii="Times New Roman" w:hAnsi="Times New Roman" w:cs="Times New Roman"/>
                <w:sz w:val="24"/>
                <w:szCs w:val="24"/>
              </w:rPr>
              <w:t>as breaking out all over again</w:t>
            </w:r>
            <w:r>
              <w:rPr>
                <w:rFonts w:hint="default" w:ascii="Times New Roman" w:hAnsi="Times New Roman" w:cs="Times New Roman"/>
                <w:sz w:val="24"/>
                <w:szCs w:val="24"/>
                <w:lang w:val="en-US" w:eastAsia="zh-CN"/>
              </w:rPr>
              <w:t>.</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after="0" w:line="400" w:lineRule="exact"/>
              <w:ind w:left="210" w:hanging="240" w:hangingChars="1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 xml:space="preserve">30. </w:t>
            </w:r>
            <w:r>
              <w:rPr>
                <w:rFonts w:hint="default" w:ascii="Times New Roman" w:hAnsi="Times New Roman" w:cs="Times New Roman"/>
                <w:sz w:val="24"/>
                <w:szCs w:val="24"/>
              </w:rPr>
              <w:t>I tried to stay away from places that reminded me of the COVID-19</w:t>
            </w:r>
            <w:r>
              <w:rPr>
                <w:rFonts w:hint="default" w:ascii="Times New Roman" w:hAnsi="Times New Roman" w:cs="Times New Roman"/>
                <w:sz w:val="24"/>
                <w:szCs w:val="24"/>
                <w:lang w:val="en-US" w:eastAsia="zh-CN"/>
              </w:rPr>
              <w:t xml:space="preserve"> pandemic.</w:t>
            </w:r>
          </w:p>
        </w:tc>
        <w:tc>
          <w:tcPr>
            <w:tcW w:w="62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0</w:t>
            </w:r>
          </w:p>
        </w:tc>
        <w:tc>
          <w:tcPr>
            <w:tcW w:w="614"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621"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93"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60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7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 xml:space="preserve">Questionnaire </w:t>
      </w:r>
      <w:r>
        <w:rPr>
          <w:rFonts w:hint="eastAsia" w:ascii="Times New Roman" w:hAnsi="Times New Roman" w:cs="Times New Roman"/>
          <w:b/>
          <w:bCs/>
          <w:color w:val="0070C0"/>
          <w:sz w:val="28"/>
          <w:szCs w:val="28"/>
          <w:lang w:val="en-US" w:eastAsia="zh-CN"/>
        </w:rPr>
        <w:t>3</w:t>
      </w:r>
      <w:r>
        <w:rPr>
          <w:rFonts w:hint="default" w:ascii="Times New Roman" w:hAnsi="Times New Roman" w:cs="Times New Roman"/>
          <w:b/>
          <w:bCs/>
          <w:color w:val="0070C0"/>
          <w:sz w:val="28"/>
          <w:szCs w:val="28"/>
        </w:rPr>
        <w:t>:</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rPr>
      </w:pPr>
      <w:r>
        <w:rPr>
          <w:rFonts w:hint="eastAsia" w:ascii="Times New Roman" w:hAnsi="Times New Roman" w:cs="Times New Roman"/>
          <w:b/>
          <w:bCs/>
          <w:color w:val="0070C0"/>
          <w:sz w:val="28"/>
          <w:szCs w:val="28"/>
          <w:lang w:val="en-US" w:eastAsia="zh-CN"/>
        </w:rPr>
        <w:t>I</w:t>
      </w:r>
      <w:r>
        <w:rPr>
          <w:rFonts w:hint="eastAsia" w:ascii="Times New Roman" w:hAnsi="Times New Roman" w:cs="Times New Roman"/>
          <w:b/>
          <w:bCs/>
          <w:color w:val="0070C0"/>
          <w:sz w:val="28"/>
          <w:szCs w:val="28"/>
        </w:rPr>
        <w:t>ndividual characteristics</w:t>
      </w:r>
    </w:p>
    <w:p>
      <w:pPr>
        <w:keepNext w:val="0"/>
        <w:keepLines w:val="0"/>
        <w:pageBreakBefore w:val="0"/>
        <w:numPr>
          <w:ilvl w:val="0"/>
          <w:numId w:val="1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Gender</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A.Male        B.Female</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 Age</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u w:val="single"/>
          <w:lang w:val="en-US" w:eastAsia="zh-CN"/>
        </w:rPr>
        <w:t xml:space="preserve">      </w:t>
      </w:r>
      <w:r>
        <w:rPr>
          <w:rFonts w:hint="eastAsia" w:ascii="Times New Roman" w:hAnsi="Times New Roman" w:cs="Times New Roman"/>
          <w:sz w:val="24"/>
          <w:szCs w:val="24"/>
          <w:highlight w:val="none"/>
          <w:lang w:val="en-US" w:eastAsia="zh-CN"/>
        </w:rPr>
        <w:t>years</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3. Marital status</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A.Single      B.Married      C.Divorced or widowed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4. </w:t>
      </w:r>
      <w:bookmarkStart w:id="0" w:name="_GoBack"/>
      <w:bookmarkEnd w:id="0"/>
      <w:r>
        <w:rPr>
          <w:rFonts w:hint="default" w:ascii="Times New Roman" w:hAnsi="Times New Roman" w:cs="Times New Roman"/>
          <w:sz w:val="24"/>
          <w:szCs w:val="24"/>
          <w:highlight w:val="none"/>
        </w:rPr>
        <w:t xml:space="preserve">Place of residence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 xml:space="preserve">City </w:t>
      </w:r>
      <w:r>
        <w:rPr>
          <w:rFonts w:hint="eastAsia" w:ascii="Times New Roman" w:hAnsi="Times New Roman" w:cs="Times New Roman"/>
          <w:sz w:val="24"/>
          <w:szCs w:val="24"/>
          <w:highlight w:val="none"/>
          <w:lang w:val="en-US" w:eastAsia="zh-CN"/>
        </w:rPr>
        <w:t xml:space="preserve">      B.</w:t>
      </w:r>
      <w:r>
        <w:rPr>
          <w:rFonts w:hint="default" w:ascii="Times New Roman" w:hAnsi="Times New Roman" w:cs="Times New Roman"/>
          <w:sz w:val="24"/>
          <w:szCs w:val="24"/>
          <w:highlight w:val="none"/>
        </w:rPr>
        <w:t xml:space="preserve">Town </w:t>
      </w:r>
      <w:r>
        <w:rPr>
          <w:rFonts w:hint="eastAsia" w:ascii="Times New Roman" w:hAnsi="Times New Roman" w:cs="Times New Roman"/>
          <w:sz w:val="24"/>
          <w:szCs w:val="24"/>
          <w:highlight w:val="none"/>
          <w:lang w:val="en-US" w:eastAsia="zh-CN"/>
        </w:rPr>
        <w:t xml:space="preserve">      C.</w:t>
      </w:r>
      <w:r>
        <w:rPr>
          <w:rFonts w:hint="default" w:ascii="Times New Roman" w:hAnsi="Times New Roman" w:cs="Times New Roman"/>
          <w:sz w:val="24"/>
          <w:szCs w:val="24"/>
          <w:highlight w:val="none"/>
        </w:rPr>
        <w:t xml:space="preserve">Village </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Direct exposure extent to COVID-19</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1. </w:t>
      </w:r>
      <w:r>
        <w:rPr>
          <w:rFonts w:hint="default" w:ascii="Times New Roman" w:hAnsi="Times New Roman" w:cs="Times New Roman"/>
          <w:sz w:val="24"/>
          <w:szCs w:val="24"/>
          <w:lang w:val="en-US" w:eastAsia="zh-CN"/>
        </w:rPr>
        <w:t xml:space="preserve">Did you live </w:t>
      </w:r>
      <w:r>
        <w:rPr>
          <w:rFonts w:hint="default" w:ascii="Times New Roman" w:hAnsi="Times New Roman" w:cs="Times New Roman"/>
          <w:sz w:val="24"/>
          <w:szCs w:val="24"/>
          <w:highlight w:val="none"/>
        </w:rPr>
        <w:t>in Hubei Province</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in the latest week</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11"/>
        </w:numPr>
        <w:kinsoku/>
        <w:wordWrap/>
        <w:overflowPunct/>
        <w:topLinePunct w:val="0"/>
        <w:autoSpaceDE/>
        <w:autoSpaceDN/>
        <w:bidi w:val="0"/>
        <w:adjustRightInd/>
        <w:snapToGrid/>
        <w:spacing w:line="400" w:lineRule="exact"/>
        <w:ind w:left="93"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Yes    B. No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2. </w:t>
      </w:r>
      <w:r>
        <w:rPr>
          <w:rFonts w:hint="default" w:ascii="Times New Roman" w:hAnsi="Times New Roman" w:cs="Times New Roman"/>
          <w:sz w:val="24"/>
          <w:szCs w:val="24"/>
          <w:highlight w:val="none"/>
          <w:lang w:val="en-US" w:eastAsia="zh-CN"/>
        </w:rPr>
        <w:t>Was there any</w:t>
      </w:r>
      <w:r>
        <w:rPr>
          <w:rFonts w:hint="default" w:ascii="Times New Roman" w:hAnsi="Times New Roman" w:cs="Times New Roman"/>
          <w:sz w:val="24"/>
          <w:szCs w:val="24"/>
          <w:highlight w:val="none"/>
        </w:rPr>
        <w:t xml:space="preserve">one close to </w:t>
      </w:r>
      <w:r>
        <w:rPr>
          <w:rFonts w:hint="default" w:ascii="Times New Roman" w:hAnsi="Times New Roman" w:cs="Times New Roman"/>
          <w:sz w:val="24"/>
          <w:szCs w:val="24"/>
          <w:highlight w:val="none"/>
          <w:lang w:val="en-US" w:eastAsia="zh-CN"/>
        </w:rPr>
        <w:t>you</w:t>
      </w:r>
      <w:r>
        <w:rPr>
          <w:rFonts w:hint="default" w:ascii="Times New Roman" w:hAnsi="Times New Roman" w:cs="Times New Roman"/>
          <w:sz w:val="24"/>
          <w:szCs w:val="24"/>
          <w:highlight w:val="none"/>
        </w:rPr>
        <w:t xml:space="preserve"> liv</w:t>
      </w:r>
      <w:r>
        <w:rPr>
          <w:rFonts w:hint="default" w:ascii="Times New Roman" w:hAnsi="Times New Roman" w:cs="Times New Roman"/>
          <w:sz w:val="24"/>
          <w:szCs w:val="24"/>
          <w:highlight w:val="none"/>
          <w:lang w:val="en-US" w:eastAsia="zh-CN"/>
        </w:rPr>
        <w:t>ing</w:t>
      </w:r>
      <w:r>
        <w:rPr>
          <w:rFonts w:hint="default" w:ascii="Times New Roman" w:hAnsi="Times New Roman" w:cs="Times New Roman"/>
          <w:sz w:val="24"/>
          <w:szCs w:val="24"/>
          <w:highlight w:val="none"/>
        </w:rPr>
        <w:t xml:space="preserve"> in Hubei Province in the latest week</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12"/>
        </w:numPr>
        <w:kinsoku/>
        <w:wordWrap/>
        <w:overflowPunct/>
        <w:topLinePunct w:val="0"/>
        <w:autoSpaceDE/>
        <w:autoSpaceDN/>
        <w:bidi w:val="0"/>
        <w:adjustRightInd/>
        <w:snapToGrid/>
        <w:spacing w:line="400" w:lineRule="exact"/>
        <w:ind w:left="93" w:left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lang w:val="en-US" w:eastAsia="zh-CN"/>
        </w:rPr>
        <w:t xml:space="preserve">Yes    B. No </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3. </w:t>
      </w:r>
      <w:r>
        <w:rPr>
          <w:rFonts w:hint="default" w:ascii="Times New Roman" w:hAnsi="Times New Roman" w:cs="Times New Roman"/>
          <w:sz w:val="24"/>
          <w:szCs w:val="24"/>
          <w:highlight w:val="none"/>
          <w:lang w:val="en-US" w:eastAsia="zh-CN"/>
        </w:rPr>
        <w:t>Was there any</w:t>
      </w:r>
      <w:r>
        <w:rPr>
          <w:rFonts w:hint="default" w:ascii="Times New Roman" w:hAnsi="Times New Roman" w:cs="Times New Roman"/>
          <w:sz w:val="24"/>
          <w:szCs w:val="24"/>
          <w:highlight w:val="none"/>
        </w:rPr>
        <w:t xml:space="preserve">one close to </w:t>
      </w:r>
      <w:r>
        <w:rPr>
          <w:rFonts w:hint="default" w:ascii="Times New Roman" w:hAnsi="Times New Roman" w:cs="Times New Roman"/>
          <w:sz w:val="24"/>
          <w:szCs w:val="24"/>
          <w:highlight w:val="none"/>
          <w:lang w:val="en-US" w:eastAsia="zh-CN"/>
        </w:rPr>
        <w:t>you</w:t>
      </w:r>
      <w:r>
        <w:rPr>
          <w:rFonts w:hint="default" w:ascii="Times New Roman" w:hAnsi="Times New Roman" w:cs="Times New Roman"/>
          <w:sz w:val="24"/>
          <w:szCs w:val="24"/>
          <w:highlight w:val="none"/>
        </w:rPr>
        <w:t xml:space="preserve"> diagnosed with COVID-19</w:t>
      </w:r>
      <w:r>
        <w:rPr>
          <w:rFonts w:hint="default" w:ascii="Times New Roman" w:hAnsi="Times New Roman" w:cs="Times New Roman"/>
          <w:sz w:val="24"/>
          <w:szCs w:val="24"/>
          <w:highlight w:val="none"/>
          <w:lang w:val="en-US" w:eastAsia="zh-CN"/>
        </w:rPr>
        <w:t>?</w:t>
      </w:r>
    </w:p>
    <w:p>
      <w:pPr>
        <w:keepNext w:val="0"/>
        <w:keepLines w:val="0"/>
        <w:pageBreakBefore w:val="0"/>
        <w:numPr>
          <w:ilvl w:val="0"/>
          <w:numId w:val="13"/>
        </w:numPr>
        <w:kinsoku/>
        <w:wordWrap/>
        <w:overflowPunct/>
        <w:topLinePunct w:val="0"/>
        <w:autoSpaceDE/>
        <w:autoSpaceDN/>
        <w:bidi w:val="0"/>
        <w:adjustRightInd/>
        <w:snapToGrid/>
        <w:spacing w:line="400" w:lineRule="exact"/>
        <w:ind w:left="93" w:left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lang w:val="en-US" w:eastAsia="zh-CN"/>
        </w:rPr>
        <w:t xml:space="preserve">Yes    B. No </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pStyle w:val="6"/>
        <w:keepNext w:val="0"/>
        <w:keepLines w:val="0"/>
        <w:pageBreakBefore w:val="0"/>
        <w:widowControl/>
        <w:kinsoku/>
        <w:wordWrap/>
        <w:overflowPunct/>
        <w:topLinePunct w:val="0"/>
        <w:autoSpaceDE/>
        <w:autoSpaceDN/>
        <w:bidi w:val="0"/>
        <w:adjustRightInd/>
        <w:snapToGrid/>
        <w:spacing w:before="0" w:beforeLines="50" w:after="0" w:afterLines="50" w:line="400" w:lineRule="exact"/>
        <w:contextualSpacing w:val="0"/>
        <w:textAlignment w:val="auto"/>
        <w:rPr>
          <w:rFonts w:hint="default" w:ascii="Times New Roman" w:hAnsi="Times New Roman" w:eastAsia="宋体" w:cs="Times New Roman"/>
          <w:b/>
          <w:bCs/>
          <w:color w:val="0070C0"/>
          <w:kern w:val="2"/>
          <w:sz w:val="28"/>
          <w:szCs w:val="28"/>
          <w:lang w:val="en-US" w:eastAsia="zh-CN" w:bidi="ar-SA"/>
        </w:rPr>
      </w:pPr>
      <w:r>
        <w:rPr>
          <w:rFonts w:hint="default" w:ascii="Times New Roman" w:hAnsi="Times New Roman" w:eastAsia="宋体" w:cs="Times New Roman"/>
          <w:b/>
          <w:bCs/>
          <w:color w:val="0070C0"/>
          <w:kern w:val="2"/>
          <w:sz w:val="28"/>
          <w:szCs w:val="28"/>
          <w:lang w:val="en-US" w:eastAsia="zh-CN" w:bidi="ar-SA"/>
        </w:rPr>
        <w:t>History of mental illness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Have you</w:t>
      </w:r>
      <w:r>
        <w:rPr>
          <w:rFonts w:hint="default" w:ascii="Times New Roman" w:hAnsi="Times New Roman" w:cs="Times New Roman"/>
          <w:sz w:val="24"/>
          <w:szCs w:val="24"/>
        </w:rPr>
        <w:t xml:space="preserve"> ever been diagnosed with mental illness (e.g., anxiety disorder, depression)</w:t>
      </w:r>
      <w:r>
        <w:rPr>
          <w:rFonts w:hint="default" w:ascii="Times New Roman" w:hAnsi="Times New Roman" w:cs="Times New Roman"/>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400" w:lineRule="exact"/>
        <w:ind w:left="93"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None   B. </w:t>
      </w:r>
      <w:r>
        <w:rPr>
          <w:rFonts w:hint="eastAsia" w:ascii="Times New Roman" w:hAnsi="Times New Roman" w:cs="Times New Roman"/>
          <w:sz w:val="24"/>
          <w:szCs w:val="24"/>
          <w:highlight w:val="none"/>
          <w:lang w:val="en-US" w:eastAsia="zh-CN"/>
        </w:rPr>
        <w:t>O</w:t>
      </w:r>
      <w:r>
        <w:rPr>
          <w:rFonts w:hint="default" w:ascii="Times New Roman" w:hAnsi="Times New Roman" w:cs="Times New Roman"/>
          <w:sz w:val="24"/>
          <w:szCs w:val="24"/>
          <w:highlight w:val="none"/>
        </w:rPr>
        <w:t>ne</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or more mental illnesses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pStyle w:val="6"/>
        <w:keepNext w:val="0"/>
        <w:keepLines w:val="0"/>
        <w:pageBreakBefore w:val="0"/>
        <w:widowControl/>
        <w:kinsoku/>
        <w:wordWrap/>
        <w:overflowPunct/>
        <w:topLinePunct w:val="0"/>
        <w:autoSpaceDE/>
        <w:autoSpaceDN/>
        <w:bidi w:val="0"/>
        <w:adjustRightInd/>
        <w:snapToGrid/>
        <w:spacing w:before="0" w:beforeLines="50" w:after="0" w:afterLines="50" w:line="400" w:lineRule="exact"/>
        <w:contextualSpacing w:val="0"/>
        <w:textAlignment w:val="auto"/>
        <w:rPr>
          <w:rFonts w:hint="default" w:ascii="Times New Roman" w:hAnsi="Times New Roman" w:eastAsia="宋体" w:cs="Times New Roman"/>
          <w:b/>
          <w:bCs/>
          <w:color w:val="0070C0"/>
          <w:kern w:val="2"/>
          <w:sz w:val="28"/>
          <w:szCs w:val="28"/>
          <w:lang w:val="en-US" w:eastAsia="zh-CN" w:bidi="ar-SA"/>
        </w:rPr>
      </w:pPr>
      <w:r>
        <w:rPr>
          <w:rFonts w:hint="default" w:ascii="Times New Roman" w:hAnsi="Times New Roman" w:eastAsia="宋体" w:cs="Times New Roman"/>
          <w:b/>
          <w:bCs/>
          <w:color w:val="0070C0"/>
          <w:kern w:val="2"/>
          <w:sz w:val="28"/>
          <w:szCs w:val="28"/>
          <w:lang w:val="en-US" w:eastAsia="zh-CN" w:bidi="ar-SA"/>
        </w:rPr>
        <w:t>Recent adverse life events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lang w:val="en-US" w:eastAsia="zh-CN"/>
        </w:rPr>
        <w:t xml:space="preserve">Please </w:t>
      </w:r>
      <w:r>
        <w:rPr>
          <w:rFonts w:hint="default" w:ascii="Times New Roman" w:hAnsi="Times New Roman" w:cs="Times New Roman"/>
          <w:sz w:val="24"/>
          <w:szCs w:val="24"/>
          <w:highlight w:val="none"/>
        </w:rPr>
        <w:t xml:space="preserve">report whether </w:t>
      </w:r>
      <w:r>
        <w:rPr>
          <w:rFonts w:hint="default" w:ascii="Times New Roman" w:hAnsi="Times New Roman" w:cs="Times New Roman"/>
          <w:sz w:val="24"/>
          <w:szCs w:val="24"/>
          <w:highlight w:val="none"/>
          <w:lang w:val="en-US" w:eastAsia="zh-CN"/>
        </w:rPr>
        <w:t>you</w:t>
      </w:r>
      <w:r>
        <w:rPr>
          <w:rFonts w:hint="default" w:ascii="Times New Roman" w:hAnsi="Times New Roman" w:cs="Times New Roman"/>
          <w:sz w:val="24"/>
          <w:szCs w:val="24"/>
          <w:highlight w:val="none"/>
        </w:rPr>
        <w:t xml:space="preserve"> ha</w:t>
      </w:r>
      <w:r>
        <w:rPr>
          <w:rFonts w:hint="default" w:ascii="Times New Roman" w:hAnsi="Times New Roman" w:cs="Times New Roman"/>
          <w:sz w:val="24"/>
          <w:szCs w:val="24"/>
          <w:highlight w:val="none"/>
          <w:lang w:val="en-US" w:eastAsia="zh-CN"/>
        </w:rPr>
        <w:t>ve</w:t>
      </w:r>
      <w:r>
        <w:rPr>
          <w:rFonts w:hint="default" w:ascii="Times New Roman" w:hAnsi="Times New Roman" w:cs="Times New Roman"/>
          <w:sz w:val="24"/>
          <w:szCs w:val="24"/>
          <w:highlight w:val="none"/>
        </w:rPr>
        <w:t xml:space="preserve"> experienced any of 8 common adverse life events in the last three years</w:t>
      </w:r>
      <w:r>
        <w:rPr>
          <w:rFonts w:hint="default" w:ascii="Times New Roman" w:hAnsi="Times New Roman" w:cs="Times New Roman"/>
          <w:sz w:val="24"/>
          <w:szCs w:val="24"/>
          <w:highlight w:val="none"/>
          <w:lang w:val="en-US" w:eastAsia="zh-CN"/>
        </w:rPr>
        <w:t xml:space="preserve"> (other than </w:t>
      </w:r>
      <w:r>
        <w:rPr>
          <w:rFonts w:hint="default" w:ascii="Times New Roman" w:hAnsi="Times New Roman" w:cs="Times New Roman"/>
          <w:sz w:val="24"/>
          <w:szCs w:val="24"/>
          <w:highlight w:val="none"/>
        </w:rPr>
        <w:t>COVID-19</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1. </w:t>
      </w:r>
      <w:r>
        <w:rPr>
          <w:rFonts w:hint="default" w:ascii="Times New Roman" w:hAnsi="Times New Roman" w:cs="Times New Roman"/>
          <w:sz w:val="24"/>
          <w:szCs w:val="24"/>
          <w:highlight w:val="none"/>
          <w:lang w:val="en-US" w:eastAsia="zh-CN"/>
        </w:rPr>
        <w:t>D</w:t>
      </w:r>
      <w:r>
        <w:rPr>
          <w:rFonts w:hint="default" w:ascii="Times New Roman" w:hAnsi="Times New Roman" w:cs="Times New Roman"/>
          <w:sz w:val="24"/>
          <w:szCs w:val="24"/>
          <w:highlight w:val="none"/>
        </w:rPr>
        <w:t>eath of relatives</w:t>
      </w:r>
      <w:r>
        <w:rPr>
          <w:rFonts w:hint="default" w:ascii="Times New Roman" w:hAnsi="Times New Roman" w:cs="Times New Roman"/>
          <w:sz w:val="24"/>
          <w:szCs w:val="24"/>
          <w:highlight w:val="none"/>
          <w:lang w:val="en-US" w:eastAsia="zh-CN"/>
        </w:rPr>
        <w:t xml:space="preserve"> or friends</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 xml:space="preserve">Yes    B. No </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2. D</w:t>
      </w:r>
      <w:r>
        <w:rPr>
          <w:rFonts w:hint="default" w:ascii="Times New Roman" w:hAnsi="Times New Roman" w:cs="Times New Roman"/>
          <w:sz w:val="24"/>
          <w:szCs w:val="24"/>
          <w:highlight w:val="none"/>
        </w:rPr>
        <w:t>ivorce of oneself or parents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  A. </w:t>
      </w:r>
      <w:r>
        <w:rPr>
          <w:rFonts w:hint="default" w:ascii="Times New Roman" w:hAnsi="Times New Roman" w:cs="Times New Roman"/>
          <w:sz w:val="24"/>
          <w:szCs w:val="24"/>
          <w:lang w:val="en-US" w:eastAsia="zh-CN"/>
        </w:rPr>
        <w:t>Yes    B. No</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 Serious diseases</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of oneself or</w:t>
      </w:r>
      <w:r>
        <w:rPr>
          <w:rFonts w:hint="eastAsia" w:ascii="Times New Roman" w:hAnsi="Times New Roman" w:cs="Times New Roman"/>
          <w:sz w:val="24"/>
          <w:szCs w:val="24"/>
          <w:highlight w:val="none"/>
          <w:lang w:val="en-US" w:eastAsia="zh-CN"/>
        </w:rPr>
        <w:t xml:space="preserve"> family members</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 Serious accidents</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of oneself or</w:t>
      </w:r>
      <w:r>
        <w:rPr>
          <w:rFonts w:hint="eastAsia" w:ascii="Times New Roman" w:hAnsi="Times New Roman" w:cs="Times New Roman"/>
          <w:sz w:val="24"/>
          <w:szCs w:val="24"/>
          <w:highlight w:val="none"/>
          <w:lang w:val="en-US" w:eastAsia="zh-CN"/>
        </w:rPr>
        <w:t xml:space="preserve"> family members</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 S</w:t>
      </w:r>
      <w:r>
        <w:rPr>
          <w:rFonts w:hint="default" w:ascii="Times New Roman" w:hAnsi="Times New Roman" w:cs="Times New Roman"/>
          <w:sz w:val="24"/>
          <w:szCs w:val="24"/>
          <w:highlight w:val="none"/>
        </w:rPr>
        <w:t>erious</w:t>
      </w:r>
      <w:r>
        <w:rPr>
          <w:rFonts w:hint="default" w:ascii="Times New Roman" w:hAnsi="Times New Roman" w:cs="Times New Roman"/>
          <w:sz w:val="24"/>
          <w:szCs w:val="24"/>
          <w:highlight w:val="none"/>
          <w:lang w:val="en-US" w:eastAsia="zh-CN"/>
        </w:rPr>
        <w:t xml:space="preserve"> natural disasters</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 S</w:t>
      </w:r>
      <w:r>
        <w:rPr>
          <w:rFonts w:hint="default" w:ascii="Times New Roman" w:hAnsi="Times New Roman" w:cs="Times New Roman"/>
          <w:sz w:val="24"/>
          <w:szCs w:val="24"/>
          <w:highlight w:val="none"/>
        </w:rPr>
        <w:t>erious</w:t>
      </w:r>
      <w:r>
        <w:rPr>
          <w:rFonts w:hint="default" w:ascii="Times New Roman" w:hAnsi="Times New Roman" w:cs="Times New Roman"/>
          <w:sz w:val="24"/>
          <w:szCs w:val="24"/>
          <w:highlight w:val="none"/>
          <w:lang w:val="en-US" w:eastAsia="zh-CN"/>
        </w:rPr>
        <w:t xml:space="preserve"> family conflicts</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7. </w:t>
      </w:r>
      <w:r>
        <w:rPr>
          <w:rFonts w:hint="default" w:ascii="Times New Roman" w:hAnsi="Times New Roman" w:cs="Times New Roman"/>
          <w:sz w:val="24"/>
          <w:szCs w:val="24"/>
          <w:highlight w:val="none"/>
          <w:lang w:val="en-US" w:eastAsia="zh-CN"/>
        </w:rPr>
        <w:t>Criminal punishment</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8. </w:t>
      </w:r>
      <w:r>
        <w:rPr>
          <w:rFonts w:hint="default" w:ascii="Times New Roman" w:hAnsi="Times New Roman" w:cs="Times New Roman"/>
          <w:sz w:val="24"/>
          <w:szCs w:val="24"/>
          <w:highlight w:val="none"/>
          <w:lang w:val="en-US" w:eastAsia="zh-CN"/>
        </w:rPr>
        <w:t>Other serious traumatic events</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A. </w:t>
      </w:r>
      <w:r>
        <w:rPr>
          <w:rFonts w:hint="default" w:ascii="Times New Roman" w:hAnsi="Times New Roman" w:cs="Times New Roman"/>
          <w:sz w:val="24"/>
          <w:szCs w:val="24"/>
          <w:lang w:val="en-US" w:eastAsia="zh-CN"/>
        </w:rPr>
        <w:t>Yes    B. No</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Lines="50" w:after="0" w:afterLines="50" w:line="400" w:lineRule="exact"/>
        <w:contextualSpacing w:val="0"/>
        <w:textAlignment w:val="auto"/>
        <w:rPr>
          <w:rFonts w:hint="default" w:ascii="Times New Roman" w:hAnsi="Times New Roman" w:eastAsia="宋体" w:cs="Times New Roman"/>
          <w:b/>
          <w:bCs/>
          <w:color w:val="0070C0"/>
          <w:kern w:val="2"/>
          <w:sz w:val="28"/>
          <w:szCs w:val="28"/>
          <w:lang w:val="en-US" w:eastAsia="zh-CN" w:bidi="ar-SA"/>
        </w:rPr>
      </w:pPr>
      <w:r>
        <w:rPr>
          <w:rFonts w:hint="default" w:ascii="Times New Roman" w:hAnsi="Times New Roman" w:eastAsia="宋体" w:cs="Times New Roman"/>
          <w:b/>
          <w:bCs/>
          <w:color w:val="0070C0"/>
          <w:kern w:val="2"/>
          <w:sz w:val="28"/>
          <w:szCs w:val="28"/>
          <w:lang w:val="en-US" w:eastAsia="zh-CN" w:bidi="ar-SA"/>
        </w:rPr>
        <w:t>Prior collective trauma exposure</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P</w:t>
      </w:r>
      <w:r>
        <w:rPr>
          <w:rFonts w:hint="default" w:ascii="Times New Roman" w:hAnsi="Times New Roman" w:cs="Times New Roman"/>
          <w:b/>
          <w:bCs/>
          <w:sz w:val="24"/>
          <w:szCs w:val="24"/>
          <w:highlight w:val="none"/>
        </w:rPr>
        <w:t>rior exposure to the 2008 Wenchuan Earthquake</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1. Please </w:t>
      </w:r>
      <w:r>
        <w:rPr>
          <w:rFonts w:hint="default" w:ascii="Times New Roman" w:hAnsi="Times New Roman" w:cs="Times New Roman"/>
          <w:sz w:val="24"/>
          <w:szCs w:val="24"/>
          <w:highlight w:val="none"/>
        </w:rPr>
        <w:t xml:space="preserve">report </w:t>
      </w:r>
      <w:r>
        <w:rPr>
          <w:rFonts w:hint="default" w:ascii="Times New Roman" w:hAnsi="Times New Roman" w:cs="Times New Roman"/>
          <w:sz w:val="24"/>
          <w:szCs w:val="24"/>
          <w:highlight w:val="none"/>
          <w:lang w:val="en-US" w:eastAsia="zh-CN"/>
        </w:rPr>
        <w:t>your</w:t>
      </w:r>
      <w:r>
        <w:rPr>
          <w:rFonts w:hint="default" w:ascii="Times New Roman" w:hAnsi="Times New Roman" w:cs="Times New Roman"/>
          <w:sz w:val="24"/>
          <w:szCs w:val="24"/>
          <w:highlight w:val="none"/>
        </w:rPr>
        <w:t xml:space="preserve"> experiences about the 2008 Wenchuan Earthquake</w:t>
      </w:r>
      <w:r>
        <w:rPr>
          <w:rFonts w:hint="default" w:ascii="Times New Roman" w:hAnsi="Times New Roman" w:cs="Times New Roman"/>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N</w:t>
      </w:r>
      <w:r>
        <w:rPr>
          <w:rFonts w:hint="default" w:ascii="Times New Roman" w:hAnsi="Times New Roman" w:cs="Times New Roman"/>
          <w:sz w:val="24"/>
          <w:szCs w:val="24"/>
          <w:highlight w:val="none"/>
        </w:rPr>
        <w:t xml:space="preserve">ever heard of it </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B.</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K</w:t>
      </w:r>
      <w:r>
        <w:rPr>
          <w:rFonts w:hint="default" w:ascii="Times New Roman" w:hAnsi="Times New Roman" w:cs="Times New Roman"/>
          <w:sz w:val="24"/>
          <w:szCs w:val="24"/>
          <w:highlight w:val="none"/>
        </w:rPr>
        <w:t xml:space="preserve">new about </w:t>
      </w:r>
      <w:r>
        <w:rPr>
          <w:rFonts w:hint="eastAsia" w:ascii="Times New Roman" w:hAnsi="Times New Roman" w:cs="Times New Roman"/>
          <w:sz w:val="24"/>
          <w:szCs w:val="24"/>
          <w:highlight w:val="none"/>
          <w:lang w:val="en-US" w:eastAsia="zh-CN"/>
        </w:rPr>
        <w:t xml:space="preserve">it </w:t>
      </w:r>
      <w:r>
        <w:rPr>
          <w:rFonts w:hint="default" w:ascii="Times New Roman" w:hAnsi="Times New Roman" w:cs="Times New Roman"/>
          <w:sz w:val="24"/>
          <w:szCs w:val="24"/>
          <w:highlight w:val="none"/>
        </w:rPr>
        <w:t>only on television</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C.</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rPr>
        <w:t>light tremor where I lived</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D.</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rPr>
        <w:t>oderate tremor where I lived</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rPr>
        <w:t>trong tremor where I lived</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 Please assess the degree of trauma caused by the 2008 Wenchuan Earthquake.</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N</w:t>
      </w:r>
      <w:r>
        <w:rPr>
          <w:rFonts w:hint="default" w:ascii="Times New Roman" w:hAnsi="Times New Roman" w:cs="Times New Roman"/>
          <w:sz w:val="24"/>
          <w:szCs w:val="24"/>
          <w:highlight w:val="none"/>
        </w:rPr>
        <w:t xml:space="preserve">il </w:t>
      </w:r>
      <w:r>
        <w:rPr>
          <w:rFonts w:hint="default" w:ascii="Times New Roman" w:hAnsi="Times New Roman" w:cs="Times New Roman"/>
          <w:sz w:val="24"/>
          <w:szCs w:val="24"/>
          <w:highlight w:val="none"/>
          <w:lang w:val="en-US" w:eastAsia="zh-CN"/>
        </w:rPr>
        <w:t xml:space="preserve"> B.</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lang w:val="en-US" w:eastAsia="zh-CN"/>
        </w:rPr>
        <w:t>light  C.</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val="en-US" w:eastAsia="zh-CN"/>
        </w:rPr>
        <w:t>oderate  D.</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Severe  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E</w:t>
      </w:r>
      <w:r>
        <w:rPr>
          <w:rFonts w:hint="default" w:ascii="Times New Roman" w:hAnsi="Times New Roman" w:cs="Times New Roman"/>
          <w:sz w:val="24"/>
          <w:szCs w:val="24"/>
          <w:highlight w:val="none"/>
        </w:rPr>
        <w:t>xtremely severe</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P</w:t>
      </w:r>
      <w:r>
        <w:rPr>
          <w:rFonts w:hint="default" w:ascii="Times New Roman" w:hAnsi="Times New Roman" w:cs="Times New Roman"/>
          <w:b/>
          <w:bCs/>
          <w:sz w:val="24"/>
          <w:szCs w:val="24"/>
          <w:highlight w:val="none"/>
        </w:rPr>
        <w:t>rior exposure to</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SARS</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1. Please </w:t>
      </w:r>
      <w:r>
        <w:rPr>
          <w:rFonts w:hint="default" w:ascii="Times New Roman" w:hAnsi="Times New Roman" w:cs="Times New Roman"/>
          <w:sz w:val="24"/>
          <w:szCs w:val="24"/>
          <w:highlight w:val="none"/>
        </w:rPr>
        <w:t xml:space="preserve">report </w:t>
      </w:r>
      <w:r>
        <w:rPr>
          <w:rFonts w:hint="default" w:ascii="Times New Roman" w:hAnsi="Times New Roman" w:cs="Times New Roman"/>
          <w:sz w:val="24"/>
          <w:szCs w:val="24"/>
          <w:highlight w:val="none"/>
          <w:lang w:val="en-US" w:eastAsia="zh-CN"/>
        </w:rPr>
        <w:t>your</w:t>
      </w:r>
      <w:r>
        <w:rPr>
          <w:rFonts w:hint="default" w:ascii="Times New Roman" w:hAnsi="Times New Roman" w:cs="Times New Roman"/>
          <w:sz w:val="24"/>
          <w:szCs w:val="24"/>
          <w:highlight w:val="none"/>
        </w:rPr>
        <w:t xml:space="preserve"> experiences about SARS</w:t>
      </w:r>
      <w:r>
        <w:rPr>
          <w:rFonts w:hint="default" w:ascii="Times New Roman" w:hAnsi="Times New Roman" w:cs="Times New Roman"/>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N</w:t>
      </w:r>
      <w:r>
        <w:rPr>
          <w:rFonts w:hint="default" w:ascii="Times New Roman" w:hAnsi="Times New Roman" w:cs="Times New Roman"/>
          <w:sz w:val="24"/>
          <w:szCs w:val="24"/>
          <w:highlight w:val="none"/>
        </w:rPr>
        <w:t xml:space="preserve">ever heard of it </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B.</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K</w:t>
      </w:r>
      <w:r>
        <w:rPr>
          <w:rFonts w:hint="default" w:ascii="Times New Roman" w:hAnsi="Times New Roman" w:cs="Times New Roman"/>
          <w:sz w:val="24"/>
          <w:szCs w:val="24"/>
          <w:highlight w:val="none"/>
        </w:rPr>
        <w:t xml:space="preserve">new about </w:t>
      </w:r>
      <w:r>
        <w:rPr>
          <w:rFonts w:hint="eastAsia" w:ascii="Times New Roman" w:hAnsi="Times New Roman" w:cs="Times New Roman"/>
          <w:sz w:val="24"/>
          <w:szCs w:val="24"/>
          <w:highlight w:val="none"/>
          <w:lang w:val="en-US" w:eastAsia="zh-CN"/>
        </w:rPr>
        <w:t xml:space="preserve">it </w:t>
      </w:r>
      <w:r>
        <w:rPr>
          <w:rFonts w:hint="default" w:ascii="Times New Roman" w:hAnsi="Times New Roman" w:cs="Times New Roman"/>
          <w:sz w:val="24"/>
          <w:szCs w:val="24"/>
          <w:highlight w:val="none"/>
        </w:rPr>
        <w:t>only on television</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C.</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F</w:t>
      </w:r>
      <w:r>
        <w:rPr>
          <w:rFonts w:hint="default" w:ascii="Times New Roman" w:hAnsi="Times New Roman" w:cs="Times New Roman"/>
          <w:sz w:val="24"/>
          <w:szCs w:val="24"/>
          <w:highlight w:val="none"/>
        </w:rPr>
        <w:t>ar from the pandemic center</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D.</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C</w:t>
      </w:r>
      <w:r>
        <w:rPr>
          <w:rFonts w:hint="default" w:ascii="Times New Roman" w:hAnsi="Times New Roman" w:cs="Times New Roman"/>
          <w:sz w:val="24"/>
          <w:szCs w:val="24"/>
          <w:highlight w:val="none"/>
        </w:rPr>
        <w:t>lose to the pandemic center</w:t>
      </w:r>
      <w:r>
        <w:rPr>
          <w:rFonts w:hint="default" w:ascii="Times New Roman" w:hAnsi="Times New Roman" w:cs="Times New Roman"/>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B</w:t>
      </w:r>
      <w:r>
        <w:rPr>
          <w:rFonts w:hint="default" w:ascii="Times New Roman" w:hAnsi="Times New Roman" w:cs="Times New Roman"/>
          <w:sz w:val="24"/>
          <w:szCs w:val="24"/>
          <w:highlight w:val="none"/>
        </w:rPr>
        <w:t>eing in the pandemic center</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2. Please assess the degree of trauma caused by </w:t>
      </w:r>
      <w:r>
        <w:rPr>
          <w:rFonts w:hint="default" w:ascii="Times New Roman" w:hAnsi="Times New Roman" w:cs="Times New Roman"/>
          <w:sz w:val="24"/>
          <w:szCs w:val="24"/>
          <w:highlight w:val="none"/>
        </w:rPr>
        <w:t>SARS</w:t>
      </w:r>
      <w:r>
        <w:rPr>
          <w:rFonts w:hint="default" w:ascii="Times New Roman" w:hAnsi="Times New Roman" w:cs="Times New Roman"/>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N</w:t>
      </w:r>
      <w:r>
        <w:rPr>
          <w:rFonts w:hint="default" w:ascii="Times New Roman" w:hAnsi="Times New Roman" w:cs="Times New Roman"/>
          <w:sz w:val="24"/>
          <w:szCs w:val="24"/>
          <w:highlight w:val="none"/>
        </w:rPr>
        <w:t xml:space="preserve">il </w:t>
      </w:r>
      <w:r>
        <w:rPr>
          <w:rFonts w:hint="default" w:ascii="Times New Roman" w:hAnsi="Times New Roman" w:cs="Times New Roman"/>
          <w:sz w:val="24"/>
          <w:szCs w:val="24"/>
          <w:highlight w:val="none"/>
          <w:lang w:val="en-US" w:eastAsia="zh-CN"/>
        </w:rPr>
        <w:t xml:space="preserve"> B.</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lang w:val="en-US" w:eastAsia="zh-CN"/>
        </w:rPr>
        <w:t>light  C.</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lang w:val="en-US" w:eastAsia="zh-CN"/>
        </w:rPr>
        <w:t>oderate  D.</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Severe  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E</w:t>
      </w:r>
      <w:r>
        <w:rPr>
          <w:rFonts w:hint="default" w:ascii="Times New Roman" w:hAnsi="Times New Roman" w:cs="Times New Roman"/>
          <w:sz w:val="24"/>
          <w:szCs w:val="24"/>
          <w:highlight w:val="none"/>
        </w:rPr>
        <w:t>xtremely severe</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imes New Roman" w:hAnsi="Times New Roman" w:cs="Times New Roman"/>
          <w:b/>
          <w:bCs/>
          <w:sz w:val="32"/>
          <w:szCs w:val="32"/>
          <w:lang w:val="en-US" w:eastAsia="zh-CN"/>
        </w:rPr>
        <w:t>Chinese</w:t>
      </w:r>
      <w:r>
        <w:rPr>
          <w:rFonts w:hint="default" w:ascii="Times New Roman" w:hAnsi="Times New Roman" w:cs="Times New Roman"/>
          <w:b/>
          <w:bCs/>
          <w:sz w:val="32"/>
          <w:szCs w:val="32"/>
        </w:rPr>
        <w:t xml:space="preserve"> version</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问卷1</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媒体暴露问卷</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媒体暴露时间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最近一周，您平均每天通过媒体关注</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的时间有多长？</w:t>
      </w:r>
      <w:r>
        <w:rPr>
          <w:rFonts w:hint="eastAsia" w:asciiTheme="minorEastAsia" w:hAnsiTheme="minorEastAsia" w:eastAsiaTheme="minorEastAsia" w:cstheme="minorEastAsia"/>
          <w:color w:val="auto"/>
          <w:sz w:val="24"/>
          <w:szCs w:val="24"/>
        </w:rPr>
        <w:t>（单位：小时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可具体到小数位，如：0.4小时，2.7小时，下同</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小时</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媒体暴露类型</w:t>
      </w:r>
    </w:p>
    <w:p>
      <w:pPr>
        <w:keepNext w:val="0"/>
        <w:keepLines w:val="0"/>
        <w:pageBreakBefore w:val="0"/>
        <w:numPr>
          <w:ilvl w:val="0"/>
          <w:numId w:val="15"/>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最近一周，您平均每天通过</w:t>
      </w:r>
      <w:r>
        <w:rPr>
          <w:rFonts w:hint="eastAsia" w:asciiTheme="minorEastAsia" w:hAnsiTheme="minorEastAsia" w:eastAsiaTheme="minorEastAsia" w:cstheme="minorEastAsia"/>
          <w:color w:val="auto"/>
          <w:sz w:val="24"/>
          <w:szCs w:val="24"/>
          <w:lang w:val="en-US" w:eastAsia="zh-CN"/>
        </w:rPr>
        <w:t>传统媒体（如报纸、广播、电视）</w:t>
      </w:r>
      <w:r>
        <w:rPr>
          <w:rFonts w:hint="eastAsia" w:asciiTheme="minorEastAsia" w:hAnsiTheme="minorEastAsia" w:eastAsiaTheme="minorEastAsia" w:cstheme="minorEastAsia"/>
          <w:color w:val="auto"/>
          <w:sz w:val="24"/>
          <w:szCs w:val="24"/>
        </w:rPr>
        <w:t>关注</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的时间有多长？</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小时</w:t>
      </w:r>
    </w:p>
    <w:p>
      <w:pPr>
        <w:keepNext w:val="0"/>
        <w:keepLines w:val="0"/>
        <w:pageBreakBefore w:val="0"/>
        <w:numPr>
          <w:ilvl w:val="0"/>
          <w:numId w:val="15"/>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最近一周，您平均每天通过</w:t>
      </w:r>
      <w:r>
        <w:rPr>
          <w:rFonts w:hint="eastAsia" w:asciiTheme="minorEastAsia" w:hAnsiTheme="minorEastAsia" w:eastAsiaTheme="minorEastAsia" w:cstheme="minorEastAsia"/>
          <w:color w:val="auto"/>
          <w:sz w:val="24"/>
          <w:szCs w:val="24"/>
          <w:lang w:val="en-US" w:eastAsia="zh-CN"/>
        </w:rPr>
        <w:t>社交媒体（如微信、QQ、微博）</w:t>
      </w:r>
      <w:r>
        <w:rPr>
          <w:rFonts w:hint="eastAsia" w:asciiTheme="minorEastAsia" w:hAnsiTheme="minorEastAsia" w:eastAsiaTheme="minorEastAsia" w:cstheme="minorEastAsia"/>
          <w:color w:val="auto"/>
          <w:sz w:val="24"/>
          <w:szCs w:val="24"/>
        </w:rPr>
        <w:t>关注</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的时间有多长？</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小时</w:t>
      </w:r>
    </w:p>
    <w:p>
      <w:pPr>
        <w:keepNext w:val="0"/>
        <w:keepLines w:val="0"/>
        <w:pageBreakBefore w:val="0"/>
        <w:numPr>
          <w:ilvl w:val="0"/>
          <w:numId w:val="15"/>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最近一周，您平均每天通过</w:t>
      </w:r>
      <w:r>
        <w:rPr>
          <w:rFonts w:hint="eastAsia" w:asciiTheme="minorEastAsia" w:hAnsiTheme="minorEastAsia" w:eastAsiaTheme="minorEastAsia" w:cstheme="minorEastAsia"/>
          <w:color w:val="auto"/>
          <w:sz w:val="24"/>
          <w:szCs w:val="24"/>
          <w:lang w:val="en-US" w:eastAsia="zh-CN"/>
        </w:rPr>
        <w:t>网络新闻（如今日头条、新华网、搜狐新闻）</w:t>
      </w:r>
      <w:r>
        <w:rPr>
          <w:rFonts w:hint="eastAsia" w:asciiTheme="minorEastAsia" w:hAnsiTheme="minorEastAsia" w:eastAsiaTheme="minorEastAsia" w:cstheme="minorEastAsia"/>
          <w:color w:val="auto"/>
          <w:sz w:val="24"/>
          <w:szCs w:val="24"/>
        </w:rPr>
        <w:t>关注</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的时间有多长？</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小时</w:t>
      </w:r>
    </w:p>
    <w:p>
      <w:pPr>
        <w:keepNext w:val="0"/>
        <w:keepLines w:val="0"/>
        <w:pageBreakBefore w:val="0"/>
        <w:numPr>
          <w:ilvl w:val="0"/>
          <w:numId w:val="15"/>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最近一周，您平均每天通过</w:t>
      </w:r>
      <w:r>
        <w:rPr>
          <w:rFonts w:hint="eastAsia" w:asciiTheme="minorEastAsia" w:hAnsiTheme="minorEastAsia" w:eastAsiaTheme="minorEastAsia" w:cstheme="minorEastAsia"/>
          <w:color w:val="auto"/>
          <w:sz w:val="24"/>
          <w:szCs w:val="24"/>
          <w:lang w:val="en-US" w:eastAsia="zh-CN"/>
        </w:rPr>
        <w:t>短视频（如抖音、快手）</w:t>
      </w:r>
      <w:r>
        <w:rPr>
          <w:rFonts w:hint="eastAsia" w:asciiTheme="minorEastAsia" w:hAnsiTheme="minorEastAsia" w:eastAsiaTheme="minorEastAsia" w:cstheme="minorEastAsia"/>
          <w:color w:val="auto"/>
          <w:sz w:val="24"/>
          <w:szCs w:val="24"/>
        </w:rPr>
        <w:t>关注</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的时间有多长？</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小时</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媒体暴露内容</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最新疫情数据的频率如何？</w:t>
      </w:r>
    </w:p>
    <w:p>
      <w:pPr>
        <w:keepNext w:val="0"/>
        <w:keepLines w:val="0"/>
        <w:pageBreakBefore w:val="0"/>
        <w:numPr>
          <w:ilvl w:val="0"/>
          <w:numId w:val="17"/>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从不  B. 比较少  C. 中等  D. 比较多  E. 总是 </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新冠肺炎疫苗研发进展的频率如何？</w:t>
      </w:r>
    </w:p>
    <w:p>
      <w:pPr>
        <w:keepNext w:val="0"/>
        <w:keepLines w:val="0"/>
        <w:pageBreakBefore w:val="0"/>
        <w:numPr>
          <w:ilvl w:val="0"/>
          <w:numId w:val="18"/>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从不  B. 比较少  C. 中等  D. 比较多  E. 总是</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疫情对社会影响的频率如何？</w:t>
      </w:r>
    </w:p>
    <w:p>
      <w:pPr>
        <w:keepNext w:val="0"/>
        <w:keepLines w:val="0"/>
        <w:pageBreakBefore w:val="0"/>
        <w:numPr>
          <w:ilvl w:val="0"/>
          <w:numId w:val="19"/>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从不  B. 比较少  C. 中等  D. 比较多  E. 总是</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疫情对日常生活影响的频率如何？</w:t>
      </w:r>
    </w:p>
    <w:p>
      <w:pPr>
        <w:keepNext w:val="0"/>
        <w:keepLines w:val="0"/>
        <w:pageBreakBefore w:val="0"/>
        <w:numPr>
          <w:ilvl w:val="0"/>
          <w:numId w:val="20"/>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从不  B. 比较少  C. 中等  D. 比较多  E. 总是</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新冠肺炎感染者现状的频率如何？</w:t>
      </w:r>
    </w:p>
    <w:p>
      <w:pPr>
        <w:keepNext w:val="0"/>
        <w:keepLines w:val="0"/>
        <w:pageBreakBefore w:val="0"/>
        <w:numPr>
          <w:ilvl w:val="0"/>
          <w:numId w:val="21"/>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从不  B. 比较少  C. 中等  D. 比较多  E. 总是</w:t>
      </w:r>
    </w:p>
    <w:p>
      <w:pPr>
        <w:keepNext w:val="0"/>
        <w:keepLines w:val="0"/>
        <w:pageBreakBefore w:val="0"/>
        <w:numPr>
          <w:ilvl w:val="0"/>
          <w:numId w:val="1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最近一周，</w:t>
      </w:r>
      <w:r>
        <w:rPr>
          <w:rFonts w:hint="eastAsia" w:asciiTheme="minorEastAsia" w:hAnsiTheme="minorEastAsia" w:eastAsiaTheme="minorEastAsia" w:cstheme="minorEastAsia"/>
          <w:color w:val="auto"/>
          <w:sz w:val="24"/>
          <w:szCs w:val="24"/>
        </w:rPr>
        <w:t>您每天通过媒体关注</w:t>
      </w:r>
      <w:r>
        <w:rPr>
          <w:rFonts w:hint="eastAsia" w:asciiTheme="minorEastAsia" w:hAnsiTheme="minorEastAsia" w:eastAsiaTheme="minorEastAsia" w:cstheme="minorEastAsia"/>
          <w:color w:val="auto"/>
          <w:sz w:val="24"/>
          <w:szCs w:val="24"/>
          <w:lang w:val="en-US" w:eastAsia="zh-CN"/>
        </w:rPr>
        <w:t>疫情中涌现的英雄事迹的频率如何？</w:t>
      </w:r>
    </w:p>
    <w:p>
      <w:pPr>
        <w:keepNext w:val="0"/>
        <w:keepLines w:val="0"/>
        <w:pageBreakBefore w:val="0"/>
        <w:numPr>
          <w:ilvl w:val="0"/>
          <w:numId w:val="22"/>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从不  B. 比较少  C. 中等  D. 比较多  E. 总是</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问卷2</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斯坦福急性应激反应问卷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both"/>
        <w:textAlignment w:val="auto"/>
        <w:rPr>
          <w:rFonts w:hint="eastAsia" w:asciiTheme="minorEastAsia" w:hAnsiTheme="minorEastAsia" w:eastAsiaTheme="minorEastAsia" w:cstheme="minorEastAsia"/>
          <w:b w:val="0"/>
          <w:bCs w:val="0"/>
          <w:i w:val="0"/>
          <w:caps w:val="0"/>
          <w:color w:val="3E3D40"/>
          <w:spacing w:val="0"/>
          <w:kern w:val="0"/>
          <w:sz w:val="24"/>
          <w:szCs w:val="24"/>
          <w:shd w:val="clear" w:color="auto" w:fill="FFFFFF"/>
          <w:lang w:val="en-US" w:eastAsia="zh-CN" w:bidi="ar"/>
        </w:rPr>
      </w:pPr>
      <w:r>
        <w:rPr>
          <w:rFonts w:hint="eastAsia" w:asciiTheme="minorEastAsia" w:hAnsiTheme="minorEastAsia" w:eastAsiaTheme="minorEastAsia" w:cstheme="minorEastAsia"/>
          <w:b w:val="0"/>
          <w:bCs w:val="0"/>
          <w:i w:val="0"/>
          <w:caps w:val="0"/>
          <w:color w:val="3E3D40"/>
          <w:spacing w:val="0"/>
          <w:kern w:val="0"/>
          <w:sz w:val="24"/>
          <w:szCs w:val="24"/>
          <w:shd w:val="clear" w:color="auto" w:fill="FFFFFF"/>
          <w:lang w:val="en-US" w:eastAsia="zh-CN" w:bidi="ar"/>
        </w:rPr>
        <w:t>下面列表中的内容是人们在经历应激性事件的过程中及事件之后有时会出现的一些体验。请仔细阅读每项题目，根据您过去一周内有</w:t>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关“新冠肺炎疫情”</w:t>
      </w:r>
      <w:r>
        <w:rPr>
          <w:rFonts w:hint="eastAsia" w:asciiTheme="minorEastAsia" w:hAnsiTheme="minorEastAsia" w:eastAsiaTheme="minorEastAsia" w:cstheme="minorEastAsia"/>
          <w:b w:val="0"/>
          <w:bCs w:val="0"/>
          <w:i w:val="0"/>
          <w:caps w:val="0"/>
          <w:color w:val="3E3D40"/>
          <w:spacing w:val="0"/>
          <w:kern w:val="0"/>
          <w:sz w:val="24"/>
          <w:szCs w:val="24"/>
          <w:shd w:val="clear" w:color="auto" w:fill="FFFFFF"/>
          <w:lang w:val="en-US" w:eastAsia="zh-CN" w:bidi="ar"/>
        </w:rPr>
        <w:t>的经历或感受，选择最符合您的选项</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692"/>
        <w:gridCol w:w="650"/>
        <w:gridCol w:w="658"/>
        <w:gridCol w:w="660"/>
        <w:gridCol w:w="647"/>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center"/>
          </w:tcPr>
          <w:p>
            <w:pPr>
              <w:keepNext w:val="0"/>
              <w:keepLines w:val="0"/>
              <w:pageBreakBefore w:val="0"/>
              <w:kinsoku/>
              <w:wordWrap/>
              <w:overflowPunct/>
              <w:topLinePunct w:val="0"/>
              <w:autoSpaceDE/>
              <w:autoSpaceDN/>
              <w:bidi w:val="0"/>
              <w:adjustRightInd/>
              <w:snapToGrid/>
              <w:spacing w:after="0" w:line="400" w:lineRule="exact"/>
              <w:ind w:firstLine="2168" w:firstLineChars="9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题目</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没有</w:t>
            </w:r>
            <w:r>
              <w:rPr>
                <w:rFonts w:hint="eastAsia" w:asciiTheme="minorEastAsia" w:hAnsiTheme="minorEastAsia" w:eastAsiaTheme="minorEastAsia" w:cstheme="minorEastAsia"/>
                <w:b/>
                <w:bCs/>
                <w:sz w:val="24"/>
                <w:szCs w:val="24"/>
                <w:lang w:val="en-US" w:eastAsia="zh-CN"/>
              </w:rPr>
              <w:t>体验</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极少</w:t>
            </w:r>
            <w:r>
              <w:rPr>
                <w:rFonts w:hint="eastAsia" w:asciiTheme="minorEastAsia" w:hAnsiTheme="minorEastAsia" w:eastAsiaTheme="minorEastAsia" w:cstheme="minorEastAsia"/>
                <w:b/>
                <w:bCs/>
                <w:sz w:val="24"/>
                <w:szCs w:val="24"/>
                <w:lang w:val="en-US" w:eastAsia="zh-CN"/>
              </w:rPr>
              <w:t>体验</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偶尔</w:t>
            </w:r>
            <w:r>
              <w:rPr>
                <w:rFonts w:hint="eastAsia" w:asciiTheme="minorEastAsia" w:hAnsiTheme="minorEastAsia" w:eastAsiaTheme="minorEastAsia" w:cstheme="minorEastAsia"/>
                <w:b/>
                <w:bCs/>
                <w:sz w:val="24"/>
                <w:szCs w:val="24"/>
                <w:lang w:val="en-US" w:eastAsia="zh-CN"/>
              </w:rPr>
              <w:t>体验</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有时</w:t>
            </w:r>
            <w:r>
              <w:rPr>
                <w:rFonts w:hint="eastAsia" w:asciiTheme="minorEastAsia" w:hAnsiTheme="minorEastAsia" w:eastAsiaTheme="minorEastAsia" w:cstheme="minorEastAsia"/>
                <w:b/>
                <w:bCs/>
                <w:sz w:val="24"/>
                <w:szCs w:val="24"/>
                <w:lang w:val="en-US" w:eastAsia="zh-CN"/>
              </w:rPr>
              <w:t>体验</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经常</w:t>
            </w:r>
            <w:r>
              <w:rPr>
                <w:rFonts w:hint="eastAsia" w:asciiTheme="minorEastAsia" w:hAnsiTheme="minorEastAsia" w:eastAsiaTheme="minorEastAsia" w:cstheme="minorEastAsia"/>
                <w:b/>
                <w:bCs/>
                <w:sz w:val="24"/>
                <w:szCs w:val="24"/>
                <w:lang w:val="en-US" w:eastAsia="zh-CN"/>
              </w:rPr>
              <w:t>体验</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总是</w:t>
            </w:r>
            <w:r>
              <w:rPr>
                <w:rFonts w:hint="eastAsia" w:asciiTheme="minorEastAsia" w:hAnsiTheme="minorEastAsia" w:eastAsiaTheme="minorEastAsia" w:cstheme="minorEastAsia"/>
                <w:b/>
                <w:bCs/>
                <w:sz w:val="24"/>
                <w:szCs w:val="24"/>
                <w:lang w:val="en-US" w:eastAsia="zh-CN"/>
              </w:rPr>
              <w:t>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我入睡或维持睡眠困难</w:t>
            </w:r>
            <w:r>
              <w:rPr>
                <w:rFonts w:hint="eastAsia" w:asciiTheme="minorEastAsia" w:hAnsiTheme="minorEastAsia" w:eastAsiaTheme="minorEastAsia" w:cstheme="minorEastAsia"/>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我感觉坐立不安</w:t>
            </w:r>
            <w:r>
              <w:rPr>
                <w:rFonts w:hint="eastAsia" w:asciiTheme="minorEastAsia" w:hAnsiTheme="minorEastAsia" w:eastAsiaTheme="minorEastAsia" w:cstheme="minorEastAsia"/>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我有“无时间感的感觉”</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我反应迟缓</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我试图回避与</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疫情有关的感受</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我反复做与</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疫情有关的噩梦</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如果暴露于使我想起</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w:t>
            </w:r>
            <w:r>
              <w:rPr>
                <w:rFonts w:hint="eastAsia" w:asciiTheme="minorEastAsia" w:hAnsiTheme="minorEastAsia" w:eastAsiaTheme="minorEastAsia" w:cstheme="minorEastAsia"/>
                <w:color w:val="auto"/>
                <w:sz w:val="24"/>
                <w:szCs w:val="24"/>
                <w:lang w:val="en-US" w:eastAsia="zh-CN"/>
              </w:rPr>
              <w:t>情境</w:t>
            </w:r>
            <w:r>
              <w:rPr>
                <w:rFonts w:hint="eastAsia" w:asciiTheme="minorEastAsia" w:hAnsiTheme="minorEastAsia" w:eastAsiaTheme="minorEastAsia" w:cstheme="minorEastAsia"/>
                <w:color w:val="auto"/>
                <w:sz w:val="24"/>
                <w:szCs w:val="24"/>
              </w:rPr>
              <w:t>，我感到异常心烦</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对于小事情我也经常出现惊跳反应</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9.新冠肺炎</w:t>
            </w:r>
            <w:r>
              <w:rPr>
                <w:rFonts w:hint="eastAsia" w:asciiTheme="minorEastAsia" w:hAnsiTheme="minorEastAsia" w:eastAsiaTheme="minorEastAsia" w:cstheme="minorEastAsia"/>
                <w:color w:val="auto"/>
                <w:sz w:val="24"/>
                <w:szCs w:val="24"/>
              </w:rPr>
              <w:t>疫情使我完成工作或需要做的事情感到困难</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没有通常存在的</w:t>
            </w:r>
            <w:r>
              <w:rPr>
                <w:rFonts w:hint="eastAsia" w:asciiTheme="minorEastAsia" w:hAnsiTheme="minorEastAsia" w:eastAsiaTheme="minorEastAsia" w:cstheme="minorEastAsia"/>
                <w:color w:val="auto"/>
                <w:sz w:val="24"/>
                <w:szCs w:val="24"/>
              </w:rPr>
              <w:t>我是谁的感觉</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我试图回避使我想起</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疫情的活动</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我感觉高度警惕或者“紧张兮兮”</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我感觉自己好像是个陌生人</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我试图回避交谈</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当暴露于与</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疫情有关的提示时，我</w:t>
            </w:r>
            <w:r>
              <w:rPr>
                <w:rFonts w:hint="eastAsia" w:asciiTheme="minorEastAsia" w:hAnsiTheme="minorEastAsia" w:eastAsiaTheme="minorEastAsia" w:cstheme="minorEastAsia"/>
                <w:color w:val="auto"/>
                <w:sz w:val="24"/>
                <w:szCs w:val="24"/>
                <w:lang w:val="en-US" w:eastAsia="zh-CN"/>
              </w:rPr>
              <w:t>有身体</w:t>
            </w:r>
            <w:r>
              <w:rPr>
                <w:rFonts w:hint="eastAsia" w:asciiTheme="minorEastAsia" w:hAnsiTheme="minorEastAsia" w:eastAsiaTheme="minorEastAsia" w:cstheme="minorEastAsia"/>
                <w:color w:val="auto"/>
                <w:sz w:val="24"/>
                <w:szCs w:val="24"/>
              </w:rPr>
              <w:t>上</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反应</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我回忆</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疫情的重要内容有困难</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我试图回避与</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疫情有关的想法</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我见到的事物与它们的实际情况感觉有不同</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rPr>
              <w:t>我反复出现与</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w:t>
            </w: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rPr>
              <w:t>关的不必要的记忆</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感受不到自己的情感</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我急躁易怒或者发脾气</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我回避与使我想起</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疫情的人接触</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我经常突然</w:t>
            </w:r>
            <w:r>
              <w:rPr>
                <w:rFonts w:hint="eastAsia" w:asciiTheme="minorEastAsia" w:hAnsiTheme="minorEastAsia" w:eastAsiaTheme="minorEastAsia" w:cstheme="minorEastAsia"/>
                <w:color w:val="auto"/>
                <w:sz w:val="24"/>
                <w:szCs w:val="24"/>
                <w:lang w:val="en-US" w:eastAsia="zh-CN"/>
              </w:rPr>
              <w:t>行动或</w:t>
            </w:r>
            <w:r>
              <w:rPr>
                <w:rFonts w:hint="eastAsia" w:asciiTheme="minorEastAsia" w:hAnsiTheme="minorEastAsia" w:eastAsiaTheme="minorEastAsia" w:cstheme="minorEastAsia"/>
                <w:color w:val="auto"/>
                <w:sz w:val="24"/>
                <w:szCs w:val="24"/>
              </w:rPr>
              <w:t>感</w:t>
            </w:r>
            <w:r>
              <w:rPr>
                <w:rFonts w:hint="eastAsia" w:asciiTheme="minorEastAsia" w:hAnsiTheme="minorEastAsia" w:eastAsiaTheme="minorEastAsia" w:cstheme="minorEastAsia"/>
                <w:color w:val="auto"/>
                <w:sz w:val="24"/>
                <w:szCs w:val="24"/>
                <w:lang w:val="en-US" w:eastAsia="zh-CN"/>
              </w:rPr>
              <w:t>受</w:t>
            </w:r>
            <w:r>
              <w:rPr>
                <w:rFonts w:hint="eastAsia" w:asciiTheme="minorEastAsia" w:hAnsiTheme="minorEastAsia" w:eastAsiaTheme="minorEastAsia" w:cstheme="minorEastAsia"/>
                <w:color w:val="auto"/>
                <w:sz w:val="24"/>
                <w:szCs w:val="24"/>
              </w:rPr>
              <w:t>，好像</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疫情又</w:t>
            </w:r>
            <w:r>
              <w:rPr>
                <w:rFonts w:hint="eastAsia" w:asciiTheme="minorEastAsia" w:hAnsiTheme="minorEastAsia" w:eastAsiaTheme="minorEastAsia" w:cstheme="minorEastAsia"/>
                <w:color w:val="auto"/>
                <w:sz w:val="24"/>
                <w:szCs w:val="24"/>
                <w:lang w:val="en-US" w:eastAsia="zh-CN"/>
              </w:rPr>
              <w:t>再次</w:t>
            </w:r>
            <w:r>
              <w:rPr>
                <w:rFonts w:hint="eastAsia" w:asciiTheme="minorEastAsia" w:hAnsiTheme="minorEastAsia" w:eastAsiaTheme="minorEastAsia" w:cstheme="minorEastAsia"/>
                <w:color w:val="auto"/>
                <w:sz w:val="24"/>
                <w:szCs w:val="24"/>
              </w:rPr>
              <w:t>发生了一样</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我的大脑一片空白</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我忘记了</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疫情的大部分过程</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26.新冠肺炎</w:t>
            </w:r>
            <w:r>
              <w:rPr>
                <w:rFonts w:hint="eastAsia" w:asciiTheme="minorEastAsia" w:hAnsiTheme="minorEastAsia" w:eastAsiaTheme="minorEastAsia" w:cstheme="minorEastAsia"/>
                <w:color w:val="auto"/>
                <w:sz w:val="24"/>
                <w:szCs w:val="24"/>
              </w:rPr>
              <w:t>疫情导致我和其他人的关系出现问题</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我集中注意力困难</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我感觉和其他人疏远或分离</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我感觉</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疫情又重新发生了一次的生动体验</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noWrap w:val="0"/>
            <w:vAlign w:val="top"/>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我试图远离使我想起</w:t>
            </w:r>
            <w:r>
              <w:rPr>
                <w:rFonts w:hint="eastAsia" w:asciiTheme="minorEastAsia" w:hAnsiTheme="minorEastAsia" w:eastAsiaTheme="minorEastAsia" w:cstheme="minorEastAsia"/>
                <w:color w:val="auto"/>
                <w:sz w:val="24"/>
                <w:szCs w:val="24"/>
                <w:lang w:val="en-US" w:eastAsia="zh-CN"/>
              </w:rPr>
              <w:t>新冠肺炎</w:t>
            </w:r>
            <w:r>
              <w:rPr>
                <w:rFonts w:hint="eastAsia" w:asciiTheme="minorEastAsia" w:hAnsiTheme="minorEastAsia" w:eastAsiaTheme="minorEastAsia" w:cstheme="minorEastAsia"/>
                <w:color w:val="auto"/>
                <w:sz w:val="24"/>
                <w:szCs w:val="24"/>
              </w:rPr>
              <w:t>疫情的地方</w:t>
            </w:r>
            <w:r>
              <w:rPr>
                <w:rFonts w:hint="eastAsia" w:asciiTheme="minorEastAsia" w:hAnsiTheme="minorEastAsia" w:eastAsiaTheme="minorEastAsia" w:cstheme="minorEastAsia"/>
                <w:color w:val="auto"/>
                <w:sz w:val="24"/>
                <w:szCs w:val="24"/>
                <w:lang w:eastAsia="zh-CN"/>
              </w:rPr>
              <w:t>。</w:t>
            </w:r>
          </w:p>
        </w:tc>
        <w:tc>
          <w:tcPr>
            <w:tcW w:w="692"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65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658"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660"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647"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629" w:type="dxa"/>
            <w:noWrap w:val="0"/>
            <w:vAlign w:val="top"/>
          </w:tcPr>
          <w:p>
            <w:pPr>
              <w:keepNext w:val="0"/>
              <w:keepLines w:val="0"/>
              <w:pageBreakBefore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bl>
    <w:p>
      <w:pPr>
        <w:keepNext w:val="0"/>
        <w:keepLines w:val="0"/>
        <w:pageBreakBefore w:val="0"/>
        <w:numPr>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default"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问卷3</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人口学信息</w:t>
      </w:r>
    </w:p>
    <w:p>
      <w:pPr>
        <w:numPr>
          <w:numId w:val="0"/>
        </w:numPr>
        <w:spacing w:line="360" w:lineRule="auto"/>
        <w:rPr>
          <w:rFonts w:hint="default" w:eastAsiaTheme="minorEastAsia"/>
          <w:color w:val="auto"/>
          <w:sz w:val="24"/>
          <w:szCs w:val="24"/>
          <w:lang w:val="en-US" w:eastAsia="zh-CN"/>
        </w:rPr>
      </w:pPr>
      <w:r>
        <w:rPr>
          <w:rFonts w:hint="eastAsia"/>
          <w:color w:val="auto"/>
          <w:sz w:val="24"/>
          <w:szCs w:val="24"/>
          <w:lang w:val="en-US" w:eastAsia="zh-CN"/>
        </w:rPr>
        <w:t>1. 您的性别</w:t>
      </w:r>
    </w:p>
    <w:p>
      <w:pPr>
        <w:spacing w:line="360" w:lineRule="auto"/>
        <w:rPr>
          <w:rFonts w:hint="default"/>
          <w:color w:val="auto"/>
          <w:sz w:val="24"/>
          <w:szCs w:val="24"/>
          <w:lang w:val="en-US" w:eastAsia="zh-CN"/>
        </w:rPr>
      </w:pPr>
      <w:r>
        <w:rPr>
          <w:rFonts w:hint="eastAsia"/>
          <w:color w:val="auto"/>
          <w:sz w:val="24"/>
          <w:szCs w:val="24"/>
          <w:lang w:val="en-US" w:eastAsia="zh-CN"/>
        </w:rPr>
        <w:t>A.男        B.女</w:t>
      </w:r>
    </w:p>
    <w:p>
      <w:pPr>
        <w:spacing w:line="360" w:lineRule="auto"/>
        <w:rPr>
          <w:rFonts w:hint="eastAsia" w:eastAsiaTheme="minorEastAsia"/>
          <w:color w:val="auto"/>
          <w:sz w:val="24"/>
          <w:szCs w:val="24"/>
          <w:lang w:val="en-US" w:eastAsia="zh-CN"/>
        </w:rPr>
      </w:pPr>
      <w:r>
        <w:rPr>
          <w:rFonts w:hint="eastAsia"/>
          <w:color w:val="auto"/>
          <w:sz w:val="24"/>
          <w:szCs w:val="24"/>
          <w:lang w:val="en-US" w:eastAsia="zh-CN"/>
        </w:rPr>
        <w:t>2. 年龄</w:t>
      </w:r>
    </w:p>
    <w:p>
      <w:pPr>
        <w:spacing w:line="360" w:lineRule="auto"/>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lang w:eastAsia="zh-CN"/>
        </w:rPr>
        <w:t>）</w:t>
      </w:r>
      <w:r>
        <w:rPr>
          <w:rFonts w:hint="eastAsia"/>
          <w:color w:val="auto"/>
          <w:sz w:val="24"/>
          <w:szCs w:val="24"/>
          <w:lang w:val="en-US" w:eastAsia="zh-CN"/>
        </w:rPr>
        <w:t>岁</w:t>
      </w:r>
    </w:p>
    <w:p>
      <w:pPr>
        <w:numPr>
          <w:numId w:val="0"/>
        </w:numPr>
        <w:spacing w:line="360" w:lineRule="auto"/>
        <w:rPr>
          <w:rFonts w:hint="default"/>
          <w:color w:val="auto"/>
          <w:sz w:val="24"/>
          <w:szCs w:val="24"/>
          <w:lang w:val="en-US" w:eastAsia="zh-CN"/>
        </w:rPr>
      </w:pPr>
      <w:r>
        <w:rPr>
          <w:rFonts w:hint="eastAsia"/>
          <w:color w:val="auto"/>
          <w:sz w:val="24"/>
          <w:szCs w:val="24"/>
          <w:lang w:val="en-US" w:eastAsia="zh-CN"/>
        </w:rPr>
        <w:t>3. 婚姻状态</w:t>
      </w:r>
    </w:p>
    <w:p>
      <w:pPr>
        <w:spacing w:line="360" w:lineRule="auto"/>
        <w:rPr>
          <w:rFonts w:hint="eastAsia"/>
          <w:color w:val="auto"/>
          <w:sz w:val="24"/>
          <w:szCs w:val="24"/>
          <w:lang w:val="en-US" w:eastAsia="zh-CN"/>
        </w:rPr>
      </w:pPr>
      <w:r>
        <w:rPr>
          <w:rFonts w:hint="eastAsia"/>
          <w:color w:val="auto"/>
          <w:sz w:val="24"/>
          <w:szCs w:val="24"/>
          <w:lang w:val="en-US" w:eastAsia="zh-CN"/>
        </w:rPr>
        <w:t xml:space="preserve">A.单身      B.已婚      C.离异或丧偶  </w:t>
      </w:r>
    </w:p>
    <w:p>
      <w:pPr>
        <w:spacing w:line="360" w:lineRule="auto"/>
        <w:rPr>
          <w:rFonts w:hint="default"/>
          <w:color w:val="auto"/>
          <w:sz w:val="24"/>
          <w:szCs w:val="24"/>
          <w:lang w:val="en-US" w:eastAsia="zh-CN"/>
        </w:rPr>
      </w:pPr>
      <w:r>
        <w:rPr>
          <w:rFonts w:hint="eastAsia"/>
          <w:color w:val="auto"/>
          <w:sz w:val="24"/>
          <w:szCs w:val="24"/>
          <w:lang w:val="en-US" w:eastAsia="zh-CN"/>
        </w:rPr>
        <w:t>4. 居住地</w:t>
      </w:r>
    </w:p>
    <w:p>
      <w:pPr>
        <w:spacing w:line="360" w:lineRule="auto"/>
        <w:rPr>
          <w:rFonts w:hint="eastAsia"/>
          <w:color w:val="auto"/>
          <w:sz w:val="24"/>
          <w:szCs w:val="24"/>
          <w:lang w:val="en-US" w:eastAsia="zh-CN"/>
        </w:rPr>
      </w:pPr>
      <w:r>
        <w:rPr>
          <w:rFonts w:hint="eastAsia"/>
          <w:color w:val="auto"/>
          <w:sz w:val="24"/>
          <w:szCs w:val="24"/>
          <w:lang w:val="en-US" w:eastAsia="zh-CN"/>
        </w:rPr>
        <w:t>A.城市      B.城镇      C.农村</w:t>
      </w:r>
    </w:p>
    <w:p>
      <w:pPr>
        <w:keepNext w:val="0"/>
        <w:keepLines w:val="0"/>
        <w:pageBreakBefore w:val="0"/>
        <w:widowControl w:val="0"/>
        <w:kinsoku/>
        <w:wordWrap/>
        <w:overflowPunct/>
        <w:topLinePunct w:val="0"/>
        <w:autoSpaceDE/>
        <w:autoSpaceDN/>
        <w:bidi w:val="0"/>
        <w:adjustRightInd/>
        <w:snapToGrid/>
        <w:spacing w:before="235" w:beforeLines="75" w:after="235" w:afterLines="75" w:line="240" w:lineRule="auto"/>
        <w:textAlignment w:val="auto"/>
        <w:rPr>
          <w:rFonts w:hint="eastAsia" w:asciiTheme="minorEastAsia" w:hAnsiTheme="minorEastAsia" w:eastAsiaTheme="minorEastAsia" w:cstheme="minorEastAsia"/>
          <w:b/>
          <w:bCs/>
          <w:color w:val="0070C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直接暴露程度</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 最近一周您是否居住在湖北？</w:t>
      </w:r>
    </w:p>
    <w:p>
      <w:pPr>
        <w:keepNext w:val="0"/>
        <w:keepLines w:val="0"/>
        <w:pageBreakBefore w:val="0"/>
        <w:numPr>
          <w:ilvl w:val="0"/>
          <w:numId w:val="23"/>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是  B. 否</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最近一周您是否有亲朋好友（关系比较亲密人）居住在湖北？</w:t>
      </w:r>
    </w:p>
    <w:p>
      <w:pPr>
        <w:keepNext w:val="0"/>
        <w:keepLines w:val="0"/>
        <w:pageBreakBefore w:val="0"/>
        <w:numPr>
          <w:ilvl w:val="0"/>
          <w:numId w:val="24"/>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是  B. 否</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 您身边是否有亲朋好友（关系比较亲密人）被确诊为新冠肺炎？</w:t>
      </w:r>
    </w:p>
    <w:p>
      <w:pPr>
        <w:keepNext w:val="0"/>
        <w:keepLines w:val="0"/>
        <w:pageBreakBefore w:val="0"/>
        <w:numPr>
          <w:ilvl w:val="0"/>
          <w:numId w:val="25"/>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是  B. 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心理疾病史</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您曾经是否有被诊断为患有心理疾病？（例如焦虑症、抑郁症）</w:t>
      </w:r>
    </w:p>
    <w:p>
      <w:pPr>
        <w:keepNext w:val="0"/>
        <w:keepLines w:val="0"/>
        <w:pageBreakBefore w:val="0"/>
        <w:numPr>
          <w:ilvl w:val="0"/>
          <w:numId w:val="26"/>
        </w:numPr>
        <w:kinsoku/>
        <w:wordWrap/>
        <w:overflowPunct/>
        <w:topLinePunct w:val="0"/>
        <w:autoSpaceDE/>
        <w:autoSpaceDN/>
        <w:bidi w:val="0"/>
        <w:adjustRightInd/>
        <w:snapToGrid/>
        <w:spacing w:line="400" w:lineRule="exact"/>
        <w:ind w:left="93"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没有   B. 一种或多种</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inorEastAsia" w:hAnsiTheme="minorEastAsia" w:eastAsiaTheme="minorEastAsia" w:cstheme="minorEastAsia"/>
          <w:b/>
          <w:bCs/>
          <w:i w:val="0"/>
          <w:iCs w:val="0"/>
          <w:sz w:val="24"/>
          <w:szCs w:val="24"/>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负性生活事件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最近3年，您是否经历过以下负性生活事件或变故（不包括新冠肺炎疫情）</w:t>
      </w:r>
    </w:p>
    <w:p>
      <w:pPr>
        <w:keepNext w:val="0"/>
        <w:keepLines w:val="0"/>
        <w:pageBreakBefore w:val="0"/>
        <w:numPr>
          <w:ilvl w:val="0"/>
          <w:numId w:val="2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亲人或朋友死亡</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 xml:space="preserve">是    B. 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自己或父母离婚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 自己或家属患重大疾病</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 自己或家属遭遇重大交通事故</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 遭遇重大自然灾害</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 遭遇强烈的家庭冲突</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 遭遇刑事处分</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 其它重大创伤性事件和变故</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 xml:space="preserve">A. </w:t>
      </w:r>
      <w:r>
        <w:rPr>
          <w:rFonts w:hint="eastAsia" w:asciiTheme="minorEastAsia" w:hAnsiTheme="minorEastAsia" w:eastAsiaTheme="minorEastAsia" w:cstheme="minorEastAsia"/>
          <w:sz w:val="24"/>
          <w:szCs w:val="24"/>
          <w:lang w:val="en-US" w:eastAsia="zh-CN"/>
        </w:rPr>
        <w:t>是    B. 否</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color w:val="0070C0"/>
          <w:sz w:val="28"/>
          <w:szCs w:val="28"/>
          <w:lang w:val="en-US" w:eastAsia="zh-CN"/>
        </w:rPr>
      </w:pPr>
      <w:r>
        <w:rPr>
          <w:rFonts w:hint="eastAsia" w:asciiTheme="minorEastAsia" w:hAnsiTheme="minorEastAsia" w:eastAsiaTheme="minorEastAsia" w:cstheme="minorEastAsia"/>
          <w:b/>
          <w:bCs/>
          <w:color w:val="0070C0"/>
          <w:sz w:val="28"/>
          <w:szCs w:val="28"/>
          <w:lang w:val="en-US" w:eastAsia="zh-CN"/>
        </w:rPr>
        <w:t>先前集体创伤暴露</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汶川大地震暴露</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 下面是对汶川大地震的描述，请根据您当时的实际经历进行评估。</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没有听说过</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只在电视上了解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我居住的地方有轻微震感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我居住的地方有中等程度震感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E.</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我居住的地方震感强烈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请根据您的实际情况评估汶川大地震对您造成的创伤程度。</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没有创伤</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B.</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轻度创伤  C.</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中等程度创伤  D.</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严重创伤  E.</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极其严重创伤</w:t>
      </w:r>
    </w:p>
    <w:p>
      <w:pPr>
        <w:keepNext w:val="0"/>
        <w:keepLines w:val="0"/>
        <w:pageBreakBefore w:val="0"/>
        <w:widowControl w:val="0"/>
        <w:kinsoku/>
        <w:wordWrap/>
        <w:overflowPunct/>
        <w:topLinePunct w:val="0"/>
        <w:autoSpaceDE/>
        <w:autoSpaceDN/>
        <w:bidi w:val="0"/>
        <w:adjustRightInd/>
        <w:snapToGrid/>
        <w:spacing w:before="235" w:beforeLines="75" w:after="235" w:afterLines="75"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非典疫情（SARS）暴露</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 下面是对非典疫情描述，请根据您当时的实际经历进行评估。</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没有听说过</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只在电视上了解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远离疫情中心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靠近疫情中心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E.</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处在疫情中心</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请根据您的实际情况评估非典疫情对您造成的创伤程度。</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sz w:val="24"/>
          <w:szCs w:val="24"/>
        </w:rPr>
      </w:pPr>
      <w:r>
        <w:rPr>
          <w:rFonts w:hint="eastAsia" w:asciiTheme="minorEastAsia" w:hAnsiTheme="minorEastAsia" w:eastAsiaTheme="minorEastAsia" w:cstheme="minorEastAsia"/>
          <w:sz w:val="24"/>
          <w:szCs w:val="24"/>
          <w:highlight w:val="none"/>
          <w:lang w:val="en-US" w:eastAsia="zh-CN"/>
        </w:rPr>
        <w:t>A.</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没有创伤</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B.</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轻度创伤  C.</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中等程度创伤  D.</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严重创伤  E.</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极其严重创伤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nziPen SC">
    <w:altName w:val="宋体"/>
    <w:panose1 w:val="03000300000000000000"/>
    <w:charset w:val="86"/>
    <w:family w:val="script"/>
    <w:pitch w:val="default"/>
    <w:sig w:usb0="00000000" w:usb1="00000000"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215A7"/>
    <w:multiLevelType w:val="singleLevel"/>
    <w:tmpl w:val="80E215A7"/>
    <w:lvl w:ilvl="0" w:tentative="0">
      <w:start w:val="1"/>
      <w:numFmt w:val="upperLetter"/>
      <w:suff w:val="space"/>
      <w:lvlText w:val="%1."/>
      <w:lvlJc w:val="left"/>
    </w:lvl>
  </w:abstractNum>
  <w:abstractNum w:abstractNumId="1">
    <w:nsid w:val="8257739E"/>
    <w:multiLevelType w:val="singleLevel"/>
    <w:tmpl w:val="8257739E"/>
    <w:lvl w:ilvl="0" w:tentative="0">
      <w:start w:val="1"/>
      <w:numFmt w:val="upperLetter"/>
      <w:suff w:val="space"/>
      <w:lvlText w:val="%1."/>
      <w:lvlJc w:val="left"/>
    </w:lvl>
  </w:abstractNum>
  <w:abstractNum w:abstractNumId="2">
    <w:nsid w:val="8E9060F2"/>
    <w:multiLevelType w:val="singleLevel"/>
    <w:tmpl w:val="8E9060F2"/>
    <w:lvl w:ilvl="0" w:tentative="0">
      <w:start w:val="1"/>
      <w:numFmt w:val="upperLetter"/>
      <w:suff w:val="space"/>
      <w:lvlText w:val="%1."/>
      <w:lvlJc w:val="left"/>
    </w:lvl>
  </w:abstractNum>
  <w:abstractNum w:abstractNumId="3">
    <w:nsid w:val="908AAC54"/>
    <w:multiLevelType w:val="singleLevel"/>
    <w:tmpl w:val="908AAC54"/>
    <w:lvl w:ilvl="0" w:tentative="0">
      <w:start w:val="1"/>
      <w:numFmt w:val="upperLetter"/>
      <w:suff w:val="space"/>
      <w:lvlText w:val="%1."/>
      <w:lvlJc w:val="left"/>
    </w:lvl>
  </w:abstractNum>
  <w:abstractNum w:abstractNumId="4">
    <w:nsid w:val="9B3DCB71"/>
    <w:multiLevelType w:val="singleLevel"/>
    <w:tmpl w:val="9B3DCB71"/>
    <w:lvl w:ilvl="0" w:tentative="0">
      <w:start w:val="1"/>
      <w:numFmt w:val="upperLetter"/>
      <w:suff w:val="space"/>
      <w:lvlText w:val="%1."/>
      <w:lvlJc w:val="left"/>
    </w:lvl>
  </w:abstractNum>
  <w:abstractNum w:abstractNumId="5">
    <w:nsid w:val="9D968202"/>
    <w:multiLevelType w:val="singleLevel"/>
    <w:tmpl w:val="9D968202"/>
    <w:lvl w:ilvl="0" w:tentative="0">
      <w:start w:val="1"/>
      <w:numFmt w:val="decimal"/>
      <w:suff w:val="space"/>
      <w:lvlText w:val="%1."/>
      <w:lvlJc w:val="left"/>
    </w:lvl>
  </w:abstractNum>
  <w:abstractNum w:abstractNumId="6">
    <w:nsid w:val="9D990E2D"/>
    <w:multiLevelType w:val="singleLevel"/>
    <w:tmpl w:val="9D990E2D"/>
    <w:lvl w:ilvl="0" w:tentative="0">
      <w:start w:val="1"/>
      <w:numFmt w:val="upperLetter"/>
      <w:suff w:val="space"/>
      <w:lvlText w:val="%1."/>
      <w:lvlJc w:val="left"/>
    </w:lvl>
  </w:abstractNum>
  <w:abstractNum w:abstractNumId="7">
    <w:nsid w:val="9E53FD3F"/>
    <w:multiLevelType w:val="singleLevel"/>
    <w:tmpl w:val="9E53FD3F"/>
    <w:lvl w:ilvl="0" w:tentative="0">
      <w:start w:val="1"/>
      <w:numFmt w:val="upperLetter"/>
      <w:suff w:val="space"/>
      <w:lvlText w:val="%1."/>
      <w:lvlJc w:val="left"/>
    </w:lvl>
  </w:abstractNum>
  <w:abstractNum w:abstractNumId="8">
    <w:nsid w:val="B8F194D9"/>
    <w:multiLevelType w:val="singleLevel"/>
    <w:tmpl w:val="B8F194D9"/>
    <w:lvl w:ilvl="0" w:tentative="0">
      <w:start w:val="1"/>
      <w:numFmt w:val="upperLetter"/>
      <w:suff w:val="space"/>
      <w:lvlText w:val="%1."/>
      <w:lvlJc w:val="left"/>
      <w:pPr>
        <w:ind w:left="93" w:leftChars="0" w:firstLine="0" w:firstLineChars="0"/>
      </w:pPr>
    </w:lvl>
  </w:abstractNum>
  <w:abstractNum w:abstractNumId="9">
    <w:nsid w:val="CEB82B28"/>
    <w:multiLevelType w:val="singleLevel"/>
    <w:tmpl w:val="CEB82B28"/>
    <w:lvl w:ilvl="0" w:tentative="0">
      <w:start w:val="1"/>
      <w:numFmt w:val="upperLetter"/>
      <w:suff w:val="space"/>
      <w:lvlText w:val="%1."/>
      <w:lvlJc w:val="left"/>
    </w:lvl>
  </w:abstractNum>
  <w:abstractNum w:abstractNumId="10">
    <w:nsid w:val="E1D7AB8B"/>
    <w:multiLevelType w:val="singleLevel"/>
    <w:tmpl w:val="E1D7AB8B"/>
    <w:lvl w:ilvl="0" w:tentative="0">
      <w:start w:val="1"/>
      <w:numFmt w:val="decimal"/>
      <w:suff w:val="space"/>
      <w:lvlText w:val="%1."/>
      <w:lvlJc w:val="left"/>
    </w:lvl>
  </w:abstractNum>
  <w:abstractNum w:abstractNumId="11">
    <w:nsid w:val="FB1476BF"/>
    <w:multiLevelType w:val="singleLevel"/>
    <w:tmpl w:val="FB1476BF"/>
    <w:lvl w:ilvl="0" w:tentative="0">
      <w:start w:val="1"/>
      <w:numFmt w:val="upperLetter"/>
      <w:suff w:val="space"/>
      <w:lvlText w:val="%1."/>
      <w:lvlJc w:val="left"/>
    </w:lvl>
  </w:abstractNum>
  <w:abstractNum w:abstractNumId="12">
    <w:nsid w:val="09AD550D"/>
    <w:multiLevelType w:val="singleLevel"/>
    <w:tmpl w:val="09AD550D"/>
    <w:lvl w:ilvl="0" w:tentative="0">
      <w:start w:val="1"/>
      <w:numFmt w:val="upperLetter"/>
      <w:suff w:val="space"/>
      <w:lvlText w:val="%1."/>
      <w:lvlJc w:val="left"/>
    </w:lvl>
  </w:abstractNum>
  <w:abstractNum w:abstractNumId="13">
    <w:nsid w:val="15A31F96"/>
    <w:multiLevelType w:val="singleLevel"/>
    <w:tmpl w:val="15A31F96"/>
    <w:lvl w:ilvl="0" w:tentative="0">
      <w:start w:val="1"/>
      <w:numFmt w:val="upperLetter"/>
      <w:suff w:val="space"/>
      <w:lvlText w:val="%1."/>
      <w:lvlJc w:val="left"/>
    </w:lvl>
  </w:abstractNum>
  <w:abstractNum w:abstractNumId="14">
    <w:nsid w:val="15D4D460"/>
    <w:multiLevelType w:val="singleLevel"/>
    <w:tmpl w:val="15D4D460"/>
    <w:lvl w:ilvl="0" w:tentative="0">
      <w:start w:val="1"/>
      <w:numFmt w:val="upperLetter"/>
      <w:suff w:val="space"/>
      <w:lvlText w:val="%1."/>
      <w:lvlJc w:val="left"/>
      <w:pPr>
        <w:ind w:left="93" w:leftChars="0" w:firstLine="0" w:firstLineChars="0"/>
      </w:pPr>
    </w:lvl>
  </w:abstractNum>
  <w:abstractNum w:abstractNumId="15">
    <w:nsid w:val="2B8D119C"/>
    <w:multiLevelType w:val="singleLevel"/>
    <w:tmpl w:val="2B8D119C"/>
    <w:lvl w:ilvl="0" w:tentative="0">
      <w:start w:val="1"/>
      <w:numFmt w:val="decimal"/>
      <w:suff w:val="space"/>
      <w:lvlText w:val="%1."/>
      <w:lvlJc w:val="left"/>
    </w:lvl>
  </w:abstractNum>
  <w:abstractNum w:abstractNumId="16">
    <w:nsid w:val="30F989A9"/>
    <w:multiLevelType w:val="singleLevel"/>
    <w:tmpl w:val="30F989A9"/>
    <w:lvl w:ilvl="0" w:tentative="0">
      <w:start w:val="1"/>
      <w:numFmt w:val="upperLetter"/>
      <w:suff w:val="space"/>
      <w:lvlText w:val="%1."/>
      <w:lvlJc w:val="left"/>
    </w:lvl>
  </w:abstractNum>
  <w:abstractNum w:abstractNumId="17">
    <w:nsid w:val="3C00A1F5"/>
    <w:multiLevelType w:val="singleLevel"/>
    <w:tmpl w:val="3C00A1F5"/>
    <w:lvl w:ilvl="0" w:tentative="0">
      <w:start w:val="1"/>
      <w:numFmt w:val="upperLetter"/>
      <w:suff w:val="space"/>
      <w:lvlText w:val="%1."/>
      <w:lvlJc w:val="left"/>
    </w:lvl>
  </w:abstractNum>
  <w:abstractNum w:abstractNumId="18">
    <w:nsid w:val="432F5BA0"/>
    <w:multiLevelType w:val="singleLevel"/>
    <w:tmpl w:val="432F5BA0"/>
    <w:lvl w:ilvl="0" w:tentative="0">
      <w:start w:val="1"/>
      <w:numFmt w:val="upperLetter"/>
      <w:suff w:val="space"/>
      <w:lvlText w:val="%1."/>
      <w:lvlJc w:val="left"/>
    </w:lvl>
  </w:abstractNum>
  <w:abstractNum w:abstractNumId="19">
    <w:nsid w:val="464383A4"/>
    <w:multiLevelType w:val="singleLevel"/>
    <w:tmpl w:val="464383A4"/>
    <w:lvl w:ilvl="0" w:tentative="0">
      <w:start w:val="1"/>
      <w:numFmt w:val="upperLetter"/>
      <w:suff w:val="space"/>
      <w:lvlText w:val="%1."/>
      <w:lvlJc w:val="left"/>
    </w:lvl>
  </w:abstractNum>
  <w:abstractNum w:abstractNumId="20">
    <w:nsid w:val="56E8AA5B"/>
    <w:multiLevelType w:val="singleLevel"/>
    <w:tmpl w:val="56E8AA5B"/>
    <w:lvl w:ilvl="0" w:tentative="0">
      <w:start w:val="1"/>
      <w:numFmt w:val="decimal"/>
      <w:suff w:val="space"/>
      <w:lvlText w:val="%1."/>
      <w:lvlJc w:val="left"/>
    </w:lvl>
  </w:abstractNum>
  <w:abstractNum w:abstractNumId="21">
    <w:nsid w:val="57503EC8"/>
    <w:multiLevelType w:val="singleLevel"/>
    <w:tmpl w:val="57503EC8"/>
    <w:lvl w:ilvl="0" w:tentative="0">
      <w:start w:val="1"/>
      <w:numFmt w:val="upperLetter"/>
      <w:suff w:val="space"/>
      <w:lvlText w:val="%1."/>
      <w:lvlJc w:val="left"/>
    </w:lvl>
  </w:abstractNum>
  <w:abstractNum w:abstractNumId="22">
    <w:nsid w:val="58631CF8"/>
    <w:multiLevelType w:val="singleLevel"/>
    <w:tmpl w:val="58631CF8"/>
    <w:lvl w:ilvl="0" w:tentative="0">
      <w:start w:val="1"/>
      <w:numFmt w:val="decimal"/>
      <w:suff w:val="space"/>
      <w:lvlText w:val="%1."/>
      <w:lvlJc w:val="left"/>
    </w:lvl>
  </w:abstractNum>
  <w:abstractNum w:abstractNumId="23">
    <w:nsid w:val="6BBF1FFA"/>
    <w:multiLevelType w:val="singleLevel"/>
    <w:tmpl w:val="6BBF1FFA"/>
    <w:lvl w:ilvl="0" w:tentative="0">
      <w:start w:val="1"/>
      <w:numFmt w:val="decimal"/>
      <w:suff w:val="space"/>
      <w:lvlText w:val="%1."/>
      <w:lvlJc w:val="left"/>
    </w:lvl>
  </w:abstractNum>
  <w:abstractNum w:abstractNumId="24">
    <w:nsid w:val="705ED837"/>
    <w:multiLevelType w:val="singleLevel"/>
    <w:tmpl w:val="705ED837"/>
    <w:lvl w:ilvl="0" w:tentative="0">
      <w:start w:val="1"/>
      <w:numFmt w:val="decimal"/>
      <w:suff w:val="space"/>
      <w:lvlText w:val="%1."/>
      <w:lvlJc w:val="left"/>
    </w:lvl>
  </w:abstractNum>
  <w:abstractNum w:abstractNumId="25">
    <w:nsid w:val="7ABCD535"/>
    <w:multiLevelType w:val="singleLevel"/>
    <w:tmpl w:val="7ABCD535"/>
    <w:lvl w:ilvl="0" w:tentative="0">
      <w:start w:val="1"/>
      <w:numFmt w:val="upperLetter"/>
      <w:suff w:val="space"/>
      <w:lvlText w:val="%1."/>
      <w:lvlJc w:val="left"/>
    </w:lvl>
  </w:abstractNum>
  <w:abstractNum w:abstractNumId="26">
    <w:nsid w:val="7DF74B3C"/>
    <w:multiLevelType w:val="singleLevel"/>
    <w:tmpl w:val="7DF74B3C"/>
    <w:lvl w:ilvl="0" w:tentative="0">
      <w:start w:val="1"/>
      <w:numFmt w:val="upperLetter"/>
      <w:suff w:val="space"/>
      <w:lvlText w:val="%1."/>
      <w:lvlJc w:val="left"/>
      <w:pPr>
        <w:ind w:left="93" w:leftChars="0" w:firstLine="0" w:firstLineChars="0"/>
      </w:pPr>
    </w:lvl>
  </w:abstractNum>
  <w:num w:numId="1">
    <w:abstractNumId w:val="20"/>
  </w:num>
  <w:num w:numId="2">
    <w:abstractNumId w:val="5"/>
  </w:num>
  <w:num w:numId="3">
    <w:abstractNumId w:val="15"/>
  </w:num>
  <w:num w:numId="4">
    <w:abstractNumId w:val="11"/>
  </w:num>
  <w:num w:numId="5">
    <w:abstractNumId w:val="12"/>
  </w:num>
  <w:num w:numId="6">
    <w:abstractNumId w:val="0"/>
  </w:num>
  <w:num w:numId="7">
    <w:abstractNumId w:val="18"/>
  </w:num>
  <w:num w:numId="8">
    <w:abstractNumId w:val="19"/>
  </w:num>
  <w:num w:numId="9">
    <w:abstractNumId w:val="9"/>
  </w:num>
  <w:num w:numId="10">
    <w:abstractNumId w:val="22"/>
  </w:num>
  <w:num w:numId="11">
    <w:abstractNumId w:val="8"/>
  </w:num>
  <w:num w:numId="12">
    <w:abstractNumId w:val="21"/>
  </w:num>
  <w:num w:numId="13">
    <w:abstractNumId w:val="2"/>
  </w:num>
  <w:num w:numId="14">
    <w:abstractNumId w:val="14"/>
  </w:num>
  <w:num w:numId="15">
    <w:abstractNumId w:val="10"/>
  </w:num>
  <w:num w:numId="16">
    <w:abstractNumId w:val="24"/>
  </w:num>
  <w:num w:numId="17">
    <w:abstractNumId w:val="4"/>
  </w:num>
  <w:num w:numId="18">
    <w:abstractNumId w:val="1"/>
  </w:num>
  <w:num w:numId="19">
    <w:abstractNumId w:val="6"/>
  </w:num>
  <w:num w:numId="20">
    <w:abstractNumId w:val="7"/>
  </w:num>
  <w:num w:numId="21">
    <w:abstractNumId w:val="17"/>
  </w:num>
  <w:num w:numId="22">
    <w:abstractNumId w:val="3"/>
  </w:num>
  <w:num w:numId="23">
    <w:abstractNumId w:val="16"/>
  </w:num>
  <w:num w:numId="24">
    <w:abstractNumId w:val="13"/>
  </w:num>
  <w:num w:numId="25">
    <w:abstractNumId w:val="25"/>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61EE8"/>
    <w:rsid w:val="00E42537"/>
    <w:rsid w:val="05361EE8"/>
    <w:rsid w:val="08A814B5"/>
    <w:rsid w:val="0BAD19CB"/>
    <w:rsid w:val="0C9373C2"/>
    <w:rsid w:val="0DE61B8E"/>
    <w:rsid w:val="1DFC1286"/>
    <w:rsid w:val="21BC7526"/>
    <w:rsid w:val="2A461D38"/>
    <w:rsid w:val="37BA4A4D"/>
    <w:rsid w:val="3D737A2A"/>
    <w:rsid w:val="48547C20"/>
    <w:rsid w:val="4AFB543D"/>
    <w:rsid w:val="4EAD04AA"/>
    <w:rsid w:val="4FBF6340"/>
    <w:rsid w:val="51826C3C"/>
    <w:rsid w:val="55F9216C"/>
    <w:rsid w:val="56C74B50"/>
    <w:rsid w:val="5D0919F8"/>
    <w:rsid w:val="66774E6C"/>
    <w:rsid w:val="681C087D"/>
    <w:rsid w:val="6A1950FF"/>
    <w:rsid w:val="7BE7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qFormat/>
    <w:uiPriority w:val="0"/>
    <w:pPr>
      <w:spacing w:line="276" w:lineRule="auto"/>
      <w:contextualSpacing/>
    </w:pPr>
    <w:rPr>
      <w:rFonts w:ascii="Arial" w:hAnsi="Arial" w:eastAsia="Arial" w:cs="Arial"/>
      <w:sz w:val="22"/>
      <w:szCs w:val="22"/>
      <w:lang w:val="en-US" w:eastAsia="en-US" w:bidi="ar-SA"/>
    </w:rPr>
  </w:style>
  <w:style w:type="character" w:customStyle="1" w:styleId="7">
    <w:name w:val="fontstyle01"/>
    <w:basedOn w:val="5"/>
    <w:uiPriority w:val="0"/>
    <w:rPr>
      <w:rFonts w:ascii="TimesNewRomanPSMT" w:hAnsi="TimesNewRomanPSMT" w:eastAsia="TimesNewRomanPSMT" w:cs="TimesNewRomanPSMT"/>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2021-04-01T01:16:00Z</dcterms:created>
  <dc:creator>自我催眠</dc:creator>
  <cp:lastModifiedBy>自我催眠</cp:lastModifiedBy>
  <dcterms:modified xsi:type="dcterms:W3CDTF">2021-04-02T04:54:23Z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