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2D9F6" w14:textId="1060D46F" w:rsidR="005C2A1D" w:rsidRPr="00556D55" w:rsidRDefault="005C2A1D" w:rsidP="005C2A1D">
      <w:pPr>
        <w:rPr>
          <w:lang w:val="en-US"/>
        </w:rPr>
      </w:pPr>
    </w:p>
    <w:tbl>
      <w:tblPr>
        <w:tblW w:w="16013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425"/>
        <w:gridCol w:w="425"/>
        <w:gridCol w:w="425"/>
        <w:gridCol w:w="426"/>
        <w:gridCol w:w="992"/>
        <w:gridCol w:w="425"/>
        <w:gridCol w:w="425"/>
        <w:gridCol w:w="426"/>
        <w:gridCol w:w="425"/>
        <w:gridCol w:w="1276"/>
        <w:gridCol w:w="992"/>
        <w:gridCol w:w="850"/>
        <w:gridCol w:w="1560"/>
        <w:gridCol w:w="2840"/>
        <w:gridCol w:w="1129"/>
        <w:gridCol w:w="1417"/>
      </w:tblGrid>
      <w:tr w:rsidR="005C2A1D" w:rsidRPr="00556D55" w14:paraId="265A7C85" w14:textId="77777777" w:rsidTr="00192B6C">
        <w:trPr>
          <w:trHeight w:val="840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4071FB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First author Year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8C31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Assessment to prescribe exercise intensity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4BFDC2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Exercise intensity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52B9AB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Number of sets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A9A5D1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Total number of repetitions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B34D1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Exercise duration (minutes)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6135D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Cuff width (cm)*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19DAC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Approach to determine restriction pressure</w:t>
            </w:r>
          </w:p>
        </w:tc>
      </w:tr>
      <w:tr w:rsidR="005C2A1D" w:rsidRPr="00556D55" w14:paraId="6A88064B" w14:textId="77777777" w:rsidTr="00192B6C">
        <w:trPr>
          <w:trHeight w:val="324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67B428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776B6D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61090B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4B9AD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73CAAE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337531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39592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DC16D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26610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24A21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2B76C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35F22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57E56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C5AB2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Individualized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03403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Non-individualized</w:t>
            </w:r>
          </w:p>
        </w:tc>
      </w:tr>
      <w:tr w:rsidR="005C2A1D" w:rsidRPr="00556D55" w14:paraId="7CA3851C" w14:textId="77777777" w:rsidTr="00192B6C">
        <w:trPr>
          <w:cantSplit/>
          <w:trHeight w:val="855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6655B7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F351F5" w14:textId="77777777" w:rsidR="005C2A1D" w:rsidRPr="00556D55" w:rsidRDefault="005C2A1D" w:rsidP="00192B6C">
            <w:pPr>
              <w:ind w:left="113" w:right="113"/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1RM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89BDCDF" w14:textId="77777777" w:rsidR="005C2A1D" w:rsidRPr="00556D55" w:rsidRDefault="005C2A1D" w:rsidP="00192B6C">
            <w:pPr>
              <w:ind w:left="113" w:right="113"/>
              <w:jc w:val="center"/>
              <w:rPr>
                <w:vertAlign w:val="subscript"/>
                <w:lang w:val="en-US" w:eastAsia="en-AU"/>
              </w:rPr>
            </w:pPr>
            <w:r w:rsidRPr="00556D55">
              <w:rPr>
                <w:lang w:val="en-US" w:eastAsia="en-AU"/>
              </w:rPr>
              <w:t>VO</w:t>
            </w:r>
            <w:r w:rsidRPr="00556D55">
              <w:rPr>
                <w:vertAlign w:val="subscript"/>
                <w:lang w:val="en-US" w:eastAsia="en-AU"/>
              </w:rPr>
              <w:t>2max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E75520C" w14:textId="77777777" w:rsidR="005C2A1D" w:rsidRPr="00556D55" w:rsidRDefault="005C2A1D" w:rsidP="00192B6C">
            <w:pPr>
              <w:ind w:left="113" w:right="113"/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MVC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5D953BA" w14:textId="77777777" w:rsidR="005C2A1D" w:rsidRPr="00556D55" w:rsidRDefault="005C2A1D" w:rsidP="00192B6C">
            <w:pPr>
              <w:ind w:left="113" w:right="113"/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Other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D6DD758" w14:textId="77777777" w:rsidR="005C2A1D" w:rsidRPr="00556D55" w:rsidRDefault="005C2A1D" w:rsidP="00192B6C">
            <w:pPr>
              <w:ind w:left="113" w:right="113"/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EB1D77" w14:textId="77777777" w:rsidR="005C2A1D" w:rsidRPr="00556D55" w:rsidRDefault="005C2A1D" w:rsidP="00192B6C">
            <w:pPr>
              <w:ind w:left="113" w:right="113"/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sym w:font="Symbol" w:char="F0A3"/>
            </w:r>
            <w:r w:rsidRPr="00556D55">
              <w:rPr>
                <w:lang w:val="en-US" w:eastAsia="en-A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D6378C" w14:textId="77777777" w:rsidR="005C2A1D" w:rsidRPr="00556D55" w:rsidRDefault="005C2A1D" w:rsidP="00192B6C">
            <w:pPr>
              <w:ind w:left="113" w:right="113"/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1DBD1E" w14:textId="77777777" w:rsidR="005C2A1D" w:rsidRPr="00556D55" w:rsidRDefault="005C2A1D" w:rsidP="00192B6C">
            <w:pPr>
              <w:ind w:left="113" w:right="113"/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ECF7C5" w14:textId="77777777" w:rsidR="005C2A1D" w:rsidRPr="00556D55" w:rsidRDefault="005C2A1D" w:rsidP="00192B6C">
            <w:pPr>
              <w:ind w:left="113" w:right="113"/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sym w:font="Symbol" w:char="F0B3"/>
            </w:r>
            <w:r w:rsidRPr="00556D55">
              <w:rPr>
                <w:lang w:val="en-US" w:eastAsia="en-A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EA3288" w14:textId="77777777" w:rsidR="005C2A1D" w:rsidRPr="00556D55" w:rsidRDefault="005C2A1D" w:rsidP="00192B6C">
            <w:pPr>
              <w:ind w:left="113" w:right="113"/>
              <w:jc w:val="center"/>
              <w:rPr>
                <w:lang w:val="en-US"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7A16FE4" w14:textId="77777777" w:rsidR="005C2A1D" w:rsidRPr="00556D55" w:rsidRDefault="005C2A1D" w:rsidP="00192B6C">
            <w:pPr>
              <w:ind w:left="113" w:right="113"/>
              <w:jc w:val="center"/>
              <w:rPr>
                <w:lang w:val="en-US" w:eastAsia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74E2131" w14:textId="77777777" w:rsidR="005C2A1D" w:rsidRPr="00556D55" w:rsidRDefault="005C2A1D" w:rsidP="00192B6C">
            <w:pPr>
              <w:ind w:left="113" w:right="113"/>
              <w:jc w:val="center"/>
              <w:rPr>
                <w:lang w:val="en-US"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C4ACF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AOP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EEA9F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SBP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BC6AE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LC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1D0C8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Pre-determined (mmHg)</w:t>
            </w:r>
          </w:p>
        </w:tc>
      </w:tr>
      <w:tr w:rsidR="005C2A1D" w:rsidRPr="00556D55" w14:paraId="15F604E7" w14:textId="77777777" w:rsidTr="00192B6C">
        <w:trPr>
          <w:trHeight w:val="130"/>
          <w:jc w:val="center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8367823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proofErr w:type="spellStart"/>
            <w:r w:rsidRPr="00556D55">
              <w:rPr>
                <w:lang w:val="en-US"/>
              </w:rPr>
              <w:t>Ramis</w:t>
            </w:r>
            <w:proofErr w:type="spellEnd"/>
            <w:r w:rsidRPr="00556D55">
              <w:rPr>
                <w:lang w:val="en-US"/>
              </w:rPr>
              <w:t xml:space="preserve"> 2020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CAB9F05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006784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9037F3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BF4F01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646983A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30%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D4AD21F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6BBC0F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1A929F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77AB51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9F3F5D4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UL: 21</w:t>
            </w:r>
          </w:p>
          <w:p w14:paraId="0F2A90B9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LL: 23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EFEC05A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NR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E2630E9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UL: 14</w:t>
            </w:r>
          </w:p>
          <w:p w14:paraId="5A2F29FE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LL: 16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E6ADCD3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vAlign w:val="center"/>
          </w:tcPr>
          <w:p w14:paraId="44A6658A" w14:textId="77777777" w:rsidR="005C2A1D" w:rsidRPr="00556D55" w:rsidRDefault="005C2A1D" w:rsidP="00192B6C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 xml:space="preserve">UL: 20 mmHg lower than SBP; LL: 40 mmHg higher than </w:t>
            </w:r>
            <w:r w:rsidRPr="00556D55">
              <w:rPr>
                <w:lang w:val="en-US" w:eastAsia="en-AU"/>
              </w:rPr>
              <w:t>UL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3E9245A3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C864447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</w:tr>
      <w:tr w:rsidR="005C2A1D" w:rsidRPr="00556D55" w14:paraId="5F313AD0" w14:textId="77777777" w:rsidTr="00192B6C">
        <w:trPr>
          <w:trHeight w:val="70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1A26D2BC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proofErr w:type="spellStart"/>
            <w:r w:rsidRPr="00556D55">
              <w:rPr>
                <w:lang w:val="en-US"/>
              </w:rPr>
              <w:t>Credeur</w:t>
            </w:r>
            <w:proofErr w:type="spellEnd"/>
            <w:r w:rsidRPr="00556D55">
              <w:rPr>
                <w:lang w:val="en-US"/>
              </w:rPr>
              <w:t xml:space="preserve"> 2019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6F2E57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A51BAB6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74C2AA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65CD8D7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F764DB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40%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7E4FA9A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6EC602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2AEE8F5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B2BDB9D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95035C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–</w:t>
            </w:r>
          </w:p>
        </w:tc>
        <w:tc>
          <w:tcPr>
            <w:tcW w:w="992" w:type="dxa"/>
            <w:vAlign w:val="center"/>
          </w:tcPr>
          <w:p w14:paraId="4BAE947F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5</w:t>
            </w:r>
          </w:p>
        </w:tc>
        <w:tc>
          <w:tcPr>
            <w:tcW w:w="850" w:type="dxa"/>
            <w:vAlign w:val="center"/>
          </w:tcPr>
          <w:p w14:paraId="0383AF32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10</w:t>
            </w:r>
          </w:p>
        </w:tc>
        <w:tc>
          <w:tcPr>
            <w:tcW w:w="1560" w:type="dxa"/>
            <w:vAlign w:val="center"/>
          </w:tcPr>
          <w:p w14:paraId="6DE4C995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2840" w:type="dxa"/>
            <w:vAlign w:val="center"/>
          </w:tcPr>
          <w:p w14:paraId="7D1650B6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129" w:type="dxa"/>
            <w:vAlign w:val="center"/>
          </w:tcPr>
          <w:p w14:paraId="5C23526C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417" w:type="dxa"/>
            <w:vAlign w:val="center"/>
          </w:tcPr>
          <w:p w14:paraId="521DE043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80 – 100</w:t>
            </w:r>
          </w:p>
        </w:tc>
      </w:tr>
      <w:tr w:rsidR="005C2A1D" w:rsidRPr="00556D55" w14:paraId="408846CF" w14:textId="77777777" w:rsidTr="00192B6C">
        <w:trPr>
          <w:trHeight w:val="70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7EAA1A8C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proofErr w:type="spellStart"/>
            <w:r w:rsidRPr="00556D55">
              <w:rPr>
                <w:lang w:val="en-US"/>
              </w:rPr>
              <w:t>Kambic</w:t>
            </w:r>
            <w:proofErr w:type="spellEnd"/>
            <w:r w:rsidRPr="00556D55">
              <w:rPr>
                <w:lang w:val="en-US"/>
              </w:rPr>
              <w:t xml:space="preserve"> 2019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C956A8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0E5726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325120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75F306F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D1FD2B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30 – 40%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7EA5B94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4C7E11B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313A652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E065A3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A813DA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30</w:t>
            </w:r>
          </w:p>
        </w:tc>
        <w:tc>
          <w:tcPr>
            <w:tcW w:w="992" w:type="dxa"/>
            <w:vAlign w:val="center"/>
          </w:tcPr>
          <w:p w14:paraId="750E72C6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NR</w:t>
            </w:r>
          </w:p>
        </w:tc>
        <w:tc>
          <w:tcPr>
            <w:tcW w:w="850" w:type="dxa"/>
            <w:vAlign w:val="center"/>
          </w:tcPr>
          <w:p w14:paraId="46561B4D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23</w:t>
            </w:r>
          </w:p>
        </w:tc>
        <w:tc>
          <w:tcPr>
            <w:tcW w:w="1560" w:type="dxa"/>
            <w:vAlign w:val="center"/>
          </w:tcPr>
          <w:p w14:paraId="70623F19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2840" w:type="dxa"/>
            <w:vAlign w:val="center"/>
          </w:tcPr>
          <w:p w14:paraId="041B9207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15-20 mmHg higher than SBP</w:t>
            </w:r>
          </w:p>
        </w:tc>
        <w:tc>
          <w:tcPr>
            <w:tcW w:w="1129" w:type="dxa"/>
            <w:vAlign w:val="center"/>
          </w:tcPr>
          <w:p w14:paraId="30BDD868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417" w:type="dxa"/>
            <w:vAlign w:val="center"/>
          </w:tcPr>
          <w:p w14:paraId="7E23DAA7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</w:tr>
      <w:tr w:rsidR="005C2A1D" w:rsidRPr="00556D55" w14:paraId="546CCB60" w14:textId="77777777" w:rsidTr="00192B6C">
        <w:trPr>
          <w:trHeight w:val="70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47113CB4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Lopes et 2019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B52A67F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CA3F90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F540AA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CBEB34C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F10F8D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30%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CEE5CC0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F692B5C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0B13AB2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A258312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224386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30</w:t>
            </w:r>
          </w:p>
        </w:tc>
        <w:tc>
          <w:tcPr>
            <w:tcW w:w="992" w:type="dxa"/>
            <w:vAlign w:val="center"/>
          </w:tcPr>
          <w:p w14:paraId="09853A6F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12</w:t>
            </w:r>
          </w:p>
        </w:tc>
        <w:tc>
          <w:tcPr>
            <w:tcW w:w="850" w:type="dxa"/>
            <w:vAlign w:val="center"/>
          </w:tcPr>
          <w:p w14:paraId="571F6421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11</w:t>
            </w:r>
          </w:p>
        </w:tc>
        <w:tc>
          <w:tcPr>
            <w:tcW w:w="1560" w:type="dxa"/>
            <w:vAlign w:val="center"/>
          </w:tcPr>
          <w:p w14:paraId="6A511B7B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2840" w:type="dxa"/>
            <w:vAlign w:val="center"/>
          </w:tcPr>
          <w:p w14:paraId="44982130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50% SBP</w:t>
            </w:r>
          </w:p>
        </w:tc>
        <w:tc>
          <w:tcPr>
            <w:tcW w:w="1129" w:type="dxa"/>
            <w:vAlign w:val="center"/>
          </w:tcPr>
          <w:p w14:paraId="1B3E10AC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417" w:type="dxa"/>
            <w:vAlign w:val="center"/>
          </w:tcPr>
          <w:p w14:paraId="37124EFB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</w:tr>
      <w:tr w:rsidR="005C2A1D" w:rsidRPr="00556D55" w14:paraId="1138A50E" w14:textId="77777777" w:rsidTr="00192B6C">
        <w:trPr>
          <w:trHeight w:val="70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6CC2F3B2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Mouser 2019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E0BDAFE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DD0854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5957859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236D5AA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AF7A75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15%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2F9879D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D469D7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4ED4986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2A9396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6CCFA3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Until failure</w:t>
            </w:r>
          </w:p>
        </w:tc>
        <w:tc>
          <w:tcPr>
            <w:tcW w:w="992" w:type="dxa"/>
            <w:vAlign w:val="center"/>
          </w:tcPr>
          <w:p w14:paraId="63667AA7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NR</w:t>
            </w:r>
          </w:p>
        </w:tc>
        <w:tc>
          <w:tcPr>
            <w:tcW w:w="850" w:type="dxa"/>
            <w:vAlign w:val="center"/>
          </w:tcPr>
          <w:p w14:paraId="6D7C3BB9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NR</w:t>
            </w:r>
          </w:p>
        </w:tc>
        <w:tc>
          <w:tcPr>
            <w:tcW w:w="1560" w:type="dxa"/>
            <w:vAlign w:val="center"/>
          </w:tcPr>
          <w:p w14:paraId="520C06FE" w14:textId="77777777" w:rsidR="005C2A1D" w:rsidRPr="00556D55" w:rsidRDefault="005C2A1D" w:rsidP="00192B6C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40%</w:t>
            </w:r>
          </w:p>
        </w:tc>
        <w:tc>
          <w:tcPr>
            <w:tcW w:w="2840" w:type="dxa"/>
            <w:vAlign w:val="center"/>
          </w:tcPr>
          <w:p w14:paraId="32750F92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129" w:type="dxa"/>
            <w:vAlign w:val="center"/>
          </w:tcPr>
          <w:p w14:paraId="4FE330F3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417" w:type="dxa"/>
            <w:vAlign w:val="center"/>
          </w:tcPr>
          <w:p w14:paraId="59D9BD1B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</w:tr>
      <w:tr w:rsidR="005C2A1D" w:rsidRPr="00556D55" w14:paraId="37EAD6D3" w14:textId="77777777" w:rsidTr="00192B6C">
        <w:trPr>
          <w:trHeight w:val="70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4520C14F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proofErr w:type="spellStart"/>
            <w:r w:rsidRPr="00556D55">
              <w:rPr>
                <w:lang w:val="en-US"/>
              </w:rPr>
              <w:t>Barili</w:t>
            </w:r>
            <w:proofErr w:type="spellEnd"/>
            <w:r w:rsidRPr="00556D55">
              <w:rPr>
                <w:lang w:val="en-US"/>
              </w:rPr>
              <w:t xml:space="preserve"> 2018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4A4C885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0AD6179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681198D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1BE11B7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BA44A3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30%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BE81308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2F0761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43AD62D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375032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0C4B74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–</w:t>
            </w:r>
          </w:p>
        </w:tc>
        <w:tc>
          <w:tcPr>
            <w:tcW w:w="992" w:type="dxa"/>
            <w:vAlign w:val="center"/>
          </w:tcPr>
          <w:p w14:paraId="23B79150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NR</w:t>
            </w:r>
          </w:p>
        </w:tc>
        <w:tc>
          <w:tcPr>
            <w:tcW w:w="850" w:type="dxa"/>
            <w:vAlign w:val="center"/>
          </w:tcPr>
          <w:p w14:paraId="544E68B4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9.5</w:t>
            </w:r>
          </w:p>
        </w:tc>
        <w:tc>
          <w:tcPr>
            <w:tcW w:w="1560" w:type="dxa"/>
            <w:vAlign w:val="center"/>
          </w:tcPr>
          <w:p w14:paraId="5F139589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2840" w:type="dxa"/>
            <w:vAlign w:val="center"/>
          </w:tcPr>
          <w:p w14:paraId="0D5C81F0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130% of SBP</w:t>
            </w:r>
          </w:p>
        </w:tc>
        <w:tc>
          <w:tcPr>
            <w:tcW w:w="1129" w:type="dxa"/>
            <w:vAlign w:val="center"/>
          </w:tcPr>
          <w:p w14:paraId="30F18D82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417" w:type="dxa"/>
            <w:vAlign w:val="center"/>
          </w:tcPr>
          <w:p w14:paraId="3DCE8C58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</w:tr>
      <w:tr w:rsidR="005C2A1D" w:rsidRPr="00556D55" w14:paraId="735187FF" w14:textId="77777777" w:rsidTr="00192B6C">
        <w:trPr>
          <w:trHeight w:val="266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474021BC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proofErr w:type="spellStart"/>
            <w:r w:rsidRPr="00556D55">
              <w:rPr>
                <w:lang w:val="en-US"/>
              </w:rPr>
              <w:t>Boeno</w:t>
            </w:r>
            <w:proofErr w:type="spellEnd"/>
            <w:r w:rsidRPr="00556D55">
              <w:rPr>
                <w:lang w:val="en-US"/>
              </w:rPr>
              <w:t xml:space="preserve"> 2018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25B1546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4BC816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547F3E6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4648B5B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4302DE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30%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5D1CC34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939A4B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592F9F3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8BBCC9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D65F3C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Until failure</w:t>
            </w:r>
          </w:p>
        </w:tc>
        <w:tc>
          <w:tcPr>
            <w:tcW w:w="992" w:type="dxa"/>
            <w:vAlign w:val="center"/>
          </w:tcPr>
          <w:p w14:paraId="2C105013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NR</w:t>
            </w:r>
          </w:p>
        </w:tc>
        <w:tc>
          <w:tcPr>
            <w:tcW w:w="850" w:type="dxa"/>
            <w:vAlign w:val="center"/>
          </w:tcPr>
          <w:p w14:paraId="08DCA320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NR</w:t>
            </w:r>
          </w:p>
        </w:tc>
        <w:tc>
          <w:tcPr>
            <w:tcW w:w="1560" w:type="dxa"/>
            <w:vAlign w:val="center"/>
          </w:tcPr>
          <w:p w14:paraId="136ABB46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2840" w:type="dxa"/>
            <w:vAlign w:val="center"/>
          </w:tcPr>
          <w:p w14:paraId="009F2C33" w14:textId="77777777" w:rsidR="005C2A1D" w:rsidRPr="00556D55" w:rsidRDefault="005C2A1D" w:rsidP="00192B6C">
            <w:pPr>
              <w:jc w:val="center"/>
              <w:rPr>
                <w:lang w:val="en-US"/>
              </w:rPr>
            </w:pPr>
            <w:r w:rsidRPr="00556D55">
              <w:rPr>
                <w:lang w:val="en-US" w:eastAsia="en-AU"/>
              </w:rPr>
              <w:t xml:space="preserve">UL: 20 mmHg </w:t>
            </w:r>
            <w:r w:rsidRPr="00556D55">
              <w:rPr>
                <w:shd w:val="clear" w:color="auto" w:fill="FFFFFF"/>
                <w:lang w:val="en-US"/>
              </w:rPr>
              <w:t xml:space="preserve">higher than </w:t>
            </w:r>
            <w:r w:rsidRPr="00556D55">
              <w:rPr>
                <w:lang w:val="en-US" w:eastAsia="en-AU"/>
              </w:rPr>
              <w:t xml:space="preserve">SBP LL: 20 mmHg </w:t>
            </w:r>
            <w:r w:rsidRPr="00556D55">
              <w:rPr>
                <w:shd w:val="clear" w:color="auto" w:fill="FFFFFF"/>
                <w:lang w:val="en-US"/>
              </w:rPr>
              <w:t>lower than</w:t>
            </w:r>
            <w:r w:rsidRPr="00556D55">
              <w:rPr>
                <w:lang w:val="en-US" w:eastAsia="en-AU"/>
              </w:rPr>
              <w:t xml:space="preserve"> SBP</w:t>
            </w:r>
          </w:p>
        </w:tc>
        <w:tc>
          <w:tcPr>
            <w:tcW w:w="1129" w:type="dxa"/>
            <w:vAlign w:val="center"/>
          </w:tcPr>
          <w:p w14:paraId="756F43BE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417" w:type="dxa"/>
            <w:vAlign w:val="center"/>
          </w:tcPr>
          <w:p w14:paraId="4886B81A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</w:tr>
      <w:tr w:rsidR="005C2A1D" w:rsidRPr="00556D55" w14:paraId="3CA4A6A1" w14:textId="77777777" w:rsidTr="00192B6C">
        <w:trPr>
          <w:trHeight w:val="70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19DB3794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proofErr w:type="spellStart"/>
            <w:r w:rsidRPr="00556D55">
              <w:rPr>
                <w:lang w:val="en-US"/>
              </w:rPr>
              <w:t>Karabulut</w:t>
            </w:r>
            <w:proofErr w:type="spellEnd"/>
            <w:r w:rsidRPr="00556D55">
              <w:rPr>
                <w:lang w:val="en-US"/>
              </w:rPr>
              <w:t xml:space="preserve"> 2018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9EFD8A6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1570E67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D064CE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CB7EF14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5BAD9A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–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31FD6E6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83E309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9A9B3ED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6854E6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8DF889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–</w:t>
            </w:r>
          </w:p>
        </w:tc>
        <w:tc>
          <w:tcPr>
            <w:tcW w:w="992" w:type="dxa"/>
            <w:vAlign w:val="center"/>
          </w:tcPr>
          <w:p w14:paraId="688478B5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NR</w:t>
            </w:r>
          </w:p>
        </w:tc>
        <w:tc>
          <w:tcPr>
            <w:tcW w:w="850" w:type="dxa"/>
            <w:vAlign w:val="center"/>
          </w:tcPr>
          <w:p w14:paraId="3D17A8E5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NR</w:t>
            </w:r>
          </w:p>
        </w:tc>
        <w:tc>
          <w:tcPr>
            <w:tcW w:w="1560" w:type="dxa"/>
            <w:vAlign w:val="center"/>
          </w:tcPr>
          <w:p w14:paraId="4FB73DAB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2840" w:type="dxa"/>
            <w:vAlign w:val="center"/>
          </w:tcPr>
          <w:p w14:paraId="43C5B937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SBP x 1.44</w:t>
            </w:r>
          </w:p>
        </w:tc>
        <w:tc>
          <w:tcPr>
            <w:tcW w:w="1129" w:type="dxa"/>
            <w:vAlign w:val="center"/>
          </w:tcPr>
          <w:p w14:paraId="135F42A2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417" w:type="dxa"/>
            <w:vAlign w:val="center"/>
          </w:tcPr>
          <w:p w14:paraId="488BF78D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</w:tr>
      <w:tr w:rsidR="005C2A1D" w:rsidRPr="00556D55" w14:paraId="5EF84607" w14:textId="77777777" w:rsidTr="00192B6C">
        <w:trPr>
          <w:trHeight w:val="574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13993021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proofErr w:type="spellStart"/>
            <w:r w:rsidRPr="00556D55">
              <w:rPr>
                <w:lang w:val="en-US"/>
              </w:rPr>
              <w:t>Natsume</w:t>
            </w:r>
            <w:proofErr w:type="spellEnd"/>
            <w:r w:rsidRPr="00556D55">
              <w:rPr>
                <w:lang w:val="en-US"/>
              </w:rPr>
              <w:t xml:space="preserve"> 2018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6D819F5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B68C024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A013E5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4282AD6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0003C6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10%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F9D86F7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94F88DF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B42B65E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5B0872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5FBE28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–</w:t>
            </w:r>
          </w:p>
        </w:tc>
        <w:tc>
          <w:tcPr>
            <w:tcW w:w="992" w:type="dxa"/>
            <w:vAlign w:val="center"/>
          </w:tcPr>
          <w:p w14:paraId="680EB59B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20</w:t>
            </w:r>
          </w:p>
        </w:tc>
        <w:tc>
          <w:tcPr>
            <w:tcW w:w="850" w:type="dxa"/>
            <w:vAlign w:val="center"/>
          </w:tcPr>
          <w:p w14:paraId="1759FA8A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10.5</w:t>
            </w:r>
          </w:p>
        </w:tc>
        <w:tc>
          <w:tcPr>
            <w:tcW w:w="1560" w:type="dxa"/>
            <w:vAlign w:val="center"/>
          </w:tcPr>
          <w:p w14:paraId="71ED43F1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2840" w:type="dxa"/>
            <w:vAlign w:val="center"/>
          </w:tcPr>
          <w:p w14:paraId="36545D27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129" w:type="dxa"/>
            <w:vAlign w:val="center"/>
          </w:tcPr>
          <w:p w14:paraId="5D866A85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&lt;50 cm: 140 mmHg</w:t>
            </w:r>
          </w:p>
          <w:p w14:paraId="08B169DB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sym w:font="Symbol" w:char="F0B3"/>
            </w:r>
            <w:r w:rsidRPr="00556D55">
              <w:rPr>
                <w:lang w:val="en-US" w:eastAsia="en-AU"/>
              </w:rPr>
              <w:t>55 cm: 160 mmHg</w:t>
            </w:r>
          </w:p>
        </w:tc>
        <w:tc>
          <w:tcPr>
            <w:tcW w:w="1417" w:type="dxa"/>
            <w:vAlign w:val="center"/>
          </w:tcPr>
          <w:p w14:paraId="19369B80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</w:tr>
      <w:tr w:rsidR="005C2A1D" w:rsidRPr="00556D55" w14:paraId="04E6F2FC" w14:textId="77777777" w:rsidTr="00192B6C">
        <w:trPr>
          <w:trHeight w:val="300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75A37426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proofErr w:type="spellStart"/>
            <w:r w:rsidRPr="00556D55">
              <w:rPr>
                <w:lang w:val="en-US"/>
              </w:rPr>
              <w:t>Sardeli</w:t>
            </w:r>
            <w:proofErr w:type="spellEnd"/>
            <w:r w:rsidRPr="00556D55">
              <w:rPr>
                <w:lang w:val="en-US"/>
              </w:rPr>
              <w:t xml:space="preserve"> 2017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ABCE71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1B899C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77B073A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5D128F1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1C7C77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30%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3DFD60B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D2344A8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D0DA0A5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D8BBF2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AF233B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75</w:t>
            </w:r>
          </w:p>
        </w:tc>
        <w:tc>
          <w:tcPr>
            <w:tcW w:w="992" w:type="dxa"/>
            <w:vAlign w:val="center"/>
          </w:tcPr>
          <w:p w14:paraId="38E772FD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NR</w:t>
            </w:r>
          </w:p>
        </w:tc>
        <w:tc>
          <w:tcPr>
            <w:tcW w:w="850" w:type="dxa"/>
            <w:vAlign w:val="center"/>
          </w:tcPr>
          <w:p w14:paraId="223324C3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17.5</w:t>
            </w:r>
          </w:p>
        </w:tc>
        <w:tc>
          <w:tcPr>
            <w:tcW w:w="1560" w:type="dxa"/>
            <w:vAlign w:val="center"/>
          </w:tcPr>
          <w:p w14:paraId="1F15FFF1" w14:textId="77777777" w:rsidR="005C2A1D" w:rsidRPr="00556D55" w:rsidRDefault="005C2A1D" w:rsidP="00192B6C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50%</w:t>
            </w:r>
          </w:p>
        </w:tc>
        <w:tc>
          <w:tcPr>
            <w:tcW w:w="2840" w:type="dxa"/>
            <w:vAlign w:val="center"/>
          </w:tcPr>
          <w:p w14:paraId="2A0895BF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129" w:type="dxa"/>
            <w:vAlign w:val="center"/>
          </w:tcPr>
          <w:p w14:paraId="26658805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417" w:type="dxa"/>
            <w:vAlign w:val="center"/>
          </w:tcPr>
          <w:p w14:paraId="201FF42C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</w:tr>
      <w:tr w:rsidR="005C2A1D" w:rsidRPr="00556D55" w14:paraId="3148430C" w14:textId="77777777" w:rsidTr="00192B6C">
        <w:trPr>
          <w:trHeight w:val="70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2B046D76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Paiva 2016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E81F62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B08D26F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7DD260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1FC95DB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0D921A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60%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AADB58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EAD9F07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5BAA449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43D6F12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DAC468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NR</w:t>
            </w:r>
          </w:p>
        </w:tc>
        <w:tc>
          <w:tcPr>
            <w:tcW w:w="992" w:type="dxa"/>
            <w:vAlign w:val="center"/>
          </w:tcPr>
          <w:p w14:paraId="4AAD8C78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20</w:t>
            </w:r>
          </w:p>
        </w:tc>
        <w:tc>
          <w:tcPr>
            <w:tcW w:w="850" w:type="dxa"/>
            <w:vAlign w:val="center"/>
          </w:tcPr>
          <w:p w14:paraId="7EF2A464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NR</w:t>
            </w:r>
          </w:p>
        </w:tc>
        <w:tc>
          <w:tcPr>
            <w:tcW w:w="1560" w:type="dxa"/>
            <w:vAlign w:val="center"/>
          </w:tcPr>
          <w:p w14:paraId="3D999780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2840" w:type="dxa"/>
            <w:vAlign w:val="center"/>
          </w:tcPr>
          <w:p w14:paraId="4855D70D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129" w:type="dxa"/>
            <w:vAlign w:val="center"/>
          </w:tcPr>
          <w:p w14:paraId="2027E77D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417" w:type="dxa"/>
            <w:vAlign w:val="center"/>
          </w:tcPr>
          <w:p w14:paraId="35E8711D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80</w:t>
            </w:r>
          </w:p>
        </w:tc>
      </w:tr>
      <w:tr w:rsidR="005C2A1D" w:rsidRPr="00556D55" w14:paraId="49B5B1B8" w14:textId="77777777" w:rsidTr="00192B6C">
        <w:trPr>
          <w:trHeight w:val="113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3C40F136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Shimizu 2016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7273E5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D4D26A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E98E527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A9BEF4B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380031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20%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E6C1984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1B9BE5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23869D9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9417283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D2ECC6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60</w:t>
            </w:r>
          </w:p>
        </w:tc>
        <w:tc>
          <w:tcPr>
            <w:tcW w:w="992" w:type="dxa"/>
            <w:vAlign w:val="center"/>
          </w:tcPr>
          <w:p w14:paraId="4CD231F5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NR</w:t>
            </w:r>
          </w:p>
        </w:tc>
        <w:tc>
          <w:tcPr>
            <w:tcW w:w="850" w:type="dxa"/>
            <w:vAlign w:val="center"/>
          </w:tcPr>
          <w:p w14:paraId="36D36F87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UL: 7</w:t>
            </w:r>
          </w:p>
          <w:p w14:paraId="686A5A9E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LL: 10</w:t>
            </w:r>
          </w:p>
        </w:tc>
        <w:tc>
          <w:tcPr>
            <w:tcW w:w="1560" w:type="dxa"/>
            <w:vAlign w:val="center"/>
          </w:tcPr>
          <w:p w14:paraId="532351AA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2840" w:type="dxa"/>
            <w:vAlign w:val="center"/>
          </w:tcPr>
          <w:p w14:paraId="0D00C0AD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 xml:space="preserve">UL: Brachial SBP  </w:t>
            </w:r>
          </w:p>
          <w:p w14:paraId="70EC5F1F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LL: Femoral SBP</w:t>
            </w:r>
          </w:p>
        </w:tc>
        <w:tc>
          <w:tcPr>
            <w:tcW w:w="1129" w:type="dxa"/>
            <w:vAlign w:val="center"/>
          </w:tcPr>
          <w:p w14:paraId="370A23E5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417" w:type="dxa"/>
            <w:vAlign w:val="center"/>
          </w:tcPr>
          <w:p w14:paraId="1B0FD6F2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</w:tr>
      <w:tr w:rsidR="005C2A1D" w:rsidRPr="00556D55" w14:paraId="01186C65" w14:textId="77777777" w:rsidTr="00192B6C">
        <w:trPr>
          <w:trHeight w:val="7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5A6FB556" w14:textId="77777777" w:rsidR="005C2A1D" w:rsidRPr="00556D55" w:rsidRDefault="005C2A1D" w:rsidP="00192B6C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Yasuda 2016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8C87C0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408C9E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5F6841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E2F842A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EE3771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–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D1D160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C5A3C39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CC52335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E4938D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FD6641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75</w:t>
            </w:r>
          </w:p>
        </w:tc>
        <w:tc>
          <w:tcPr>
            <w:tcW w:w="992" w:type="dxa"/>
            <w:vAlign w:val="center"/>
          </w:tcPr>
          <w:p w14:paraId="2C48CA3E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11</w:t>
            </w:r>
          </w:p>
        </w:tc>
        <w:tc>
          <w:tcPr>
            <w:tcW w:w="850" w:type="dxa"/>
            <w:vAlign w:val="center"/>
          </w:tcPr>
          <w:p w14:paraId="7F838576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5</w:t>
            </w:r>
          </w:p>
        </w:tc>
        <w:tc>
          <w:tcPr>
            <w:tcW w:w="1560" w:type="dxa"/>
            <w:vAlign w:val="center"/>
          </w:tcPr>
          <w:p w14:paraId="73A3F102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2840" w:type="dxa"/>
            <w:vAlign w:val="center"/>
          </w:tcPr>
          <w:p w14:paraId="7361BE5A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129" w:type="dxa"/>
            <w:vAlign w:val="center"/>
          </w:tcPr>
          <w:p w14:paraId="07D080CE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417" w:type="dxa"/>
            <w:vAlign w:val="center"/>
          </w:tcPr>
          <w:p w14:paraId="64EA06EC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120 – 200</w:t>
            </w:r>
          </w:p>
        </w:tc>
      </w:tr>
      <w:tr w:rsidR="005C2A1D" w:rsidRPr="00556D55" w14:paraId="32A450A5" w14:textId="77777777" w:rsidTr="00192B6C">
        <w:trPr>
          <w:trHeight w:val="70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21031E4F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Yasuda 2015a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FAE7859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4B9D6D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E32B6F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40638CD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BDC8E4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–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4D0CA69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8F21A74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AED94CE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727350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BE7AB0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75</w:t>
            </w:r>
          </w:p>
        </w:tc>
        <w:tc>
          <w:tcPr>
            <w:tcW w:w="992" w:type="dxa"/>
            <w:vAlign w:val="center"/>
          </w:tcPr>
          <w:p w14:paraId="5275755F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9.5</w:t>
            </w:r>
          </w:p>
        </w:tc>
        <w:tc>
          <w:tcPr>
            <w:tcW w:w="850" w:type="dxa"/>
            <w:vAlign w:val="center"/>
          </w:tcPr>
          <w:p w14:paraId="7F24A9A1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3</w:t>
            </w:r>
          </w:p>
        </w:tc>
        <w:tc>
          <w:tcPr>
            <w:tcW w:w="1560" w:type="dxa"/>
            <w:vAlign w:val="center"/>
          </w:tcPr>
          <w:p w14:paraId="3C8C89D0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2840" w:type="dxa"/>
            <w:vAlign w:val="center"/>
          </w:tcPr>
          <w:p w14:paraId="768FC202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129" w:type="dxa"/>
            <w:vAlign w:val="center"/>
          </w:tcPr>
          <w:p w14:paraId="0412B194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417" w:type="dxa"/>
            <w:vAlign w:val="center"/>
          </w:tcPr>
          <w:p w14:paraId="5C332F24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120 – 200</w:t>
            </w:r>
          </w:p>
        </w:tc>
      </w:tr>
      <w:tr w:rsidR="005C2A1D" w:rsidRPr="00556D55" w14:paraId="5FCA3B4C" w14:textId="77777777" w:rsidTr="00192B6C">
        <w:trPr>
          <w:trHeight w:val="30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4B6983D" w14:textId="77777777" w:rsidR="005C2A1D" w:rsidRPr="00556D55" w:rsidRDefault="005C2A1D" w:rsidP="00192B6C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Yasuda 2015b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FB553E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0219BF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FA26F47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593EE27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243592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–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27EEFD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E084EA8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FBE4857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EA0C1F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DFC4EC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75</w:t>
            </w:r>
          </w:p>
        </w:tc>
        <w:tc>
          <w:tcPr>
            <w:tcW w:w="992" w:type="dxa"/>
            <w:vAlign w:val="center"/>
          </w:tcPr>
          <w:p w14:paraId="65926C65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11</w:t>
            </w:r>
          </w:p>
        </w:tc>
        <w:tc>
          <w:tcPr>
            <w:tcW w:w="850" w:type="dxa"/>
            <w:vAlign w:val="center"/>
          </w:tcPr>
          <w:p w14:paraId="3D5556A7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3</w:t>
            </w:r>
          </w:p>
        </w:tc>
        <w:tc>
          <w:tcPr>
            <w:tcW w:w="1560" w:type="dxa"/>
            <w:vAlign w:val="center"/>
          </w:tcPr>
          <w:p w14:paraId="0DEA1718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2840" w:type="dxa"/>
            <w:vAlign w:val="center"/>
          </w:tcPr>
          <w:p w14:paraId="68849FB3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129" w:type="dxa"/>
            <w:vAlign w:val="center"/>
          </w:tcPr>
          <w:p w14:paraId="42EF87C5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417" w:type="dxa"/>
            <w:vAlign w:val="center"/>
          </w:tcPr>
          <w:p w14:paraId="7A386010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120 – 200</w:t>
            </w:r>
          </w:p>
        </w:tc>
      </w:tr>
      <w:tr w:rsidR="005C2A1D" w:rsidRPr="00556D55" w14:paraId="52EFCCC8" w14:textId="77777777" w:rsidTr="00192B6C">
        <w:trPr>
          <w:trHeight w:val="70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6C51CB9E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Fahs 2014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8FD53A7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97EECD5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55085F1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D2F2ADF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8C68F5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30%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A33E77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A055AA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5032CF4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07072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469D28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Until failure</w:t>
            </w:r>
          </w:p>
        </w:tc>
        <w:tc>
          <w:tcPr>
            <w:tcW w:w="992" w:type="dxa"/>
            <w:vAlign w:val="center"/>
          </w:tcPr>
          <w:p w14:paraId="0607D5E9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NR</w:t>
            </w:r>
          </w:p>
        </w:tc>
        <w:tc>
          <w:tcPr>
            <w:tcW w:w="850" w:type="dxa"/>
            <w:vAlign w:val="center"/>
          </w:tcPr>
          <w:p w14:paraId="75A5FEF8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5</w:t>
            </w:r>
          </w:p>
        </w:tc>
        <w:tc>
          <w:tcPr>
            <w:tcW w:w="1560" w:type="dxa"/>
            <w:vAlign w:val="center"/>
          </w:tcPr>
          <w:p w14:paraId="7C335A30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50 – 80% AOP OR 150 – 240, whichever was higher</w:t>
            </w:r>
          </w:p>
        </w:tc>
        <w:tc>
          <w:tcPr>
            <w:tcW w:w="2840" w:type="dxa"/>
            <w:vAlign w:val="center"/>
          </w:tcPr>
          <w:p w14:paraId="5917EB6E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129" w:type="dxa"/>
            <w:vAlign w:val="center"/>
          </w:tcPr>
          <w:p w14:paraId="05AFCEE1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417" w:type="dxa"/>
            <w:vAlign w:val="center"/>
          </w:tcPr>
          <w:p w14:paraId="44A04124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50 – 80% AOP OR 150 – 240, whichever was higher</w:t>
            </w:r>
          </w:p>
        </w:tc>
      </w:tr>
      <w:tr w:rsidR="005C2A1D" w:rsidRPr="00556D55" w14:paraId="4409968E" w14:textId="77777777" w:rsidTr="00192B6C">
        <w:trPr>
          <w:trHeight w:val="70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548FF22A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Ozaki 2013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4A2979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25D63C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7987605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EF45676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A5D2FF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30%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9C4A38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8D8080F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2B9E665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C853FC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4AB33C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75</w:t>
            </w:r>
          </w:p>
        </w:tc>
        <w:tc>
          <w:tcPr>
            <w:tcW w:w="992" w:type="dxa"/>
            <w:vAlign w:val="center"/>
          </w:tcPr>
          <w:p w14:paraId="1CCAB042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NR</w:t>
            </w:r>
          </w:p>
        </w:tc>
        <w:tc>
          <w:tcPr>
            <w:tcW w:w="850" w:type="dxa"/>
            <w:vAlign w:val="center"/>
          </w:tcPr>
          <w:p w14:paraId="26D894F1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3</w:t>
            </w:r>
          </w:p>
        </w:tc>
        <w:tc>
          <w:tcPr>
            <w:tcW w:w="1560" w:type="dxa"/>
            <w:vAlign w:val="center"/>
          </w:tcPr>
          <w:p w14:paraId="5DD6A788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2840" w:type="dxa"/>
            <w:vAlign w:val="center"/>
          </w:tcPr>
          <w:p w14:paraId="0EE5FF46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129" w:type="dxa"/>
            <w:vAlign w:val="center"/>
          </w:tcPr>
          <w:p w14:paraId="287EE55E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417" w:type="dxa"/>
            <w:vAlign w:val="center"/>
          </w:tcPr>
          <w:p w14:paraId="2731FED2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160</w:t>
            </w:r>
          </w:p>
        </w:tc>
      </w:tr>
      <w:tr w:rsidR="005C2A1D" w:rsidRPr="00556D55" w14:paraId="21EA33D9" w14:textId="77777777" w:rsidTr="00192B6C">
        <w:trPr>
          <w:trHeight w:val="300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3EE19E60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Fahs 2012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085AC14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2767FC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CD1DF8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D036A64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155A1D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20%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2EF7EF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9EA46CB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BAAB1B6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707667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7AF476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75</w:t>
            </w:r>
          </w:p>
        </w:tc>
        <w:tc>
          <w:tcPr>
            <w:tcW w:w="992" w:type="dxa"/>
            <w:vAlign w:val="center"/>
          </w:tcPr>
          <w:p w14:paraId="0700F856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12</w:t>
            </w:r>
          </w:p>
        </w:tc>
        <w:tc>
          <w:tcPr>
            <w:tcW w:w="850" w:type="dxa"/>
            <w:vAlign w:val="center"/>
          </w:tcPr>
          <w:p w14:paraId="4B43A7D3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10.5</w:t>
            </w:r>
          </w:p>
        </w:tc>
        <w:tc>
          <w:tcPr>
            <w:tcW w:w="1560" w:type="dxa"/>
            <w:vAlign w:val="center"/>
          </w:tcPr>
          <w:p w14:paraId="7D8A2669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2840" w:type="dxa"/>
            <w:vAlign w:val="center"/>
          </w:tcPr>
          <w:p w14:paraId="37F08567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129" w:type="dxa"/>
            <w:vAlign w:val="center"/>
          </w:tcPr>
          <w:p w14:paraId="213A929E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417" w:type="dxa"/>
            <w:vAlign w:val="center"/>
          </w:tcPr>
          <w:p w14:paraId="5F1774D7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160 - 200</w:t>
            </w:r>
          </w:p>
        </w:tc>
      </w:tr>
      <w:tr w:rsidR="005C2A1D" w:rsidRPr="00556D55" w14:paraId="5BDA44E5" w14:textId="77777777" w:rsidTr="00192B6C">
        <w:trPr>
          <w:trHeight w:val="70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30D3DA35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Hunt 2012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A66FCF1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0293A6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9E728F0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41A4CBC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FEC86D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40%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C5BC873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25CF39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D8BA9AD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F9483D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54FF55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Until failure</w:t>
            </w:r>
          </w:p>
        </w:tc>
        <w:tc>
          <w:tcPr>
            <w:tcW w:w="992" w:type="dxa"/>
            <w:vAlign w:val="center"/>
          </w:tcPr>
          <w:p w14:paraId="1ED46268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8.5</w:t>
            </w:r>
            <w:r w:rsidRPr="00556D55">
              <w:rPr>
                <w:lang w:val="en-US" w:eastAsia="en-AU"/>
              </w:rPr>
              <w:sym w:font="Symbol" w:char="F0B1"/>
            </w:r>
            <w:r w:rsidRPr="00556D55">
              <w:rPr>
                <w:lang w:val="en-US" w:eastAsia="en-AU"/>
              </w:rPr>
              <w:t>2.7</w:t>
            </w:r>
          </w:p>
        </w:tc>
        <w:tc>
          <w:tcPr>
            <w:tcW w:w="850" w:type="dxa"/>
            <w:vAlign w:val="center"/>
          </w:tcPr>
          <w:p w14:paraId="54CFF371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13</w:t>
            </w:r>
          </w:p>
        </w:tc>
        <w:tc>
          <w:tcPr>
            <w:tcW w:w="1560" w:type="dxa"/>
            <w:vAlign w:val="center"/>
          </w:tcPr>
          <w:p w14:paraId="48BB10B7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2840" w:type="dxa"/>
            <w:vAlign w:val="center"/>
          </w:tcPr>
          <w:p w14:paraId="4B7D0E14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129" w:type="dxa"/>
            <w:vAlign w:val="center"/>
          </w:tcPr>
          <w:p w14:paraId="1791E7B1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417" w:type="dxa"/>
            <w:vAlign w:val="center"/>
          </w:tcPr>
          <w:p w14:paraId="53721D48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80</w:t>
            </w:r>
          </w:p>
        </w:tc>
      </w:tr>
      <w:tr w:rsidR="005C2A1D" w:rsidRPr="00556D55" w14:paraId="7E019D4B" w14:textId="77777777" w:rsidTr="00192B6C">
        <w:trPr>
          <w:trHeight w:val="70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5F91FB0D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Larkin 2012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E591735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ADC4544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F5A02AB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B25201B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4D784F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40%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0D5A00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4269AC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EDCC3BF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4E7589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00126A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120</w:t>
            </w:r>
          </w:p>
        </w:tc>
        <w:tc>
          <w:tcPr>
            <w:tcW w:w="992" w:type="dxa"/>
            <w:vAlign w:val="center"/>
          </w:tcPr>
          <w:p w14:paraId="0CCF39EA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NR</w:t>
            </w:r>
          </w:p>
        </w:tc>
        <w:tc>
          <w:tcPr>
            <w:tcW w:w="850" w:type="dxa"/>
            <w:vAlign w:val="center"/>
          </w:tcPr>
          <w:p w14:paraId="04ED6B7A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NR</w:t>
            </w:r>
          </w:p>
        </w:tc>
        <w:tc>
          <w:tcPr>
            <w:tcW w:w="1560" w:type="dxa"/>
            <w:vAlign w:val="center"/>
          </w:tcPr>
          <w:p w14:paraId="2340D3E8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2840" w:type="dxa"/>
            <w:vAlign w:val="center"/>
          </w:tcPr>
          <w:p w14:paraId="090E21AF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129" w:type="dxa"/>
            <w:vAlign w:val="center"/>
          </w:tcPr>
          <w:p w14:paraId="7E2EE51A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417" w:type="dxa"/>
            <w:vAlign w:val="center"/>
          </w:tcPr>
          <w:p w14:paraId="68180EEE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220</w:t>
            </w:r>
          </w:p>
        </w:tc>
      </w:tr>
      <w:tr w:rsidR="005C2A1D" w:rsidRPr="00556D55" w14:paraId="3DCB4047" w14:textId="77777777" w:rsidTr="00192B6C">
        <w:trPr>
          <w:trHeight w:val="300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1EFC4879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Clark 2011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F75181B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2AAEF4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286BD1A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6116EF3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DA5EAF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30%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56F2388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3B30EF1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√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7511B2D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D8C6F35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930045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24 – 36</w:t>
            </w:r>
          </w:p>
        </w:tc>
        <w:tc>
          <w:tcPr>
            <w:tcW w:w="992" w:type="dxa"/>
            <w:vAlign w:val="center"/>
          </w:tcPr>
          <w:p w14:paraId="257E43DD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NR</w:t>
            </w:r>
          </w:p>
        </w:tc>
        <w:tc>
          <w:tcPr>
            <w:tcW w:w="850" w:type="dxa"/>
            <w:vAlign w:val="center"/>
          </w:tcPr>
          <w:p w14:paraId="77FE453B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6</w:t>
            </w:r>
          </w:p>
        </w:tc>
        <w:tc>
          <w:tcPr>
            <w:tcW w:w="1560" w:type="dxa"/>
            <w:vAlign w:val="center"/>
          </w:tcPr>
          <w:p w14:paraId="70B2E15D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2840" w:type="dxa"/>
            <w:vAlign w:val="center"/>
          </w:tcPr>
          <w:p w14:paraId="197CB395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130% of SBP</w:t>
            </w:r>
          </w:p>
        </w:tc>
        <w:tc>
          <w:tcPr>
            <w:tcW w:w="1129" w:type="dxa"/>
            <w:vAlign w:val="center"/>
          </w:tcPr>
          <w:p w14:paraId="60022C46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417" w:type="dxa"/>
            <w:vAlign w:val="center"/>
          </w:tcPr>
          <w:p w14:paraId="4E696EC4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</w:tr>
      <w:tr w:rsidR="005C2A1D" w:rsidRPr="00556D55" w14:paraId="49CD347D" w14:textId="77777777" w:rsidTr="00192B6C">
        <w:trPr>
          <w:trHeight w:val="70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396DACEC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Figueroa 2011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8FBE5D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86CD74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684A28C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95CB2AC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3F33D9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40%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7B4CA9F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CE17D8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6758A63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64AFEC4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1C4FFC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Until failure</w:t>
            </w:r>
          </w:p>
        </w:tc>
        <w:tc>
          <w:tcPr>
            <w:tcW w:w="992" w:type="dxa"/>
            <w:vAlign w:val="center"/>
          </w:tcPr>
          <w:p w14:paraId="17356BE3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NR</w:t>
            </w:r>
          </w:p>
        </w:tc>
        <w:tc>
          <w:tcPr>
            <w:tcW w:w="850" w:type="dxa"/>
            <w:vAlign w:val="center"/>
          </w:tcPr>
          <w:p w14:paraId="7778A82C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NR</w:t>
            </w:r>
          </w:p>
        </w:tc>
        <w:tc>
          <w:tcPr>
            <w:tcW w:w="1560" w:type="dxa"/>
            <w:vAlign w:val="center"/>
          </w:tcPr>
          <w:p w14:paraId="6AD88F7A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2840" w:type="dxa"/>
            <w:vAlign w:val="center"/>
          </w:tcPr>
          <w:p w14:paraId="11051FF4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129" w:type="dxa"/>
            <w:vAlign w:val="center"/>
          </w:tcPr>
          <w:p w14:paraId="0CA78506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417" w:type="dxa"/>
            <w:vAlign w:val="center"/>
          </w:tcPr>
          <w:p w14:paraId="11A6DF32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100</w:t>
            </w:r>
          </w:p>
        </w:tc>
      </w:tr>
      <w:tr w:rsidR="005C2A1D" w:rsidRPr="00556D55" w14:paraId="4CA13E47" w14:textId="77777777" w:rsidTr="00192B6C">
        <w:trPr>
          <w:trHeight w:val="70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60638982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Patterson 2011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59F21DB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E2C266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A4895DA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DA99B05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ACEBF4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25%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AE4C103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CD73F7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E6CFCF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BEDC18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0E386B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Until failure</w:t>
            </w:r>
          </w:p>
        </w:tc>
        <w:tc>
          <w:tcPr>
            <w:tcW w:w="992" w:type="dxa"/>
            <w:vAlign w:val="center"/>
          </w:tcPr>
          <w:p w14:paraId="1E974773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NR</w:t>
            </w:r>
          </w:p>
        </w:tc>
        <w:tc>
          <w:tcPr>
            <w:tcW w:w="850" w:type="dxa"/>
            <w:vAlign w:val="center"/>
          </w:tcPr>
          <w:p w14:paraId="2C9CD3CE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5-8</w:t>
            </w:r>
          </w:p>
        </w:tc>
        <w:tc>
          <w:tcPr>
            <w:tcW w:w="1560" w:type="dxa"/>
            <w:vAlign w:val="center"/>
          </w:tcPr>
          <w:p w14:paraId="17765530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2840" w:type="dxa"/>
            <w:vAlign w:val="center"/>
          </w:tcPr>
          <w:p w14:paraId="31AED3A0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129" w:type="dxa"/>
            <w:vAlign w:val="center"/>
          </w:tcPr>
          <w:p w14:paraId="1AF97C04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417" w:type="dxa"/>
            <w:vAlign w:val="center"/>
          </w:tcPr>
          <w:p w14:paraId="70176597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110</w:t>
            </w:r>
          </w:p>
        </w:tc>
      </w:tr>
      <w:tr w:rsidR="005C2A1D" w:rsidRPr="00556D55" w14:paraId="50884305" w14:textId="77777777" w:rsidTr="00192B6C">
        <w:trPr>
          <w:trHeight w:val="70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60DEFD56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proofErr w:type="spellStart"/>
            <w:r w:rsidRPr="00556D55">
              <w:rPr>
                <w:lang w:val="en-US"/>
              </w:rPr>
              <w:lastRenderedPageBreak/>
              <w:t>Credeur</w:t>
            </w:r>
            <w:proofErr w:type="spellEnd"/>
            <w:r w:rsidRPr="00556D55">
              <w:rPr>
                <w:lang w:val="en-US"/>
              </w:rPr>
              <w:t xml:space="preserve"> 2010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5A9BA63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B604241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DA8CBB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55C8F6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0B55EB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60%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CEBD5F6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7C240C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B7FA691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B25EA16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920691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–</w:t>
            </w:r>
          </w:p>
        </w:tc>
        <w:tc>
          <w:tcPr>
            <w:tcW w:w="992" w:type="dxa"/>
            <w:vAlign w:val="center"/>
          </w:tcPr>
          <w:p w14:paraId="3512A179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20</w:t>
            </w:r>
          </w:p>
        </w:tc>
        <w:tc>
          <w:tcPr>
            <w:tcW w:w="850" w:type="dxa"/>
            <w:vAlign w:val="center"/>
          </w:tcPr>
          <w:p w14:paraId="26C96CA9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NR</w:t>
            </w:r>
          </w:p>
        </w:tc>
        <w:tc>
          <w:tcPr>
            <w:tcW w:w="1560" w:type="dxa"/>
            <w:vAlign w:val="center"/>
          </w:tcPr>
          <w:p w14:paraId="185A50BC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2840" w:type="dxa"/>
            <w:vAlign w:val="center"/>
          </w:tcPr>
          <w:p w14:paraId="5BD7FEC2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129" w:type="dxa"/>
            <w:vAlign w:val="center"/>
          </w:tcPr>
          <w:p w14:paraId="085536BD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417" w:type="dxa"/>
            <w:vAlign w:val="center"/>
          </w:tcPr>
          <w:p w14:paraId="4821B778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80</w:t>
            </w:r>
          </w:p>
        </w:tc>
      </w:tr>
      <w:tr w:rsidR="005C2A1D" w:rsidRPr="00556D55" w14:paraId="0CC3B5B1" w14:textId="77777777" w:rsidTr="00192B6C">
        <w:trPr>
          <w:trHeight w:val="70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167FFB26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Patterson 2010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6D29C99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CE717A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2E40B45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1912784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A5B76F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25%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87B1E48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45547E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CC769A5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92CD327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AD74CD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Until failure</w:t>
            </w:r>
          </w:p>
        </w:tc>
        <w:tc>
          <w:tcPr>
            <w:tcW w:w="992" w:type="dxa"/>
            <w:vAlign w:val="center"/>
          </w:tcPr>
          <w:p w14:paraId="5466E36B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NR</w:t>
            </w:r>
          </w:p>
        </w:tc>
        <w:tc>
          <w:tcPr>
            <w:tcW w:w="850" w:type="dxa"/>
            <w:vAlign w:val="center"/>
          </w:tcPr>
          <w:p w14:paraId="0A2F5EF5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NR</w:t>
            </w:r>
          </w:p>
        </w:tc>
        <w:tc>
          <w:tcPr>
            <w:tcW w:w="1560" w:type="dxa"/>
            <w:vAlign w:val="center"/>
          </w:tcPr>
          <w:p w14:paraId="565AA3BC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2840" w:type="dxa"/>
            <w:vAlign w:val="center"/>
          </w:tcPr>
          <w:p w14:paraId="6E484F1E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129" w:type="dxa"/>
            <w:vAlign w:val="center"/>
          </w:tcPr>
          <w:p w14:paraId="67101A59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417" w:type="dxa"/>
            <w:vAlign w:val="center"/>
          </w:tcPr>
          <w:p w14:paraId="6FCFAA43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110</w:t>
            </w:r>
          </w:p>
        </w:tc>
      </w:tr>
      <w:tr w:rsidR="005C2A1D" w:rsidRPr="00556D55" w14:paraId="52A594C1" w14:textId="77777777" w:rsidTr="00192B6C">
        <w:trPr>
          <w:trHeight w:val="70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1E09C3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Renzi 2010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695C19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F1841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2420A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C5DF7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6D8885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2 miles/h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1B5492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8416D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2CB03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318D1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8BE4E3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0D8C5EF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72E4A33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NR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5E1616A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14:paraId="42630603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6BEA6725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A83F047" w14:textId="77777777" w:rsidR="005C2A1D" w:rsidRPr="00556D55" w:rsidRDefault="005C2A1D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160</w:t>
            </w:r>
          </w:p>
        </w:tc>
      </w:tr>
    </w:tbl>
    <w:p w14:paraId="35489C76" w14:textId="77777777" w:rsidR="005C2A1D" w:rsidRPr="00556D55" w:rsidRDefault="005C2A1D" w:rsidP="005C2A1D">
      <w:pPr>
        <w:rPr>
          <w:lang w:val="en-US"/>
        </w:rPr>
      </w:pPr>
      <w:r w:rsidRPr="00556D55">
        <w:rPr>
          <w:lang w:val="en-US"/>
        </w:rPr>
        <w:t xml:space="preserve">1RM, One-repetition maximum; </w:t>
      </w:r>
      <w:r w:rsidRPr="00556D55">
        <w:rPr>
          <w:lang w:val="en-US" w:eastAsia="en-AU"/>
        </w:rPr>
        <w:t>VO</w:t>
      </w:r>
      <w:r w:rsidRPr="00556D55">
        <w:rPr>
          <w:vertAlign w:val="subscript"/>
          <w:lang w:val="en-US" w:eastAsia="en-AU"/>
        </w:rPr>
        <w:t>2max</w:t>
      </w:r>
      <w:r w:rsidRPr="00556D55">
        <w:rPr>
          <w:lang w:val="en-US"/>
        </w:rPr>
        <w:t xml:space="preserve">, Maximum Oxygen consumption; MVC, Maximum voluntary contraction; –, Not applicable; NR, Not reported; UL, Upper limbs; LL, Lower limbs; *, All studies used a cuff to promote blood flow restriction; AOP, Arterial occlusion pressure; SBP, Systolic blood pressure; LC, Limb circumference. </w:t>
      </w:r>
    </w:p>
    <w:p w14:paraId="54166056" w14:textId="6175E18A" w:rsidR="008F4035" w:rsidRPr="005C2A1D" w:rsidRDefault="008F4035" w:rsidP="005C2A1D"/>
    <w:sectPr w:rsidR="008F4035" w:rsidRPr="005C2A1D" w:rsidSect="008F403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35"/>
    <w:rsid w:val="00395736"/>
    <w:rsid w:val="005C2A1D"/>
    <w:rsid w:val="00614920"/>
    <w:rsid w:val="00820E0F"/>
    <w:rsid w:val="008F4035"/>
    <w:rsid w:val="00CC79C6"/>
    <w:rsid w:val="00CF4C18"/>
    <w:rsid w:val="00D51DEA"/>
    <w:rsid w:val="00E410A6"/>
    <w:rsid w:val="00FB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C253D"/>
  <w15:chartTrackingRefBased/>
  <w15:docId w15:val="{D52B5687-D29F-244B-867B-82CD7726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035"/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paragraph" w:styleId="Heading2">
    <w:name w:val="heading 2"/>
    <w:basedOn w:val="Normal"/>
    <w:next w:val="Normal"/>
    <w:link w:val="Heading2Char"/>
    <w:qFormat/>
    <w:rsid w:val="008F4035"/>
    <w:pPr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0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035"/>
    <w:rPr>
      <w:rFonts w:ascii="Times New Roman" w:eastAsia="Times New Roman" w:hAnsi="Times New Roman" w:cs="Times New Roman"/>
      <w:color w:val="000000"/>
      <w:kern w:val="28"/>
      <w:sz w:val="18"/>
      <w:szCs w:val="18"/>
      <w:lang w:eastAsia="en-CA"/>
    </w:rPr>
  </w:style>
  <w:style w:type="paragraph" w:styleId="NormalWeb">
    <w:name w:val="Normal (Web)"/>
    <w:basedOn w:val="Normal"/>
    <w:uiPriority w:val="99"/>
    <w:unhideWhenUsed/>
    <w:rsid w:val="008F4035"/>
    <w:rPr>
      <w:rFonts w:eastAsia="Calibri"/>
      <w:color w:val="auto"/>
      <w:kern w:val="0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8F4035"/>
    <w:rPr>
      <w:rFonts w:ascii="Times New Roman" w:eastAsia="Times New Roman" w:hAnsi="Times New Roman" w:cs="Times New Roman"/>
      <w:b/>
      <w:bCs/>
      <w:color w:val="000000"/>
      <w:kern w:val="28"/>
      <w:lang w:eastAsia="en-CA"/>
    </w:rPr>
  </w:style>
  <w:style w:type="character" w:styleId="Hyperlink">
    <w:name w:val="Hyperlink"/>
    <w:rsid w:val="008F4035"/>
    <w:rPr>
      <w:color w:val="0066FF"/>
      <w:u w:val="single"/>
    </w:rPr>
  </w:style>
  <w:style w:type="table" w:styleId="TableGrid">
    <w:name w:val="Table Grid"/>
    <w:basedOn w:val="TableNormal"/>
    <w:uiPriority w:val="39"/>
    <w:rsid w:val="008F4035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Pereira Neto, Elisio Alves - perea001</dc:creator>
  <cp:keywords/>
  <dc:description/>
  <cp:lastModifiedBy>Pereira Neto, Elisio Alves - perea001</cp:lastModifiedBy>
  <cp:revision>3</cp:revision>
  <dcterms:created xsi:type="dcterms:W3CDTF">2021-02-02T02:01:00Z</dcterms:created>
  <dcterms:modified xsi:type="dcterms:W3CDTF">2021-02-02T03:19:00Z</dcterms:modified>
</cp:coreProperties>
</file>