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C882" w14:textId="219FF7E6" w:rsidR="003D6EC6" w:rsidRPr="00F768AF" w:rsidRDefault="003D6EC6">
      <w:pPr>
        <w:rPr>
          <w:lang w:val="en-US"/>
        </w:rPr>
      </w:pPr>
      <w:r w:rsidRPr="00F768AF">
        <w:rPr>
          <w:lang w:val="en-US"/>
        </w:rPr>
        <w:t xml:space="preserve">Table S1. </w:t>
      </w:r>
      <w:r w:rsidR="00F768AF" w:rsidRPr="00F768AF">
        <w:rPr>
          <w:lang w:val="en-US"/>
        </w:rPr>
        <w:t>HPV genotypes d</w:t>
      </w:r>
      <w:r w:rsidR="00F768AF">
        <w:rPr>
          <w:lang w:val="en-US"/>
        </w:rPr>
        <w:t xml:space="preserve">etected from cervical and urine samples.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1276"/>
        <w:gridCol w:w="1276"/>
        <w:gridCol w:w="1970"/>
      </w:tblGrid>
      <w:tr w:rsidR="003D6EC6" w:rsidRPr="00437C77" w14:paraId="31C3458F" w14:textId="77777777" w:rsidTr="003A05D4">
        <w:trPr>
          <w:jc w:val="center"/>
        </w:trPr>
        <w:tc>
          <w:tcPr>
            <w:tcW w:w="2136" w:type="dxa"/>
          </w:tcPr>
          <w:p w14:paraId="26825A10" w14:textId="092B3C88" w:rsidR="003D6EC6" w:rsidRPr="00437C77" w:rsidRDefault="00F768AF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HPV</w:t>
            </w:r>
          </w:p>
        </w:tc>
        <w:tc>
          <w:tcPr>
            <w:tcW w:w="1276" w:type="dxa"/>
          </w:tcPr>
          <w:p w14:paraId="71C5DBEB" w14:textId="38A463C1" w:rsidR="003D6EC6" w:rsidRPr="00437C77" w:rsidRDefault="003D6EC6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C</w:t>
            </w:r>
            <w:r w:rsidR="00F768AF" w:rsidRPr="00437C77">
              <w:rPr>
                <w:rFonts w:ascii="Times" w:hAnsi="Times" w:cs="Times"/>
                <w:b/>
                <w:lang w:val="en-US"/>
              </w:rPr>
              <w:t>ervix</w:t>
            </w:r>
          </w:p>
          <w:p w14:paraId="4E92CAD8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n (%)</w:t>
            </w:r>
          </w:p>
        </w:tc>
        <w:tc>
          <w:tcPr>
            <w:tcW w:w="1276" w:type="dxa"/>
          </w:tcPr>
          <w:p w14:paraId="707C9FB3" w14:textId="2A1A4B32" w:rsidR="003D6EC6" w:rsidRPr="00437C77" w:rsidRDefault="00F768AF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Urine</w:t>
            </w:r>
          </w:p>
          <w:p w14:paraId="7807910E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n (%)</w:t>
            </w:r>
          </w:p>
        </w:tc>
        <w:tc>
          <w:tcPr>
            <w:tcW w:w="1970" w:type="dxa"/>
          </w:tcPr>
          <w:p w14:paraId="5554D02E" w14:textId="30724414" w:rsidR="003D6EC6" w:rsidRPr="00437C77" w:rsidRDefault="00437C77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>
              <w:rPr>
                <w:rFonts w:ascii="Times" w:hAnsi="Times" w:cs="Times"/>
                <w:b/>
                <w:lang w:val="en-US"/>
              </w:rPr>
              <w:t>Agreement</w:t>
            </w:r>
          </w:p>
        </w:tc>
      </w:tr>
      <w:tr w:rsidR="003D6EC6" w:rsidRPr="00437C77" w14:paraId="445CAFB4" w14:textId="77777777" w:rsidTr="003A05D4">
        <w:trPr>
          <w:jc w:val="center"/>
        </w:trPr>
        <w:tc>
          <w:tcPr>
            <w:tcW w:w="6658" w:type="dxa"/>
            <w:gridSpan w:val="4"/>
          </w:tcPr>
          <w:p w14:paraId="2B50586A" w14:textId="15462FA5" w:rsidR="003D6EC6" w:rsidRPr="00437C77" w:rsidRDefault="00F768AF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HR-HPV</w:t>
            </w:r>
          </w:p>
        </w:tc>
      </w:tr>
      <w:tr w:rsidR="003D6EC6" w:rsidRPr="00437C77" w14:paraId="605A1333" w14:textId="77777777" w:rsidTr="003A05D4">
        <w:trPr>
          <w:jc w:val="center"/>
        </w:trPr>
        <w:tc>
          <w:tcPr>
            <w:tcW w:w="2136" w:type="dxa"/>
          </w:tcPr>
          <w:p w14:paraId="32CD540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16</w:t>
            </w:r>
          </w:p>
        </w:tc>
        <w:tc>
          <w:tcPr>
            <w:tcW w:w="1276" w:type="dxa"/>
          </w:tcPr>
          <w:p w14:paraId="0A1D368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276" w:type="dxa"/>
          </w:tcPr>
          <w:p w14:paraId="1DC1DCC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17 (15.74)</w:t>
            </w:r>
          </w:p>
        </w:tc>
        <w:tc>
          <w:tcPr>
            <w:tcW w:w="1970" w:type="dxa"/>
          </w:tcPr>
          <w:p w14:paraId="313F317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77CF03BD" w14:textId="77777777" w:rsidTr="003A05D4">
        <w:trPr>
          <w:jc w:val="center"/>
        </w:trPr>
        <w:tc>
          <w:tcPr>
            <w:tcW w:w="2136" w:type="dxa"/>
          </w:tcPr>
          <w:p w14:paraId="7A9F6B5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18</w:t>
            </w:r>
          </w:p>
        </w:tc>
        <w:tc>
          <w:tcPr>
            <w:tcW w:w="1276" w:type="dxa"/>
          </w:tcPr>
          <w:p w14:paraId="50E68E7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276" w:type="dxa"/>
          </w:tcPr>
          <w:p w14:paraId="37F4A11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970" w:type="dxa"/>
          </w:tcPr>
          <w:p w14:paraId="3ED4766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4C7BE374" w14:textId="77777777" w:rsidTr="003A05D4">
        <w:trPr>
          <w:jc w:val="center"/>
        </w:trPr>
        <w:tc>
          <w:tcPr>
            <w:tcW w:w="2136" w:type="dxa"/>
          </w:tcPr>
          <w:p w14:paraId="5BCF5DF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31</w:t>
            </w:r>
          </w:p>
        </w:tc>
        <w:tc>
          <w:tcPr>
            <w:tcW w:w="1276" w:type="dxa"/>
          </w:tcPr>
          <w:p w14:paraId="3D54098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 (6.48)</w:t>
            </w:r>
          </w:p>
        </w:tc>
        <w:tc>
          <w:tcPr>
            <w:tcW w:w="1276" w:type="dxa"/>
          </w:tcPr>
          <w:p w14:paraId="5BFE0FC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 (5.56)</w:t>
            </w:r>
          </w:p>
        </w:tc>
        <w:tc>
          <w:tcPr>
            <w:tcW w:w="1970" w:type="dxa"/>
          </w:tcPr>
          <w:p w14:paraId="3CB024A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</w:t>
            </w:r>
          </w:p>
        </w:tc>
      </w:tr>
      <w:tr w:rsidR="003D6EC6" w:rsidRPr="00437C77" w14:paraId="0AFB3E00" w14:textId="77777777" w:rsidTr="003A05D4">
        <w:trPr>
          <w:jc w:val="center"/>
        </w:trPr>
        <w:tc>
          <w:tcPr>
            <w:tcW w:w="2136" w:type="dxa"/>
          </w:tcPr>
          <w:p w14:paraId="47D1B47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33</w:t>
            </w:r>
          </w:p>
        </w:tc>
        <w:tc>
          <w:tcPr>
            <w:tcW w:w="1276" w:type="dxa"/>
          </w:tcPr>
          <w:p w14:paraId="5305964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  <w:tc>
          <w:tcPr>
            <w:tcW w:w="1276" w:type="dxa"/>
          </w:tcPr>
          <w:p w14:paraId="1862A8C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970" w:type="dxa"/>
          </w:tcPr>
          <w:p w14:paraId="1BF1168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5EFCBABE" w14:textId="77777777" w:rsidTr="003A05D4">
        <w:trPr>
          <w:jc w:val="center"/>
        </w:trPr>
        <w:tc>
          <w:tcPr>
            <w:tcW w:w="2136" w:type="dxa"/>
          </w:tcPr>
          <w:p w14:paraId="63863581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35</w:t>
            </w:r>
          </w:p>
        </w:tc>
        <w:tc>
          <w:tcPr>
            <w:tcW w:w="1276" w:type="dxa"/>
          </w:tcPr>
          <w:p w14:paraId="2EBF75D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 (2.78)</w:t>
            </w:r>
          </w:p>
        </w:tc>
        <w:tc>
          <w:tcPr>
            <w:tcW w:w="1276" w:type="dxa"/>
          </w:tcPr>
          <w:p w14:paraId="0218D37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970" w:type="dxa"/>
          </w:tcPr>
          <w:p w14:paraId="0D75103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3CE7C668" w14:textId="77777777" w:rsidTr="003A05D4">
        <w:trPr>
          <w:jc w:val="center"/>
        </w:trPr>
        <w:tc>
          <w:tcPr>
            <w:tcW w:w="2136" w:type="dxa"/>
          </w:tcPr>
          <w:p w14:paraId="2094FFE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39</w:t>
            </w:r>
          </w:p>
        </w:tc>
        <w:tc>
          <w:tcPr>
            <w:tcW w:w="1276" w:type="dxa"/>
          </w:tcPr>
          <w:p w14:paraId="0F2A754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 (5.56)</w:t>
            </w:r>
          </w:p>
        </w:tc>
        <w:tc>
          <w:tcPr>
            <w:tcW w:w="1276" w:type="dxa"/>
          </w:tcPr>
          <w:p w14:paraId="6AE1B9EC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21 (19.44)</w:t>
            </w:r>
          </w:p>
        </w:tc>
        <w:tc>
          <w:tcPr>
            <w:tcW w:w="1970" w:type="dxa"/>
          </w:tcPr>
          <w:p w14:paraId="70A6751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</w:t>
            </w:r>
          </w:p>
        </w:tc>
      </w:tr>
      <w:tr w:rsidR="003D6EC6" w:rsidRPr="00437C77" w14:paraId="0EEEBE7D" w14:textId="77777777" w:rsidTr="003A05D4">
        <w:trPr>
          <w:jc w:val="center"/>
        </w:trPr>
        <w:tc>
          <w:tcPr>
            <w:tcW w:w="2136" w:type="dxa"/>
          </w:tcPr>
          <w:p w14:paraId="22B35AC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45</w:t>
            </w:r>
          </w:p>
        </w:tc>
        <w:tc>
          <w:tcPr>
            <w:tcW w:w="1276" w:type="dxa"/>
          </w:tcPr>
          <w:p w14:paraId="55AE335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276" w:type="dxa"/>
          </w:tcPr>
          <w:p w14:paraId="16F4B9D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970" w:type="dxa"/>
          </w:tcPr>
          <w:p w14:paraId="458B600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5F048323" w14:textId="77777777" w:rsidTr="003A05D4">
        <w:trPr>
          <w:jc w:val="center"/>
        </w:trPr>
        <w:tc>
          <w:tcPr>
            <w:tcW w:w="2136" w:type="dxa"/>
          </w:tcPr>
          <w:p w14:paraId="780E76C2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51</w:t>
            </w:r>
          </w:p>
        </w:tc>
        <w:tc>
          <w:tcPr>
            <w:tcW w:w="1276" w:type="dxa"/>
          </w:tcPr>
          <w:p w14:paraId="5DEED6E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 (6.48)</w:t>
            </w:r>
          </w:p>
        </w:tc>
        <w:tc>
          <w:tcPr>
            <w:tcW w:w="1276" w:type="dxa"/>
          </w:tcPr>
          <w:p w14:paraId="2EB74172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15 (13.89)</w:t>
            </w:r>
          </w:p>
        </w:tc>
        <w:tc>
          <w:tcPr>
            <w:tcW w:w="1970" w:type="dxa"/>
          </w:tcPr>
          <w:p w14:paraId="475690F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691BD452" w14:textId="77777777" w:rsidTr="003A05D4">
        <w:trPr>
          <w:jc w:val="center"/>
        </w:trPr>
        <w:tc>
          <w:tcPr>
            <w:tcW w:w="2136" w:type="dxa"/>
          </w:tcPr>
          <w:p w14:paraId="4B27B80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52</w:t>
            </w:r>
          </w:p>
        </w:tc>
        <w:tc>
          <w:tcPr>
            <w:tcW w:w="1276" w:type="dxa"/>
          </w:tcPr>
          <w:p w14:paraId="4DCB7DA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10 (9.26)</w:t>
            </w:r>
          </w:p>
        </w:tc>
        <w:tc>
          <w:tcPr>
            <w:tcW w:w="1276" w:type="dxa"/>
          </w:tcPr>
          <w:p w14:paraId="129FF70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16 (14.81)</w:t>
            </w:r>
          </w:p>
        </w:tc>
        <w:tc>
          <w:tcPr>
            <w:tcW w:w="1970" w:type="dxa"/>
          </w:tcPr>
          <w:p w14:paraId="1DD4004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8</w:t>
            </w:r>
          </w:p>
        </w:tc>
      </w:tr>
      <w:tr w:rsidR="003D6EC6" w:rsidRPr="00437C77" w14:paraId="74EA5262" w14:textId="77777777" w:rsidTr="003A05D4">
        <w:trPr>
          <w:jc w:val="center"/>
        </w:trPr>
        <w:tc>
          <w:tcPr>
            <w:tcW w:w="2136" w:type="dxa"/>
          </w:tcPr>
          <w:p w14:paraId="6BAD4BE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56</w:t>
            </w:r>
          </w:p>
        </w:tc>
        <w:tc>
          <w:tcPr>
            <w:tcW w:w="1276" w:type="dxa"/>
          </w:tcPr>
          <w:p w14:paraId="72455E9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 (4.63)</w:t>
            </w:r>
          </w:p>
        </w:tc>
        <w:tc>
          <w:tcPr>
            <w:tcW w:w="1276" w:type="dxa"/>
          </w:tcPr>
          <w:p w14:paraId="6A49BA8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 (4.63)</w:t>
            </w:r>
          </w:p>
        </w:tc>
        <w:tc>
          <w:tcPr>
            <w:tcW w:w="1970" w:type="dxa"/>
          </w:tcPr>
          <w:p w14:paraId="29852BB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</w:t>
            </w:r>
          </w:p>
        </w:tc>
      </w:tr>
      <w:tr w:rsidR="003D6EC6" w:rsidRPr="00437C77" w14:paraId="36EC4698" w14:textId="77777777" w:rsidTr="003A05D4">
        <w:trPr>
          <w:jc w:val="center"/>
        </w:trPr>
        <w:tc>
          <w:tcPr>
            <w:tcW w:w="2136" w:type="dxa"/>
          </w:tcPr>
          <w:p w14:paraId="5C676A11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58</w:t>
            </w:r>
          </w:p>
        </w:tc>
        <w:tc>
          <w:tcPr>
            <w:tcW w:w="1276" w:type="dxa"/>
          </w:tcPr>
          <w:p w14:paraId="065D00B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9 (8.33)</w:t>
            </w:r>
          </w:p>
        </w:tc>
        <w:tc>
          <w:tcPr>
            <w:tcW w:w="1276" w:type="dxa"/>
          </w:tcPr>
          <w:p w14:paraId="38F2487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12 (11.11)</w:t>
            </w:r>
          </w:p>
        </w:tc>
        <w:tc>
          <w:tcPr>
            <w:tcW w:w="1970" w:type="dxa"/>
          </w:tcPr>
          <w:p w14:paraId="41D22BE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</w:t>
            </w:r>
          </w:p>
        </w:tc>
      </w:tr>
      <w:tr w:rsidR="003D6EC6" w:rsidRPr="00437C77" w14:paraId="5F604839" w14:textId="77777777" w:rsidTr="003A05D4">
        <w:trPr>
          <w:jc w:val="center"/>
        </w:trPr>
        <w:tc>
          <w:tcPr>
            <w:tcW w:w="2136" w:type="dxa"/>
          </w:tcPr>
          <w:p w14:paraId="215CF5BC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59</w:t>
            </w:r>
          </w:p>
        </w:tc>
        <w:tc>
          <w:tcPr>
            <w:tcW w:w="1276" w:type="dxa"/>
          </w:tcPr>
          <w:p w14:paraId="064BEFD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9 (8.33)</w:t>
            </w:r>
          </w:p>
        </w:tc>
        <w:tc>
          <w:tcPr>
            <w:tcW w:w="1276" w:type="dxa"/>
          </w:tcPr>
          <w:p w14:paraId="2A3CA39C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10 (9.26)</w:t>
            </w:r>
          </w:p>
        </w:tc>
        <w:tc>
          <w:tcPr>
            <w:tcW w:w="1970" w:type="dxa"/>
          </w:tcPr>
          <w:p w14:paraId="735D5A5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</w:t>
            </w:r>
          </w:p>
        </w:tc>
      </w:tr>
      <w:tr w:rsidR="003D6EC6" w:rsidRPr="00437C77" w14:paraId="2FD175AE" w14:textId="77777777" w:rsidTr="003A05D4">
        <w:trPr>
          <w:jc w:val="center"/>
        </w:trPr>
        <w:tc>
          <w:tcPr>
            <w:tcW w:w="2136" w:type="dxa"/>
          </w:tcPr>
          <w:p w14:paraId="0BBF9398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66</w:t>
            </w:r>
          </w:p>
        </w:tc>
        <w:tc>
          <w:tcPr>
            <w:tcW w:w="1276" w:type="dxa"/>
          </w:tcPr>
          <w:p w14:paraId="4F8DDC6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276" w:type="dxa"/>
          </w:tcPr>
          <w:p w14:paraId="104C248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 (6.48)</w:t>
            </w:r>
          </w:p>
        </w:tc>
        <w:tc>
          <w:tcPr>
            <w:tcW w:w="1970" w:type="dxa"/>
          </w:tcPr>
          <w:p w14:paraId="5421CD6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6FD229B9" w14:textId="77777777" w:rsidTr="003A05D4">
        <w:trPr>
          <w:jc w:val="center"/>
        </w:trPr>
        <w:tc>
          <w:tcPr>
            <w:tcW w:w="2136" w:type="dxa"/>
          </w:tcPr>
          <w:p w14:paraId="119C73D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68</w:t>
            </w:r>
          </w:p>
        </w:tc>
        <w:tc>
          <w:tcPr>
            <w:tcW w:w="1276" w:type="dxa"/>
          </w:tcPr>
          <w:p w14:paraId="3A14107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 (4.63)</w:t>
            </w:r>
          </w:p>
        </w:tc>
        <w:tc>
          <w:tcPr>
            <w:tcW w:w="1276" w:type="dxa"/>
          </w:tcPr>
          <w:p w14:paraId="2EC767A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 (6.48)</w:t>
            </w:r>
          </w:p>
        </w:tc>
        <w:tc>
          <w:tcPr>
            <w:tcW w:w="1970" w:type="dxa"/>
          </w:tcPr>
          <w:p w14:paraId="32E0A978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0CD603BA" w14:textId="77777777" w:rsidTr="003A05D4">
        <w:trPr>
          <w:jc w:val="center"/>
        </w:trPr>
        <w:tc>
          <w:tcPr>
            <w:tcW w:w="2136" w:type="dxa"/>
          </w:tcPr>
          <w:p w14:paraId="6C9782D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73</w:t>
            </w:r>
          </w:p>
        </w:tc>
        <w:tc>
          <w:tcPr>
            <w:tcW w:w="1276" w:type="dxa"/>
          </w:tcPr>
          <w:p w14:paraId="0B83237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  <w:tc>
          <w:tcPr>
            <w:tcW w:w="1276" w:type="dxa"/>
          </w:tcPr>
          <w:p w14:paraId="40F51A7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970" w:type="dxa"/>
          </w:tcPr>
          <w:p w14:paraId="16065ACC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2E169E25" w14:textId="77777777" w:rsidTr="003A05D4">
        <w:trPr>
          <w:jc w:val="center"/>
        </w:trPr>
        <w:tc>
          <w:tcPr>
            <w:tcW w:w="2136" w:type="dxa"/>
          </w:tcPr>
          <w:p w14:paraId="6EB5026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53</w:t>
            </w:r>
          </w:p>
        </w:tc>
        <w:tc>
          <w:tcPr>
            <w:tcW w:w="1276" w:type="dxa"/>
          </w:tcPr>
          <w:p w14:paraId="312913F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276" w:type="dxa"/>
          </w:tcPr>
          <w:p w14:paraId="0FEEA9C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 (5.56)</w:t>
            </w:r>
          </w:p>
        </w:tc>
        <w:tc>
          <w:tcPr>
            <w:tcW w:w="1970" w:type="dxa"/>
          </w:tcPr>
          <w:p w14:paraId="51F48EC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6F43854D" w14:textId="77777777" w:rsidTr="003A05D4">
        <w:trPr>
          <w:jc w:val="center"/>
        </w:trPr>
        <w:tc>
          <w:tcPr>
            <w:tcW w:w="6658" w:type="dxa"/>
            <w:gridSpan w:val="4"/>
          </w:tcPr>
          <w:p w14:paraId="34BDC536" w14:textId="4FA49D70" w:rsidR="003D6EC6" w:rsidRPr="00437C77" w:rsidRDefault="00F768AF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>LR-HPV</w:t>
            </w:r>
          </w:p>
        </w:tc>
      </w:tr>
      <w:tr w:rsidR="003D6EC6" w:rsidRPr="00437C77" w14:paraId="125D95C5" w14:textId="77777777" w:rsidTr="003A05D4">
        <w:trPr>
          <w:jc w:val="center"/>
        </w:trPr>
        <w:tc>
          <w:tcPr>
            <w:tcW w:w="2136" w:type="dxa"/>
          </w:tcPr>
          <w:p w14:paraId="0C5DCF4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</w:t>
            </w:r>
          </w:p>
        </w:tc>
        <w:tc>
          <w:tcPr>
            <w:tcW w:w="1276" w:type="dxa"/>
          </w:tcPr>
          <w:p w14:paraId="05E51396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276" w:type="dxa"/>
          </w:tcPr>
          <w:p w14:paraId="402D179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11 (10.2)</w:t>
            </w:r>
          </w:p>
        </w:tc>
        <w:tc>
          <w:tcPr>
            <w:tcW w:w="1970" w:type="dxa"/>
          </w:tcPr>
          <w:p w14:paraId="1CEEDB3E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7E42F1ED" w14:textId="77777777" w:rsidTr="003A05D4">
        <w:trPr>
          <w:jc w:val="center"/>
        </w:trPr>
        <w:tc>
          <w:tcPr>
            <w:tcW w:w="2136" w:type="dxa"/>
          </w:tcPr>
          <w:p w14:paraId="2B475B8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11</w:t>
            </w:r>
          </w:p>
        </w:tc>
        <w:tc>
          <w:tcPr>
            <w:tcW w:w="1276" w:type="dxa"/>
          </w:tcPr>
          <w:p w14:paraId="6B8FA71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  <w:tc>
          <w:tcPr>
            <w:tcW w:w="1276" w:type="dxa"/>
          </w:tcPr>
          <w:p w14:paraId="0109A45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970" w:type="dxa"/>
          </w:tcPr>
          <w:p w14:paraId="69F1D9F1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4586452B" w14:textId="77777777" w:rsidTr="003A05D4">
        <w:trPr>
          <w:jc w:val="center"/>
        </w:trPr>
        <w:tc>
          <w:tcPr>
            <w:tcW w:w="2136" w:type="dxa"/>
          </w:tcPr>
          <w:p w14:paraId="694814A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40</w:t>
            </w:r>
          </w:p>
        </w:tc>
        <w:tc>
          <w:tcPr>
            <w:tcW w:w="1276" w:type="dxa"/>
          </w:tcPr>
          <w:p w14:paraId="0D4DE2D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276" w:type="dxa"/>
          </w:tcPr>
          <w:p w14:paraId="0003986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  <w:tc>
          <w:tcPr>
            <w:tcW w:w="1970" w:type="dxa"/>
          </w:tcPr>
          <w:p w14:paraId="24FAD33B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108E6005" w14:textId="77777777" w:rsidTr="003A05D4">
        <w:trPr>
          <w:jc w:val="center"/>
        </w:trPr>
        <w:tc>
          <w:tcPr>
            <w:tcW w:w="2136" w:type="dxa"/>
          </w:tcPr>
          <w:p w14:paraId="4B1855E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43</w:t>
            </w:r>
          </w:p>
        </w:tc>
        <w:tc>
          <w:tcPr>
            <w:tcW w:w="1276" w:type="dxa"/>
          </w:tcPr>
          <w:p w14:paraId="7FA467D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276" w:type="dxa"/>
          </w:tcPr>
          <w:p w14:paraId="612FA22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970" w:type="dxa"/>
          </w:tcPr>
          <w:p w14:paraId="7B6C9B4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620322B0" w14:textId="77777777" w:rsidTr="003A05D4">
        <w:trPr>
          <w:jc w:val="center"/>
        </w:trPr>
        <w:tc>
          <w:tcPr>
            <w:tcW w:w="2136" w:type="dxa"/>
          </w:tcPr>
          <w:p w14:paraId="4106564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44</w:t>
            </w:r>
          </w:p>
        </w:tc>
        <w:tc>
          <w:tcPr>
            <w:tcW w:w="1276" w:type="dxa"/>
          </w:tcPr>
          <w:p w14:paraId="2B2930B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276" w:type="dxa"/>
          </w:tcPr>
          <w:p w14:paraId="663FDD6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 (2.78)</w:t>
            </w:r>
          </w:p>
        </w:tc>
        <w:tc>
          <w:tcPr>
            <w:tcW w:w="1970" w:type="dxa"/>
          </w:tcPr>
          <w:p w14:paraId="3B1CFC2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097A7B51" w14:textId="77777777" w:rsidTr="003A05D4">
        <w:trPr>
          <w:jc w:val="center"/>
        </w:trPr>
        <w:tc>
          <w:tcPr>
            <w:tcW w:w="2136" w:type="dxa"/>
          </w:tcPr>
          <w:p w14:paraId="2D5699B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54</w:t>
            </w:r>
          </w:p>
        </w:tc>
        <w:tc>
          <w:tcPr>
            <w:tcW w:w="1276" w:type="dxa"/>
          </w:tcPr>
          <w:p w14:paraId="6E5320BF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276" w:type="dxa"/>
          </w:tcPr>
          <w:p w14:paraId="061C2C7C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970" w:type="dxa"/>
          </w:tcPr>
          <w:p w14:paraId="01E35682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4283FAEB" w14:textId="77777777" w:rsidTr="003A05D4">
        <w:trPr>
          <w:jc w:val="center"/>
        </w:trPr>
        <w:tc>
          <w:tcPr>
            <w:tcW w:w="2136" w:type="dxa"/>
          </w:tcPr>
          <w:p w14:paraId="3AD98DD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61</w:t>
            </w:r>
          </w:p>
        </w:tc>
        <w:tc>
          <w:tcPr>
            <w:tcW w:w="1276" w:type="dxa"/>
          </w:tcPr>
          <w:p w14:paraId="472389E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 (2.78)</w:t>
            </w:r>
          </w:p>
        </w:tc>
        <w:tc>
          <w:tcPr>
            <w:tcW w:w="1276" w:type="dxa"/>
          </w:tcPr>
          <w:p w14:paraId="396D2EF1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970" w:type="dxa"/>
          </w:tcPr>
          <w:p w14:paraId="2CAEA1D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303B9F3A" w14:textId="77777777" w:rsidTr="003A05D4">
        <w:trPr>
          <w:jc w:val="center"/>
        </w:trPr>
        <w:tc>
          <w:tcPr>
            <w:tcW w:w="2136" w:type="dxa"/>
          </w:tcPr>
          <w:p w14:paraId="5C3DD13A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62</w:t>
            </w:r>
          </w:p>
        </w:tc>
        <w:tc>
          <w:tcPr>
            <w:tcW w:w="1276" w:type="dxa"/>
          </w:tcPr>
          <w:p w14:paraId="4A907F5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6 (5.56)</w:t>
            </w:r>
          </w:p>
        </w:tc>
        <w:tc>
          <w:tcPr>
            <w:tcW w:w="1276" w:type="dxa"/>
          </w:tcPr>
          <w:p w14:paraId="24718A8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970" w:type="dxa"/>
          </w:tcPr>
          <w:p w14:paraId="32DBAAFE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</w:t>
            </w:r>
          </w:p>
        </w:tc>
      </w:tr>
      <w:tr w:rsidR="003D6EC6" w:rsidRPr="00437C77" w14:paraId="79470DD5" w14:textId="77777777" w:rsidTr="003A05D4">
        <w:trPr>
          <w:jc w:val="center"/>
        </w:trPr>
        <w:tc>
          <w:tcPr>
            <w:tcW w:w="2136" w:type="dxa"/>
          </w:tcPr>
          <w:p w14:paraId="7A583C7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70</w:t>
            </w:r>
          </w:p>
        </w:tc>
        <w:tc>
          <w:tcPr>
            <w:tcW w:w="1276" w:type="dxa"/>
          </w:tcPr>
          <w:p w14:paraId="2613F37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 (1.85)</w:t>
            </w:r>
          </w:p>
        </w:tc>
        <w:tc>
          <w:tcPr>
            <w:tcW w:w="1276" w:type="dxa"/>
          </w:tcPr>
          <w:p w14:paraId="666F5D5D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8 (7.41)</w:t>
            </w:r>
          </w:p>
        </w:tc>
        <w:tc>
          <w:tcPr>
            <w:tcW w:w="1970" w:type="dxa"/>
          </w:tcPr>
          <w:p w14:paraId="595DA9C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30DCEA01" w14:textId="77777777" w:rsidTr="003A05D4">
        <w:trPr>
          <w:jc w:val="center"/>
        </w:trPr>
        <w:tc>
          <w:tcPr>
            <w:tcW w:w="2136" w:type="dxa"/>
          </w:tcPr>
          <w:p w14:paraId="35EA9CB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82</w:t>
            </w:r>
          </w:p>
        </w:tc>
        <w:tc>
          <w:tcPr>
            <w:tcW w:w="1276" w:type="dxa"/>
          </w:tcPr>
          <w:p w14:paraId="048AE789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3 (2.78)</w:t>
            </w:r>
          </w:p>
        </w:tc>
        <w:tc>
          <w:tcPr>
            <w:tcW w:w="1276" w:type="dxa"/>
          </w:tcPr>
          <w:p w14:paraId="5FE1181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4 (3.70)</w:t>
            </w:r>
          </w:p>
        </w:tc>
        <w:tc>
          <w:tcPr>
            <w:tcW w:w="1970" w:type="dxa"/>
          </w:tcPr>
          <w:p w14:paraId="5965C900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2</w:t>
            </w:r>
          </w:p>
        </w:tc>
      </w:tr>
      <w:tr w:rsidR="003D6EC6" w:rsidRPr="00437C77" w14:paraId="7E23171B" w14:textId="77777777" w:rsidTr="003A05D4">
        <w:trPr>
          <w:jc w:val="center"/>
        </w:trPr>
        <w:tc>
          <w:tcPr>
            <w:tcW w:w="2136" w:type="dxa"/>
          </w:tcPr>
          <w:p w14:paraId="2609FC82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89</w:t>
            </w:r>
          </w:p>
        </w:tc>
        <w:tc>
          <w:tcPr>
            <w:tcW w:w="1276" w:type="dxa"/>
          </w:tcPr>
          <w:p w14:paraId="6828E06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 (0.92)</w:t>
            </w:r>
          </w:p>
        </w:tc>
        <w:tc>
          <w:tcPr>
            <w:tcW w:w="1276" w:type="dxa"/>
          </w:tcPr>
          <w:p w14:paraId="03353C04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  <w:tc>
          <w:tcPr>
            <w:tcW w:w="1970" w:type="dxa"/>
          </w:tcPr>
          <w:p w14:paraId="2C4C1735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12E4EBF6" w14:textId="77777777" w:rsidTr="003A05D4">
        <w:trPr>
          <w:jc w:val="center"/>
        </w:trPr>
        <w:tc>
          <w:tcPr>
            <w:tcW w:w="6658" w:type="dxa"/>
            <w:gridSpan w:val="4"/>
          </w:tcPr>
          <w:p w14:paraId="233A6943" w14:textId="154F0C9A" w:rsidR="003D6EC6" w:rsidRPr="00437C77" w:rsidRDefault="00F768AF" w:rsidP="002C2B52">
            <w:pPr>
              <w:jc w:val="center"/>
              <w:rPr>
                <w:rFonts w:ascii="Times" w:hAnsi="Times" w:cs="Times"/>
                <w:b/>
                <w:lang w:val="en-US"/>
              </w:rPr>
            </w:pPr>
            <w:r w:rsidRPr="00437C77">
              <w:rPr>
                <w:rFonts w:ascii="Times" w:hAnsi="Times" w:cs="Times"/>
                <w:b/>
                <w:lang w:val="en-US"/>
              </w:rPr>
              <w:t xml:space="preserve">Undetermined </w:t>
            </w:r>
            <w:r w:rsidR="003D6EC6" w:rsidRPr="00437C77">
              <w:rPr>
                <w:rFonts w:ascii="Times" w:hAnsi="Times" w:cs="Times"/>
                <w:b/>
                <w:lang w:val="en-US"/>
              </w:rPr>
              <w:t>VPH</w:t>
            </w:r>
          </w:p>
        </w:tc>
      </w:tr>
      <w:tr w:rsidR="003D6EC6" w:rsidRPr="00437C77" w14:paraId="1BE3B8F9" w14:textId="77777777" w:rsidTr="003A05D4">
        <w:trPr>
          <w:jc w:val="center"/>
        </w:trPr>
        <w:tc>
          <w:tcPr>
            <w:tcW w:w="2136" w:type="dxa"/>
          </w:tcPr>
          <w:p w14:paraId="733CEDD1" w14:textId="7F1689AF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VPH</w:t>
            </w:r>
            <w:r w:rsidR="00F768AF" w:rsidRPr="00437C77">
              <w:rPr>
                <w:rFonts w:ascii="Times" w:hAnsi="Times" w:cs="Times"/>
                <w:lang w:val="en-US"/>
              </w:rPr>
              <w:t>-</w:t>
            </w:r>
            <w:r w:rsidRPr="00437C77">
              <w:rPr>
                <w:rFonts w:ascii="Times" w:hAnsi="Times" w:cs="Times"/>
                <w:lang w:val="en-US"/>
              </w:rPr>
              <w:t>X</w:t>
            </w:r>
          </w:p>
        </w:tc>
        <w:tc>
          <w:tcPr>
            <w:tcW w:w="1276" w:type="dxa"/>
          </w:tcPr>
          <w:p w14:paraId="037C66A3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11 (10.18)</w:t>
            </w:r>
          </w:p>
        </w:tc>
        <w:tc>
          <w:tcPr>
            <w:tcW w:w="1276" w:type="dxa"/>
          </w:tcPr>
          <w:p w14:paraId="567A2A7E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10 (9.26)</w:t>
            </w:r>
          </w:p>
        </w:tc>
        <w:tc>
          <w:tcPr>
            <w:tcW w:w="1970" w:type="dxa"/>
          </w:tcPr>
          <w:p w14:paraId="27BD1537" w14:textId="77777777" w:rsidR="003D6EC6" w:rsidRPr="00437C77" w:rsidRDefault="003D6EC6" w:rsidP="002C2B52">
            <w:pPr>
              <w:jc w:val="center"/>
              <w:rPr>
                <w:rFonts w:ascii="Times" w:hAnsi="Times" w:cs="Times"/>
                <w:lang w:val="en-US"/>
              </w:rPr>
            </w:pPr>
            <w:r w:rsidRPr="00437C77">
              <w:rPr>
                <w:rFonts w:ascii="Times" w:hAnsi="Times" w:cs="Times"/>
                <w:lang w:val="en-US"/>
              </w:rPr>
              <w:t>0</w:t>
            </w:r>
          </w:p>
        </w:tc>
      </w:tr>
      <w:tr w:rsidR="003D6EC6" w:rsidRPr="00437C77" w14:paraId="364E878A" w14:textId="77777777" w:rsidTr="003A05D4">
        <w:trPr>
          <w:jc w:val="center"/>
        </w:trPr>
        <w:tc>
          <w:tcPr>
            <w:tcW w:w="6658" w:type="dxa"/>
            <w:gridSpan w:val="4"/>
          </w:tcPr>
          <w:p w14:paraId="0A3BE1B5" w14:textId="1EACF2CB" w:rsidR="003D6EC6" w:rsidRPr="00437C77" w:rsidRDefault="003D6EC6" w:rsidP="002C2B52">
            <w:pPr>
              <w:rPr>
                <w:rFonts w:ascii="Times" w:hAnsi="Times" w:cs="Times"/>
                <w:lang w:val="en-US"/>
              </w:rPr>
            </w:pPr>
          </w:p>
        </w:tc>
      </w:tr>
    </w:tbl>
    <w:p w14:paraId="2DCA1634" w14:textId="77777777" w:rsidR="003D6EC6" w:rsidRPr="003D6EC6" w:rsidRDefault="003D6EC6" w:rsidP="003A05D4">
      <w:pPr>
        <w:rPr>
          <w:lang w:val="en-US"/>
        </w:rPr>
      </w:pPr>
    </w:p>
    <w:sectPr w:rsidR="003D6EC6" w:rsidRPr="003D6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tDAysDA0szSzNDFU0lEKTi0uzszPAykwqQUAtDNfiCwAAAA="/>
  </w:docVars>
  <w:rsids>
    <w:rsidRoot w:val="003D6EC6"/>
    <w:rsid w:val="003A05D4"/>
    <w:rsid w:val="003D6EC6"/>
    <w:rsid w:val="00437C77"/>
    <w:rsid w:val="008013A5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4088"/>
  <w15:chartTrackingRefBased/>
  <w15:docId w15:val="{80AFA3E4-FE55-493B-BABA-F2BAFB1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6EC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Mendoza Catalán</dc:creator>
  <cp:keywords/>
  <dc:description/>
  <cp:lastModifiedBy>Miguel Angel Mendoza Catalán</cp:lastModifiedBy>
  <cp:revision>2</cp:revision>
  <dcterms:created xsi:type="dcterms:W3CDTF">2020-12-23T14:30:00Z</dcterms:created>
  <dcterms:modified xsi:type="dcterms:W3CDTF">2020-12-23T14:30:00Z</dcterms:modified>
</cp:coreProperties>
</file>