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78CF" w14:textId="700E7C71" w:rsidR="004E1A51" w:rsidRPr="00060C35" w:rsidRDefault="004F621F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060C35">
        <w:rPr>
          <w:rFonts w:ascii="Times New Roman" w:hAnsi="Times New Roman" w:cs="Times New Roman"/>
          <w:sz w:val="24"/>
          <w:lang w:val="en-US"/>
        </w:rPr>
        <w:t>Characteristics of participants who did (not) provide valid accelerometer and diary data</w:t>
      </w:r>
    </w:p>
    <w:tbl>
      <w:tblPr>
        <w:tblStyle w:val="Tabelraster"/>
        <w:tblW w:w="82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2131"/>
      </w:tblGrid>
      <w:tr w:rsidR="004F621F" w:rsidRPr="0087564C" w14:paraId="2C1C0808" w14:textId="77777777" w:rsidTr="004F621F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7A39B0E" w14:textId="77777777" w:rsidR="004F621F" w:rsidRP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F62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80273F" w14:textId="77777777" w:rsidR="004F621F" w:rsidRP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F62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Included (N = 39)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16EA0D0" w14:textId="77777777" w:rsidR="004F621F" w:rsidRP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F62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Excluded (N = 15)</w:t>
            </w:r>
          </w:p>
        </w:tc>
      </w:tr>
      <w:tr w:rsidR="004F621F" w:rsidRPr="0087564C" w14:paraId="6A493DFF" w14:textId="77777777" w:rsidTr="004F621F">
        <w:tc>
          <w:tcPr>
            <w:tcW w:w="4106" w:type="dxa"/>
            <w:tcBorders>
              <w:top w:val="single" w:sz="4" w:space="0" w:color="auto"/>
            </w:tcBorders>
          </w:tcPr>
          <w:p w14:paraId="4A6CE4C9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Sex </w:t>
            </w:r>
          </w:p>
          <w:p w14:paraId="4E91D09B" w14:textId="77777777" w:rsidR="004F621F" w:rsidRPr="0087564C" w:rsidRDefault="004F621F" w:rsidP="00316A61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women (%)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AFC9F21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718024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(33%)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54DC60A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3B322C1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(47%)</w:t>
            </w:r>
          </w:p>
        </w:tc>
      </w:tr>
      <w:tr w:rsidR="004F621F" w:rsidRPr="0087564C" w14:paraId="4A55B1CE" w14:textId="77777777" w:rsidTr="004F621F">
        <w:tc>
          <w:tcPr>
            <w:tcW w:w="4106" w:type="dxa"/>
          </w:tcPr>
          <w:p w14:paraId="16DC5175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Age in years </w:t>
            </w:r>
          </w:p>
          <w:p w14:paraId="1D2DA59C" w14:textId="77777777" w:rsidR="004F621F" w:rsidRPr="0087564C" w:rsidRDefault="004F621F" w:rsidP="00316A61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1985" w:type="dxa"/>
          </w:tcPr>
          <w:p w14:paraId="7B371CAC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53EBDF" w14:textId="77777777" w:rsidR="004F621F" w:rsidRPr="0087564C" w:rsidRDefault="004F621F" w:rsidP="00316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63.18 (7.80); 50.00-81.00</w:t>
            </w:r>
          </w:p>
        </w:tc>
        <w:tc>
          <w:tcPr>
            <w:tcW w:w="2131" w:type="dxa"/>
          </w:tcPr>
          <w:p w14:paraId="0A8C8762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326503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61.18 (9.09);</w:t>
            </w:r>
          </w:p>
          <w:p w14:paraId="4459F696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46.00-77.00</w:t>
            </w:r>
          </w:p>
        </w:tc>
      </w:tr>
      <w:tr w:rsidR="004F621F" w:rsidRPr="003C4BC0" w14:paraId="13AE4178" w14:textId="77777777" w:rsidTr="004F621F">
        <w:tc>
          <w:tcPr>
            <w:tcW w:w="4106" w:type="dxa"/>
          </w:tcPr>
          <w:p w14:paraId="54931975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Educational level</w:t>
            </w:r>
          </w:p>
          <w:p w14:paraId="2A446D61" w14:textId="77777777" w:rsidR="004F621F" w:rsidRPr="0087564C" w:rsidRDefault="004F621F" w:rsidP="00316A61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high level of education (%)</w:t>
            </w:r>
          </w:p>
        </w:tc>
        <w:tc>
          <w:tcPr>
            <w:tcW w:w="1985" w:type="dxa"/>
          </w:tcPr>
          <w:p w14:paraId="1E24EDD8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20 (51%)</w:t>
            </w:r>
          </w:p>
        </w:tc>
        <w:tc>
          <w:tcPr>
            <w:tcW w:w="2131" w:type="dxa"/>
          </w:tcPr>
          <w:p w14:paraId="09C53583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A2A559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(46%)</w:t>
            </w:r>
          </w:p>
        </w:tc>
      </w:tr>
      <w:tr w:rsidR="004F621F" w:rsidRPr="0087564C" w14:paraId="2B031C2F" w14:textId="77777777" w:rsidTr="004F621F">
        <w:tc>
          <w:tcPr>
            <w:tcW w:w="4106" w:type="dxa"/>
          </w:tcPr>
          <w:p w14:paraId="1F124F12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Retirement</w:t>
            </w:r>
          </w:p>
          <w:p w14:paraId="1C701B0A" w14:textId="77777777" w:rsidR="004F621F" w:rsidRPr="0087564C" w:rsidRDefault="004F621F" w:rsidP="00316A61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retired (%)</w:t>
            </w:r>
          </w:p>
        </w:tc>
        <w:tc>
          <w:tcPr>
            <w:tcW w:w="1985" w:type="dxa"/>
          </w:tcPr>
          <w:p w14:paraId="13CA1CA3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BB95010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 (49%)</w:t>
            </w:r>
          </w:p>
        </w:tc>
        <w:tc>
          <w:tcPr>
            <w:tcW w:w="2131" w:type="dxa"/>
          </w:tcPr>
          <w:p w14:paraId="1F414E28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600DEE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(46%)</w:t>
            </w:r>
          </w:p>
        </w:tc>
      </w:tr>
      <w:tr w:rsidR="004F621F" w:rsidRPr="003C4BC0" w14:paraId="492D8736" w14:textId="77777777" w:rsidTr="004F621F">
        <w:tc>
          <w:tcPr>
            <w:tcW w:w="4106" w:type="dxa"/>
          </w:tcPr>
          <w:p w14:paraId="315CFDCF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Waist circumference in cm </w:t>
            </w:r>
          </w:p>
          <w:p w14:paraId="5781B3A8" w14:textId="77777777" w:rsidR="004F621F" w:rsidRPr="0087564C" w:rsidRDefault="004F621F" w:rsidP="00316A61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1985" w:type="dxa"/>
          </w:tcPr>
          <w:p w14:paraId="25D61C7C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20F7C78" w14:textId="77777777" w:rsidR="004F621F" w:rsidRPr="0087564C" w:rsidRDefault="004F621F" w:rsidP="00316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109.28 (14.94); 75.55-155.75</w:t>
            </w:r>
          </w:p>
        </w:tc>
        <w:tc>
          <w:tcPr>
            <w:tcW w:w="2131" w:type="dxa"/>
          </w:tcPr>
          <w:p w14:paraId="4726BCA5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1FD07F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109.10 (12.03);</w:t>
            </w:r>
          </w:p>
          <w:p w14:paraId="438E67B6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80.80-133.00</w:t>
            </w:r>
          </w:p>
        </w:tc>
      </w:tr>
      <w:tr w:rsidR="004F621F" w:rsidRPr="0087564C" w14:paraId="2D725E02" w14:textId="77777777" w:rsidTr="004F621F">
        <w:tc>
          <w:tcPr>
            <w:tcW w:w="4106" w:type="dxa"/>
          </w:tcPr>
          <w:p w14:paraId="72A8F124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BMI (kg/m²)</w:t>
            </w:r>
          </w:p>
          <w:p w14:paraId="5637D9B4" w14:textId="77777777" w:rsidR="004F621F" w:rsidRPr="0087564C" w:rsidRDefault="004F621F" w:rsidP="00316A61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1985" w:type="dxa"/>
          </w:tcPr>
          <w:p w14:paraId="37A7B053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7242324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30.82 (6.00);</w:t>
            </w:r>
          </w:p>
          <w:p w14:paraId="0064DE65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21.40-50.90</w:t>
            </w:r>
          </w:p>
        </w:tc>
        <w:tc>
          <w:tcPr>
            <w:tcW w:w="2131" w:type="dxa"/>
          </w:tcPr>
          <w:p w14:paraId="38B472A7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D9F3FB7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31.49 (4.57);</w:t>
            </w:r>
          </w:p>
          <w:p w14:paraId="615C4FE8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25.65-42.11</w:t>
            </w:r>
          </w:p>
        </w:tc>
      </w:tr>
      <w:tr w:rsidR="004F621F" w:rsidRPr="0087564C" w14:paraId="115CBA96" w14:textId="77777777" w:rsidTr="004F621F">
        <w:tc>
          <w:tcPr>
            <w:tcW w:w="4106" w:type="dxa"/>
          </w:tcPr>
          <w:p w14:paraId="178D4DB1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since diagnosis in months</w:t>
            </w:r>
          </w:p>
          <w:p w14:paraId="22EA4669" w14:textId="77777777" w:rsidR="004F621F" w:rsidRPr="0087564C" w:rsidRDefault="004F621F" w:rsidP="00316A61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5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1985" w:type="dxa"/>
          </w:tcPr>
          <w:p w14:paraId="109BEC16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8BCB579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129.40 (83.31); </w:t>
            </w:r>
          </w:p>
          <w:p w14:paraId="0A8AC69E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12.00-288.00</w:t>
            </w:r>
          </w:p>
        </w:tc>
        <w:tc>
          <w:tcPr>
            <w:tcW w:w="2131" w:type="dxa"/>
          </w:tcPr>
          <w:p w14:paraId="08F23ED8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06194B9" w14:textId="77777777" w:rsidR="004F621F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130.70 (85.64);</w:t>
            </w:r>
          </w:p>
          <w:p w14:paraId="4A935626" w14:textId="77777777" w:rsidR="004F621F" w:rsidRPr="0087564C" w:rsidRDefault="004F621F" w:rsidP="00316A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12.00-300.00</w:t>
            </w:r>
          </w:p>
        </w:tc>
      </w:tr>
      <w:tr w:rsidR="004F621F" w:rsidRPr="0087564C" w14:paraId="3C6A55B2" w14:textId="77777777" w:rsidTr="004F621F">
        <w:tc>
          <w:tcPr>
            <w:tcW w:w="4106" w:type="dxa"/>
          </w:tcPr>
          <w:p w14:paraId="2D6ECA9C" w14:textId="77777777" w:rsidR="004F621F" w:rsidRDefault="004F621F" w:rsidP="00316A6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of anxiety</w:t>
            </w:r>
          </w:p>
          <w:p w14:paraId="0E5F8C68" w14:textId="77777777" w:rsidR="004F621F" w:rsidRPr="0087564C" w:rsidRDefault="004F621F" w:rsidP="00316A61">
            <w:pPr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1985" w:type="dxa"/>
          </w:tcPr>
          <w:p w14:paraId="029A1B12" w14:textId="77777777" w:rsidR="004F621F" w:rsidRDefault="004F621F" w:rsidP="00316A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0D383C" w14:textId="77777777" w:rsidR="004F621F" w:rsidRPr="0087564C" w:rsidRDefault="004F621F" w:rsidP="00316A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10.08 (4.02);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6.00-24.00</w:t>
            </w:r>
          </w:p>
        </w:tc>
        <w:tc>
          <w:tcPr>
            <w:tcW w:w="2131" w:type="dxa"/>
          </w:tcPr>
          <w:p w14:paraId="2F334691" w14:textId="77777777" w:rsidR="004F621F" w:rsidRDefault="004F621F" w:rsidP="00316A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270151" w14:textId="77777777" w:rsidR="004F621F" w:rsidRPr="0087564C" w:rsidRDefault="004F621F" w:rsidP="00316A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10.33 (3.66)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6.00-17.00</w:t>
            </w:r>
          </w:p>
        </w:tc>
      </w:tr>
      <w:tr w:rsidR="004F621F" w:rsidRPr="00233402" w14:paraId="3CEF4F8A" w14:textId="77777777" w:rsidTr="004F621F">
        <w:tc>
          <w:tcPr>
            <w:tcW w:w="4106" w:type="dxa"/>
          </w:tcPr>
          <w:p w14:paraId="56665C43" w14:textId="77777777" w:rsidR="004F621F" w:rsidRDefault="004F621F" w:rsidP="00316A6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of depression</w:t>
            </w:r>
          </w:p>
          <w:p w14:paraId="2FEE64EF" w14:textId="77777777" w:rsidR="004F621F" w:rsidRDefault="004F621F" w:rsidP="00316A61">
            <w:pPr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1985" w:type="dxa"/>
          </w:tcPr>
          <w:p w14:paraId="67A3028F" w14:textId="77777777" w:rsidR="004F621F" w:rsidRPr="0087564C" w:rsidRDefault="004F621F" w:rsidP="00316A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8.56 (3.65);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6.00-23.00</w:t>
            </w:r>
          </w:p>
        </w:tc>
        <w:tc>
          <w:tcPr>
            <w:tcW w:w="2131" w:type="dxa"/>
          </w:tcPr>
          <w:p w14:paraId="73A60AB4" w14:textId="77777777" w:rsidR="004F621F" w:rsidRDefault="004F621F" w:rsidP="00316A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F584AA" w14:textId="77777777" w:rsidR="004F621F" w:rsidRPr="0087564C" w:rsidRDefault="004F621F" w:rsidP="00316A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10.07 (6.43);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6.00-30.00</w:t>
            </w:r>
          </w:p>
        </w:tc>
      </w:tr>
    </w:tbl>
    <w:p w14:paraId="76C8FD20" w14:textId="77777777" w:rsidR="004F621F" w:rsidRPr="004F621F" w:rsidRDefault="004F621F">
      <w:pPr>
        <w:rPr>
          <w:lang w:val="en-US"/>
        </w:rPr>
      </w:pPr>
    </w:p>
    <w:sectPr w:rsidR="004F621F" w:rsidRPr="004F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D7"/>
    <w:rsid w:val="00060C35"/>
    <w:rsid w:val="00074FDA"/>
    <w:rsid w:val="003C4BC0"/>
    <w:rsid w:val="004715D7"/>
    <w:rsid w:val="004E1A51"/>
    <w:rsid w:val="004F621F"/>
    <w:rsid w:val="005201AD"/>
    <w:rsid w:val="005877AB"/>
    <w:rsid w:val="005D6C1A"/>
    <w:rsid w:val="006B1D1F"/>
    <w:rsid w:val="00C33B1E"/>
    <w:rsid w:val="00E71D7A"/>
    <w:rsid w:val="00EA14B6"/>
    <w:rsid w:val="00F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708F"/>
  <w15:chartTrackingRefBased/>
  <w15:docId w15:val="{9D7C9602-ED10-4E1A-851A-F6861D8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4B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Poppe</dc:creator>
  <cp:keywords/>
  <dc:description/>
  <cp:lastModifiedBy>Louise Poppe</cp:lastModifiedBy>
  <cp:revision>10</cp:revision>
  <dcterms:created xsi:type="dcterms:W3CDTF">2021-03-25T09:50:00Z</dcterms:created>
  <dcterms:modified xsi:type="dcterms:W3CDTF">2021-04-26T11:22:00Z</dcterms:modified>
</cp:coreProperties>
</file>