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C7B4" w14:textId="1787AD8F" w:rsidR="00196FBA" w:rsidRPr="00CF742A" w:rsidRDefault="00CD4B4F" w:rsidP="00CD4B4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F742A">
        <w:rPr>
          <w:rFonts w:ascii="Times New Roman" w:hAnsi="Times New Roman"/>
          <w:b/>
          <w:sz w:val="24"/>
          <w:szCs w:val="24"/>
        </w:rPr>
        <w:t xml:space="preserve">Supplemental </w:t>
      </w:r>
      <w:r w:rsidR="00196FBA" w:rsidRPr="00CF742A">
        <w:rPr>
          <w:rFonts w:ascii="Times New Roman" w:hAnsi="Times New Roman"/>
          <w:b/>
          <w:sz w:val="24"/>
          <w:szCs w:val="24"/>
        </w:rPr>
        <w:t xml:space="preserve">Table </w:t>
      </w:r>
      <w:r w:rsidR="00324F54" w:rsidRPr="00CF742A">
        <w:rPr>
          <w:rFonts w:ascii="Times New Roman" w:hAnsi="Times New Roman"/>
          <w:b/>
          <w:sz w:val="24"/>
          <w:szCs w:val="24"/>
        </w:rPr>
        <w:t>2</w:t>
      </w:r>
      <w:r w:rsidR="00196FBA" w:rsidRPr="00CF742A">
        <w:rPr>
          <w:rFonts w:ascii="Times New Roman" w:hAnsi="Times New Roman"/>
          <w:b/>
          <w:sz w:val="24"/>
          <w:szCs w:val="24"/>
        </w:rPr>
        <w:t xml:space="preserve">. The associated factors related to the positive detection of </w:t>
      </w:r>
      <w:bookmarkStart w:id="1" w:name="OLE_LINK3"/>
      <w:bookmarkStart w:id="2" w:name="OLE_LINK4"/>
      <w:bookmarkStart w:id="3" w:name="OLE_LINK5"/>
      <w:bookmarkStart w:id="4" w:name="OLE_LINK6"/>
      <w:r w:rsidR="00283A3F" w:rsidRPr="00CF742A">
        <w:rPr>
          <w:rFonts w:ascii="Times New Roman" w:hAnsi="Times New Roman"/>
          <w:b/>
          <w:kern w:val="0"/>
          <w:sz w:val="24"/>
          <w:szCs w:val="24"/>
        </w:rPr>
        <w:t xml:space="preserve">human </w:t>
      </w:r>
      <w:bookmarkStart w:id="5" w:name="OLE_LINK7"/>
      <w:bookmarkStart w:id="6" w:name="OLE_LINK8"/>
      <w:r w:rsidR="00283A3F" w:rsidRPr="00CF742A">
        <w:rPr>
          <w:rFonts w:ascii="Times New Roman" w:hAnsi="Times New Roman"/>
          <w:b/>
          <w:kern w:val="0"/>
          <w:sz w:val="24"/>
          <w:szCs w:val="24"/>
        </w:rPr>
        <w:t>brucellosis</w:t>
      </w:r>
      <w:bookmarkEnd w:id="1"/>
      <w:bookmarkEnd w:id="5"/>
      <w:bookmarkEnd w:id="6"/>
      <w:r w:rsidR="00196FBA" w:rsidRPr="00CF742A">
        <w:rPr>
          <w:rFonts w:ascii="Times New Roman" w:hAnsi="Times New Roman"/>
          <w:b/>
          <w:sz w:val="24"/>
          <w:szCs w:val="24"/>
        </w:rPr>
        <w:t xml:space="preserve"> in passive </w:t>
      </w:r>
      <w:r w:rsidR="002818A5" w:rsidRPr="00CF742A">
        <w:rPr>
          <w:rFonts w:ascii="Times New Roman" w:hAnsi="Times New Roman" w:hint="eastAsia"/>
          <w:b/>
          <w:sz w:val="24"/>
          <w:szCs w:val="24"/>
        </w:rPr>
        <w:t>detection</w:t>
      </w:r>
      <w:r w:rsidR="00196FBA" w:rsidRPr="00CF742A">
        <w:rPr>
          <w:rFonts w:ascii="Times New Roman" w:hAnsi="Times New Roman"/>
          <w:b/>
          <w:sz w:val="24"/>
          <w:szCs w:val="24"/>
        </w:rPr>
        <w:t xml:space="preserve"> group</w:t>
      </w:r>
      <w:bookmarkEnd w:id="2"/>
      <w:bookmarkEnd w:id="3"/>
      <w:bookmarkEnd w:id="4"/>
      <w:r w:rsidR="00196FBA" w:rsidRPr="00CF742A">
        <w:rPr>
          <w:rFonts w:ascii="Times New Roman" w:hAnsi="Times New Roman"/>
          <w:b/>
          <w:sz w:val="24"/>
          <w:szCs w:val="24"/>
        </w:rPr>
        <w:t xml:space="preserve"> from hospital.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76"/>
        <w:gridCol w:w="2664"/>
        <w:gridCol w:w="1179"/>
        <w:gridCol w:w="222"/>
      </w:tblGrid>
      <w:tr w:rsidR="00CF742A" w:rsidRPr="00CF742A" w14:paraId="5DB02100" w14:textId="77777777" w:rsidTr="00792CAE">
        <w:trPr>
          <w:trHeight w:val="48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8D314B6" w14:textId="77777777" w:rsidR="00196FBA" w:rsidRPr="00CF742A" w:rsidRDefault="00196FBA" w:rsidP="003232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C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>haracteristics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CE7F89" w14:textId="3BC72D5B" w:rsidR="00196FBA" w:rsidRPr="00CF742A" w:rsidRDefault="00196FBA" w:rsidP="00792CAE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 xml:space="preserve">Passive </w:t>
            </w:r>
            <w:r w:rsidR="002818A5" w:rsidRPr="00CF742A">
              <w:rPr>
                <w:rFonts w:ascii="Times New Roman" w:hAnsi="Times New Roman" w:hint="eastAsia"/>
                <w:sz w:val="24"/>
                <w:szCs w:val="24"/>
              </w:rPr>
              <w:t>detection</w:t>
            </w:r>
            <w:r w:rsidR="002818A5" w:rsidRPr="00CF7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>group from hospital</w:t>
            </w:r>
          </w:p>
        </w:tc>
        <w:tc>
          <w:tcPr>
            <w:tcW w:w="0" w:type="auto"/>
            <w:vAlign w:val="center"/>
          </w:tcPr>
          <w:p w14:paraId="00FF5017" w14:textId="77777777" w:rsidR="00196FBA" w:rsidRPr="00CF742A" w:rsidRDefault="00196FBA" w:rsidP="00323282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065B7E3C" w14:textId="77777777" w:rsidTr="00792CAE">
        <w:trPr>
          <w:trHeight w:val="489"/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</w:tcPr>
          <w:p w14:paraId="48EEE201" w14:textId="77777777" w:rsidR="00196FBA" w:rsidRPr="00CF742A" w:rsidRDefault="00196FBA" w:rsidP="0032328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611FFA" w14:textId="77777777" w:rsidR="00196FBA" w:rsidRPr="00CF742A" w:rsidRDefault="00196FBA" w:rsidP="00792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OR (95% 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14649B" w14:textId="77777777" w:rsidR="00196FBA" w:rsidRPr="00CF742A" w:rsidRDefault="00196FBA" w:rsidP="00792CAE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5645D48" w14:textId="77777777" w:rsidR="00196FBA" w:rsidRPr="00CF742A" w:rsidRDefault="00196FBA" w:rsidP="00323282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3283A774" w14:textId="77777777" w:rsidTr="00792CAE">
        <w:trPr>
          <w:trHeight w:val="489"/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F06668F" w14:textId="77777777" w:rsidR="00196FBA" w:rsidRPr="00CF742A" w:rsidRDefault="00196FBA" w:rsidP="0032328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Age, year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39986F1" w14:textId="77777777" w:rsidR="00196FBA" w:rsidRPr="00CF742A" w:rsidRDefault="00196FBA" w:rsidP="00792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3DAA34B" w14:textId="77777777" w:rsidR="00196FBA" w:rsidRPr="00CF742A" w:rsidRDefault="00196FBA" w:rsidP="00792CAE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center"/>
          </w:tcPr>
          <w:p w14:paraId="15B742A0" w14:textId="77777777" w:rsidR="00196FBA" w:rsidRPr="00CF742A" w:rsidRDefault="00196FBA" w:rsidP="00323282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32791AA8" w14:textId="77777777" w:rsidTr="00792CAE">
        <w:trPr>
          <w:trHeight w:val="319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7FBBD0DF" w14:textId="77777777" w:rsidR="00196FBA" w:rsidRPr="00CF742A" w:rsidRDefault="00196FBA" w:rsidP="00323282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≤45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63490301" w14:textId="77777777" w:rsidR="00196FBA" w:rsidRPr="00CF742A" w:rsidRDefault="00196FBA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03053148" w14:textId="77777777" w:rsidR="00196FBA" w:rsidRPr="00CF742A" w:rsidRDefault="00196FBA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9404A8E" w14:textId="77777777" w:rsidR="00196FBA" w:rsidRPr="00CF742A" w:rsidRDefault="00196FBA" w:rsidP="0032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72424BF9" w14:textId="77777777" w:rsidTr="00792C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006D2E" w14:textId="77777777" w:rsidR="000C04E5" w:rsidRPr="00CF742A" w:rsidRDefault="000C04E5" w:rsidP="000C04E5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45~60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968DD" w14:textId="77777777" w:rsidR="000C04E5" w:rsidRPr="00CF742A" w:rsidRDefault="000C04E5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0.43 (0.16-1.18)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8902C" w14:textId="77777777" w:rsidR="000C04E5" w:rsidRPr="00CF742A" w:rsidRDefault="000C04E5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0" w:type="auto"/>
            <w:vAlign w:val="center"/>
          </w:tcPr>
          <w:p w14:paraId="5CEFB010" w14:textId="77777777" w:rsidR="000C04E5" w:rsidRPr="00CF742A" w:rsidRDefault="000C04E5" w:rsidP="000C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5F67EB22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74697A74" w14:textId="77777777" w:rsidR="000C04E5" w:rsidRPr="00CF742A" w:rsidRDefault="000C04E5" w:rsidP="000C04E5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&gt;60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B9CAB" w14:textId="77777777" w:rsidR="000C04E5" w:rsidRPr="00CF742A" w:rsidRDefault="000C04E5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0.8</w:t>
            </w:r>
            <w:r w:rsidR="00792CAE" w:rsidRPr="00CF742A">
              <w:rPr>
                <w:rFonts w:ascii="Times New Roman" w:hAnsi="Times New Roman"/>
                <w:sz w:val="24"/>
                <w:szCs w:val="24"/>
              </w:rPr>
              <w:t>0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 xml:space="preserve"> (0.28-2.3</w:t>
            </w:r>
            <w:r w:rsidR="00792CAE" w:rsidRPr="00CF742A">
              <w:rPr>
                <w:rFonts w:ascii="Times New Roman" w:hAnsi="Times New Roman"/>
                <w:sz w:val="24"/>
                <w:szCs w:val="24"/>
              </w:rPr>
              <w:t>0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60E95" w14:textId="77777777" w:rsidR="000C04E5" w:rsidRPr="00CF742A" w:rsidRDefault="000C04E5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0.682</w:t>
            </w:r>
          </w:p>
        </w:tc>
        <w:tc>
          <w:tcPr>
            <w:tcW w:w="0" w:type="auto"/>
            <w:vAlign w:val="center"/>
          </w:tcPr>
          <w:p w14:paraId="436A4864" w14:textId="77777777" w:rsidR="000C04E5" w:rsidRPr="00CF742A" w:rsidRDefault="000C04E5" w:rsidP="000C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660D7493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30B46A25" w14:textId="77777777" w:rsidR="00196FBA" w:rsidRPr="00CF742A" w:rsidRDefault="00196FBA" w:rsidP="0032328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8CB69" w14:textId="77777777" w:rsidR="00196FBA" w:rsidRPr="00CF742A" w:rsidRDefault="00196FBA" w:rsidP="00792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8036F0" w14:textId="77777777" w:rsidR="00196FBA" w:rsidRPr="00CF742A" w:rsidRDefault="00196FBA" w:rsidP="00792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C86D14" w14:textId="77777777" w:rsidR="00196FBA" w:rsidRPr="00CF742A" w:rsidRDefault="00196FBA" w:rsidP="003232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76230BE9" w14:textId="77777777" w:rsidTr="00792CAE">
        <w:trPr>
          <w:trHeight w:val="269"/>
          <w:jc w:val="center"/>
        </w:trPr>
        <w:tc>
          <w:tcPr>
            <w:tcW w:w="0" w:type="auto"/>
            <w:shd w:val="clear" w:color="auto" w:fill="auto"/>
          </w:tcPr>
          <w:p w14:paraId="2D3E2337" w14:textId="77777777" w:rsidR="000C04E5" w:rsidRPr="00CF742A" w:rsidRDefault="000C04E5" w:rsidP="000C04E5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9B977" w14:textId="77777777" w:rsidR="000C04E5" w:rsidRPr="00CF742A" w:rsidRDefault="000C04E5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1.57 (0.64-3.81)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CE4D2" w14:textId="77777777" w:rsidR="000C04E5" w:rsidRPr="00CF742A" w:rsidRDefault="000C04E5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0.323</w:t>
            </w:r>
          </w:p>
        </w:tc>
        <w:tc>
          <w:tcPr>
            <w:tcW w:w="0" w:type="auto"/>
            <w:vAlign w:val="center"/>
          </w:tcPr>
          <w:p w14:paraId="0DD316EC" w14:textId="77777777" w:rsidR="000C04E5" w:rsidRPr="00CF742A" w:rsidRDefault="000C04E5" w:rsidP="000C04E5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1CBB9243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398CE1FB" w14:textId="77777777" w:rsidR="00196FBA" w:rsidRPr="00CF742A" w:rsidRDefault="00196FBA" w:rsidP="00323282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6293B" w14:textId="77777777" w:rsidR="00196FBA" w:rsidRPr="00CF742A" w:rsidRDefault="00196FBA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8AE7A" w14:textId="77777777" w:rsidR="00196FBA" w:rsidRPr="00CF742A" w:rsidRDefault="00196FBA" w:rsidP="00792CAE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BA437A" w14:textId="77777777" w:rsidR="00196FBA" w:rsidRPr="00CF742A" w:rsidRDefault="00196FBA" w:rsidP="00323282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31D6785C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62E6E064" w14:textId="77777777" w:rsidR="00196FBA" w:rsidRPr="00CF742A" w:rsidRDefault="00196FBA" w:rsidP="0032328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Ethnicity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B442E" w14:textId="77777777" w:rsidR="00196FBA" w:rsidRPr="00CF742A" w:rsidRDefault="00196FBA" w:rsidP="00792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3691C" w14:textId="77777777" w:rsidR="00196FBA" w:rsidRPr="00CF742A" w:rsidRDefault="00196FBA" w:rsidP="00792CAE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D42D30" w14:textId="77777777" w:rsidR="00196FBA" w:rsidRPr="00CF742A" w:rsidRDefault="00196FBA" w:rsidP="00323282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6CCAF9A9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0BD426CF" w14:textId="77777777" w:rsidR="000C04E5" w:rsidRPr="00CF742A" w:rsidRDefault="000C04E5" w:rsidP="000C04E5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Han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18E51" w14:textId="77777777" w:rsidR="000C04E5" w:rsidRPr="00CF742A" w:rsidRDefault="000C04E5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0.78 (0.06-10.4)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D9F54" w14:textId="77777777" w:rsidR="000C04E5" w:rsidRPr="00CF742A" w:rsidRDefault="000C04E5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0.849</w:t>
            </w:r>
          </w:p>
        </w:tc>
        <w:tc>
          <w:tcPr>
            <w:tcW w:w="0" w:type="auto"/>
            <w:vAlign w:val="center"/>
          </w:tcPr>
          <w:p w14:paraId="5776348D" w14:textId="77777777" w:rsidR="000C04E5" w:rsidRPr="00CF742A" w:rsidRDefault="000C04E5" w:rsidP="000C04E5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26F74ECF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41D8AC93" w14:textId="77777777" w:rsidR="00196FBA" w:rsidRPr="00CF742A" w:rsidRDefault="00196FBA" w:rsidP="00323282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Hui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157B3" w14:textId="77777777" w:rsidR="00196FBA" w:rsidRPr="00CF742A" w:rsidRDefault="00196FBA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E2EC5" w14:textId="77777777" w:rsidR="00196FBA" w:rsidRPr="00CF742A" w:rsidRDefault="00196FBA" w:rsidP="00792CAE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04ECA6" w14:textId="77777777" w:rsidR="00196FBA" w:rsidRPr="00CF742A" w:rsidRDefault="00196FBA" w:rsidP="00323282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63A64B60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78971F02" w14:textId="77777777" w:rsidR="00196FBA" w:rsidRPr="00CF742A" w:rsidRDefault="00196FBA" w:rsidP="0032328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D7853" w14:textId="77777777" w:rsidR="00196FBA" w:rsidRPr="00CF742A" w:rsidRDefault="00196FBA" w:rsidP="00792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DF7DF" w14:textId="77777777" w:rsidR="00196FBA" w:rsidRPr="00CF742A" w:rsidRDefault="00196FBA" w:rsidP="00792CAE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2AF92F" w14:textId="77777777" w:rsidR="00196FBA" w:rsidRPr="00CF742A" w:rsidRDefault="00196FBA" w:rsidP="00323282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603BA08C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7DA690C4" w14:textId="77777777" w:rsidR="00196FBA" w:rsidRPr="00CF742A" w:rsidRDefault="00196FBA" w:rsidP="00323282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Under junior middle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CA8CF" w14:textId="77777777" w:rsidR="00196FBA" w:rsidRPr="00CF742A" w:rsidRDefault="00196FBA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505E8" w14:textId="77777777" w:rsidR="00196FBA" w:rsidRPr="00CF742A" w:rsidRDefault="00196FBA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B0871A" w14:textId="77777777" w:rsidR="00196FBA" w:rsidRPr="00CF742A" w:rsidRDefault="00196FBA" w:rsidP="0032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5D652392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6A8B0C39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Junior middle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0E017" w14:textId="77777777" w:rsidR="00792CAE" w:rsidRPr="00CF742A" w:rsidRDefault="00792CAE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1.17 (0.48-2.86)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1B615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0.735</w:t>
            </w:r>
          </w:p>
        </w:tc>
        <w:tc>
          <w:tcPr>
            <w:tcW w:w="0" w:type="auto"/>
            <w:vAlign w:val="center"/>
          </w:tcPr>
          <w:p w14:paraId="19333AD8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10E0A584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0C126D3C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>bove junior middle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55E6E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0.84 (0.21-3.4)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46E51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0.809</w:t>
            </w:r>
          </w:p>
        </w:tc>
        <w:tc>
          <w:tcPr>
            <w:tcW w:w="0" w:type="auto"/>
            <w:vAlign w:val="center"/>
          </w:tcPr>
          <w:p w14:paraId="1778D06D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3DF2C1CE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153A6A1C" w14:textId="77777777" w:rsidR="00196FBA" w:rsidRPr="00CF742A" w:rsidRDefault="00196FBA" w:rsidP="0032328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Career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56DA3" w14:textId="77777777" w:rsidR="00196FBA" w:rsidRPr="00CF742A" w:rsidRDefault="00196FBA" w:rsidP="00792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4C12A1" w14:textId="77777777" w:rsidR="00196FBA" w:rsidRPr="00CF742A" w:rsidRDefault="00196FBA" w:rsidP="00792CAE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73939E" w14:textId="77777777" w:rsidR="00196FBA" w:rsidRPr="00CF742A" w:rsidRDefault="00196FBA" w:rsidP="00323282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53CC53F5" w14:textId="77777777" w:rsidTr="00414A0A">
        <w:trPr>
          <w:jc w:val="center"/>
        </w:trPr>
        <w:tc>
          <w:tcPr>
            <w:tcW w:w="0" w:type="auto"/>
            <w:shd w:val="clear" w:color="auto" w:fill="auto"/>
          </w:tcPr>
          <w:p w14:paraId="2501D886" w14:textId="77777777" w:rsidR="00196FBA" w:rsidRPr="00CF742A" w:rsidRDefault="00196FBA" w:rsidP="0032328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A0A" w:rsidRPr="00CF742A">
              <w:rPr>
                <w:rFonts w:ascii="Times New Roman" w:hAnsi="Times New Roman" w:hint="eastAsia"/>
                <w:sz w:val="24"/>
                <w:szCs w:val="24"/>
              </w:rPr>
              <w:t>Worker</w:t>
            </w:r>
            <w:r w:rsidR="00414A0A" w:rsidRPr="00CF7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C5A9B" w14:textId="77777777" w:rsidR="00196FBA" w:rsidRPr="00CF742A" w:rsidRDefault="00196FBA" w:rsidP="00414A0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CC28C" w14:textId="77777777" w:rsidR="00196FBA" w:rsidRPr="00CF742A" w:rsidRDefault="00196FBA" w:rsidP="0041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1077AF" w14:textId="77777777" w:rsidR="00196FBA" w:rsidRPr="00CF742A" w:rsidRDefault="00196FBA" w:rsidP="0032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1EB1BC37" w14:textId="77777777" w:rsidTr="00414A0A">
        <w:trPr>
          <w:jc w:val="center"/>
        </w:trPr>
        <w:tc>
          <w:tcPr>
            <w:tcW w:w="0" w:type="auto"/>
            <w:shd w:val="clear" w:color="auto" w:fill="auto"/>
          </w:tcPr>
          <w:p w14:paraId="60BDC09C" w14:textId="77777777" w:rsidR="00414A0A" w:rsidRPr="00CF742A" w:rsidRDefault="00414A0A" w:rsidP="00414A0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 xml:space="preserve">  Farmer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2FC02" w14:textId="77777777" w:rsidR="00414A0A" w:rsidRPr="00CF742A" w:rsidRDefault="00414A0A" w:rsidP="00414A0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1.26 (0.35-4.58)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AC2AD" w14:textId="77777777" w:rsidR="00414A0A" w:rsidRPr="00CF742A" w:rsidRDefault="00414A0A" w:rsidP="0041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0.723</w:t>
            </w:r>
          </w:p>
        </w:tc>
        <w:tc>
          <w:tcPr>
            <w:tcW w:w="0" w:type="auto"/>
            <w:vAlign w:val="center"/>
          </w:tcPr>
          <w:p w14:paraId="1A6B3A8C" w14:textId="77777777" w:rsidR="00414A0A" w:rsidRPr="00CF742A" w:rsidRDefault="00414A0A" w:rsidP="0041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53A5CCC4" w14:textId="77777777" w:rsidTr="00414A0A">
        <w:trPr>
          <w:jc w:val="center"/>
        </w:trPr>
        <w:tc>
          <w:tcPr>
            <w:tcW w:w="0" w:type="auto"/>
            <w:shd w:val="clear" w:color="auto" w:fill="auto"/>
          </w:tcPr>
          <w:p w14:paraId="238E5C07" w14:textId="77777777" w:rsidR="00414A0A" w:rsidRPr="00CF742A" w:rsidRDefault="00414A0A" w:rsidP="00414A0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 xml:space="preserve"> Children/Student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D4E6A" w14:textId="77777777" w:rsidR="00414A0A" w:rsidRPr="00CF742A" w:rsidRDefault="00414A0A" w:rsidP="0041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0.69 (0.05-9.26)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5F221" w14:textId="77777777" w:rsidR="00414A0A" w:rsidRPr="00CF742A" w:rsidRDefault="00414A0A" w:rsidP="0041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0.782</w:t>
            </w:r>
          </w:p>
        </w:tc>
        <w:tc>
          <w:tcPr>
            <w:tcW w:w="0" w:type="auto"/>
            <w:vAlign w:val="center"/>
          </w:tcPr>
          <w:p w14:paraId="0D06A99E" w14:textId="77777777" w:rsidR="00414A0A" w:rsidRPr="00CF742A" w:rsidRDefault="00414A0A" w:rsidP="0041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6E24B0C5" w14:textId="77777777" w:rsidTr="00414A0A">
        <w:trPr>
          <w:jc w:val="center"/>
        </w:trPr>
        <w:tc>
          <w:tcPr>
            <w:tcW w:w="0" w:type="auto"/>
            <w:shd w:val="clear" w:color="auto" w:fill="auto"/>
          </w:tcPr>
          <w:p w14:paraId="1AAD6827" w14:textId="77777777" w:rsidR="00414A0A" w:rsidRPr="00CF742A" w:rsidRDefault="00414A0A" w:rsidP="00414A0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 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 xml:space="preserve"> Veterinarian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157B2" w14:textId="77777777" w:rsidR="00414A0A" w:rsidRPr="00CF742A" w:rsidRDefault="00414A0A" w:rsidP="0041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DEBA1" w14:textId="77777777" w:rsidR="00414A0A" w:rsidRPr="00CF742A" w:rsidRDefault="00414A0A" w:rsidP="0041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B156086" w14:textId="77777777" w:rsidR="00414A0A" w:rsidRPr="00CF742A" w:rsidRDefault="00414A0A" w:rsidP="00414A0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3D35607B" w14:textId="77777777" w:rsidTr="00414A0A">
        <w:trPr>
          <w:jc w:val="center"/>
        </w:trPr>
        <w:tc>
          <w:tcPr>
            <w:tcW w:w="0" w:type="auto"/>
            <w:shd w:val="clear" w:color="auto" w:fill="auto"/>
          </w:tcPr>
          <w:p w14:paraId="109E6955" w14:textId="77777777" w:rsidR="00414A0A" w:rsidRPr="00CF742A" w:rsidRDefault="00414A0A" w:rsidP="00414A0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 xml:space="preserve"> Other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BADC8" w14:textId="77777777" w:rsidR="00414A0A" w:rsidRPr="00CF742A" w:rsidRDefault="00414A0A" w:rsidP="0041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1.77 (0.43-7.19)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6AB93" w14:textId="77777777" w:rsidR="00414A0A" w:rsidRPr="00CF742A" w:rsidRDefault="00414A0A" w:rsidP="0041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0.427</w:t>
            </w:r>
          </w:p>
        </w:tc>
        <w:tc>
          <w:tcPr>
            <w:tcW w:w="0" w:type="auto"/>
            <w:vAlign w:val="center"/>
          </w:tcPr>
          <w:p w14:paraId="0D70D8AF" w14:textId="77777777" w:rsidR="00414A0A" w:rsidRPr="00CF742A" w:rsidRDefault="00414A0A" w:rsidP="00414A0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79781CBE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43C31D49" w14:textId="77777777" w:rsidR="00196FBA" w:rsidRPr="00CF742A" w:rsidRDefault="00196FBA" w:rsidP="0032328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7" w:name="_Hlk40039202"/>
            <w:r w:rsidRPr="00CF742A">
              <w:rPr>
                <w:rFonts w:ascii="Times New Roman" w:hAnsi="Times New Roman"/>
                <w:sz w:val="24"/>
                <w:szCs w:val="24"/>
              </w:rPr>
              <w:t>Contact history of sheep or cow</w:t>
            </w:r>
            <w:bookmarkEnd w:id="7"/>
          </w:p>
        </w:tc>
        <w:tc>
          <w:tcPr>
            <w:tcW w:w="0" w:type="auto"/>
            <w:shd w:val="clear" w:color="auto" w:fill="auto"/>
            <w:vAlign w:val="center"/>
          </w:tcPr>
          <w:p w14:paraId="2F4741C0" w14:textId="77777777" w:rsidR="00196FBA" w:rsidRPr="00CF742A" w:rsidRDefault="00196FBA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B2407C" w14:textId="77777777" w:rsidR="00196FBA" w:rsidRPr="00CF742A" w:rsidRDefault="00196FBA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60B7CD" w14:textId="77777777" w:rsidR="00196FBA" w:rsidRPr="00CF742A" w:rsidRDefault="00196FBA" w:rsidP="0032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19F0DECC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0FF3AD19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Cultivation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4462B" w14:textId="77777777" w:rsidR="00792CAE" w:rsidRPr="00CF742A" w:rsidRDefault="00792CAE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7.97 (3.12-20.35)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4487EE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14:paraId="401FAB06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46554FEA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489FF4E0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Slaughter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21B21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2.10 (0.34-13.12)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78E18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0.426</w:t>
            </w:r>
          </w:p>
        </w:tc>
        <w:tc>
          <w:tcPr>
            <w:tcW w:w="0" w:type="auto"/>
            <w:vAlign w:val="center"/>
          </w:tcPr>
          <w:p w14:paraId="7EF2DEAB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331F4F3D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51E79F58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S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>elling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8DCEB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8.13 (0.64-103.03)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FF711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0.106</w:t>
            </w:r>
          </w:p>
        </w:tc>
        <w:tc>
          <w:tcPr>
            <w:tcW w:w="0" w:type="auto"/>
            <w:vAlign w:val="center"/>
          </w:tcPr>
          <w:p w14:paraId="6AD61CE4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01CF1084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532FAD1A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Process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0A565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6.15 (0.99-37.81)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60390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0.051</w:t>
            </w:r>
          </w:p>
        </w:tc>
        <w:tc>
          <w:tcPr>
            <w:tcW w:w="0" w:type="auto"/>
            <w:vAlign w:val="center"/>
          </w:tcPr>
          <w:p w14:paraId="6FE3660E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6332844D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7FB93AF1" w14:textId="77777777" w:rsidR="00196FBA" w:rsidRPr="00CF742A" w:rsidRDefault="00196FBA" w:rsidP="0032328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Clinical manifestation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72917" w14:textId="77777777" w:rsidR="00196FBA" w:rsidRPr="00CF742A" w:rsidRDefault="00196FBA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901360" w14:textId="77777777" w:rsidR="00196FBA" w:rsidRPr="00CF742A" w:rsidRDefault="00196FBA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441050" w14:textId="77777777" w:rsidR="00196FBA" w:rsidRPr="00CF742A" w:rsidRDefault="00196FBA" w:rsidP="0032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068DDAC4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240A714F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 w:hint="eastAsia"/>
                <w:sz w:val="24"/>
                <w:szCs w:val="24"/>
              </w:rPr>
              <w:t>F</w:t>
            </w:r>
            <w:r w:rsidRPr="00CF742A">
              <w:rPr>
                <w:rFonts w:ascii="Times New Roman" w:hAnsi="Times New Roman"/>
                <w:sz w:val="24"/>
                <w:szCs w:val="24"/>
              </w:rPr>
              <w:t>ever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9A436" w14:textId="77777777" w:rsidR="00792CAE" w:rsidRPr="00CF742A" w:rsidRDefault="00792CAE" w:rsidP="00792C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0.94 (0.36-2.42)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D9484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0.894</w:t>
            </w:r>
          </w:p>
        </w:tc>
        <w:tc>
          <w:tcPr>
            <w:tcW w:w="0" w:type="auto"/>
            <w:vAlign w:val="center"/>
          </w:tcPr>
          <w:p w14:paraId="2607712F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200A008D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0B0E37A5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 xml:space="preserve">Arthralgia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96F63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2.16 (0.77-6.05)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2F684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0.143</w:t>
            </w:r>
          </w:p>
        </w:tc>
        <w:tc>
          <w:tcPr>
            <w:tcW w:w="0" w:type="auto"/>
            <w:vAlign w:val="center"/>
          </w:tcPr>
          <w:p w14:paraId="38A7FFB8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617232EA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3AC3D85F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Debilitation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0825E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0.75 (0.23-2.44)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5F90F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0.629</w:t>
            </w:r>
          </w:p>
        </w:tc>
        <w:tc>
          <w:tcPr>
            <w:tcW w:w="0" w:type="auto"/>
            <w:vAlign w:val="center"/>
          </w:tcPr>
          <w:p w14:paraId="4F509508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64976F4D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75182122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Hyperhidrosis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C054C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5.46 (2.23-13.40)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3F678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14:paraId="67B34CD5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200F3843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2095DAB4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3FD4A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1.42 (0.56-3.60)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8C7D0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0.459</w:t>
            </w:r>
          </w:p>
        </w:tc>
        <w:tc>
          <w:tcPr>
            <w:tcW w:w="0" w:type="auto"/>
            <w:vAlign w:val="center"/>
          </w:tcPr>
          <w:p w14:paraId="09265ECB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2A" w:rsidRPr="00CF742A" w14:paraId="5E69CC3E" w14:textId="77777777" w:rsidTr="00792CAE">
        <w:trPr>
          <w:jc w:val="center"/>
        </w:trPr>
        <w:tc>
          <w:tcPr>
            <w:tcW w:w="0" w:type="auto"/>
            <w:shd w:val="clear" w:color="auto" w:fill="auto"/>
          </w:tcPr>
          <w:p w14:paraId="02EE23C2" w14:textId="77777777" w:rsidR="00792CAE" w:rsidRPr="00CF742A" w:rsidRDefault="00792CAE" w:rsidP="00792CAE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E6C8C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0.98 (0.25-3.77)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6EAA3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2A">
              <w:rPr>
                <w:rFonts w:ascii="Times New Roman" w:hAnsi="Times New Roman"/>
                <w:sz w:val="24"/>
                <w:szCs w:val="24"/>
              </w:rPr>
              <w:t>0.973</w:t>
            </w:r>
          </w:p>
        </w:tc>
        <w:tc>
          <w:tcPr>
            <w:tcW w:w="0" w:type="auto"/>
            <w:vAlign w:val="center"/>
          </w:tcPr>
          <w:p w14:paraId="12944D65" w14:textId="77777777" w:rsidR="00792CAE" w:rsidRPr="00CF742A" w:rsidRDefault="00792CAE" w:rsidP="0079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CD5B57" w14:textId="77777777" w:rsidR="00196FBA" w:rsidRPr="00CF742A" w:rsidRDefault="00196FBA" w:rsidP="00196FBA">
      <w:pPr>
        <w:ind w:firstLineChars="550" w:firstLine="1320"/>
        <w:rPr>
          <w:rFonts w:ascii="Times New Roman" w:hAnsi="Times New Roman"/>
          <w:sz w:val="24"/>
          <w:szCs w:val="24"/>
        </w:rPr>
      </w:pPr>
      <w:r w:rsidRPr="00CF742A">
        <w:rPr>
          <w:rFonts w:ascii="Times New Roman" w:hAnsi="Times New Roman"/>
          <w:sz w:val="24"/>
          <w:szCs w:val="24"/>
        </w:rPr>
        <w:t>OR, odds ratio; CI, confidence interval.</w:t>
      </w:r>
    </w:p>
    <w:p w14:paraId="3035D2E7" w14:textId="77777777" w:rsidR="00196FBA" w:rsidRPr="00CF742A" w:rsidRDefault="00196FBA" w:rsidP="00196FBA"/>
    <w:bookmarkEnd w:id="0"/>
    <w:p w14:paraId="1BE8A789" w14:textId="77777777" w:rsidR="00D91339" w:rsidRPr="00CF742A" w:rsidRDefault="00D91339"/>
    <w:sectPr w:rsidR="00D91339" w:rsidRPr="00CF742A" w:rsidSect="004D03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4D30" w14:textId="77777777" w:rsidR="001745A7" w:rsidRDefault="001745A7" w:rsidP="00414A0A">
      <w:r>
        <w:separator/>
      </w:r>
    </w:p>
  </w:endnote>
  <w:endnote w:type="continuationSeparator" w:id="0">
    <w:p w14:paraId="015562CD" w14:textId="77777777" w:rsidR="001745A7" w:rsidRDefault="001745A7" w:rsidP="0041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E87E" w14:textId="77777777" w:rsidR="001745A7" w:rsidRDefault="001745A7" w:rsidP="00414A0A">
      <w:r>
        <w:separator/>
      </w:r>
    </w:p>
  </w:footnote>
  <w:footnote w:type="continuationSeparator" w:id="0">
    <w:p w14:paraId="01B4E0B6" w14:textId="77777777" w:rsidR="001745A7" w:rsidRDefault="001745A7" w:rsidP="0041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BA"/>
    <w:rsid w:val="000C04E5"/>
    <w:rsid w:val="00115544"/>
    <w:rsid w:val="0012141F"/>
    <w:rsid w:val="001745A7"/>
    <w:rsid w:val="00196FBA"/>
    <w:rsid w:val="002818A5"/>
    <w:rsid w:val="00283A3F"/>
    <w:rsid w:val="00324F54"/>
    <w:rsid w:val="00414A0A"/>
    <w:rsid w:val="00792CAE"/>
    <w:rsid w:val="00B62915"/>
    <w:rsid w:val="00B62F73"/>
    <w:rsid w:val="00CD4B4F"/>
    <w:rsid w:val="00CF742A"/>
    <w:rsid w:val="00D91339"/>
    <w:rsid w:val="00E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5BA3D"/>
  <w15:chartTrackingRefBased/>
  <w15:docId w15:val="{B72B7C36-FC9C-4BAD-953B-B7ABC7F1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B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A0A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A0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QBL</dc:creator>
  <cp:keywords/>
  <dc:description/>
  <cp:lastModifiedBy>QBL</cp:lastModifiedBy>
  <cp:revision>8</cp:revision>
  <dcterms:created xsi:type="dcterms:W3CDTF">2020-05-27T10:53:00Z</dcterms:created>
  <dcterms:modified xsi:type="dcterms:W3CDTF">2021-05-13T15:30:00Z</dcterms:modified>
</cp:coreProperties>
</file>