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28" w:rsidRPr="009B3D6C" w:rsidRDefault="009B3D6C" w:rsidP="00D35728">
      <w:pPr>
        <w:spacing w:after="0" w:line="240" w:lineRule="auto"/>
        <w:jc w:val="center"/>
        <w:rPr>
          <w:b/>
          <w:szCs w:val="22"/>
        </w:rPr>
      </w:pPr>
      <w:r w:rsidRPr="009B3D6C">
        <w:rPr>
          <w:b/>
          <w:szCs w:val="22"/>
        </w:rPr>
        <w:t>F</w:t>
      </w:r>
      <w:r w:rsidRPr="009B3D6C">
        <w:rPr>
          <w:rFonts w:hint="eastAsia"/>
          <w:b/>
          <w:szCs w:val="22"/>
        </w:rPr>
        <w:t>igure</w:t>
      </w:r>
      <w:r w:rsidR="00D35728" w:rsidRPr="009B3D6C">
        <w:rPr>
          <w:b/>
          <w:szCs w:val="22"/>
        </w:rPr>
        <w:t xml:space="preserve"> </w:t>
      </w:r>
      <w:r w:rsidR="005941F3" w:rsidRPr="009B3D6C">
        <w:rPr>
          <w:b/>
          <w:szCs w:val="22"/>
        </w:rPr>
        <w:t>S</w:t>
      </w:r>
      <w:r w:rsidR="00ED4BC4">
        <w:rPr>
          <w:b/>
          <w:szCs w:val="22"/>
        </w:rPr>
        <w:t xml:space="preserve"> </w:t>
      </w:r>
      <w:bookmarkStart w:id="0" w:name="_GoBack"/>
      <w:bookmarkEnd w:id="0"/>
      <w:r w:rsidR="00ED4BC4">
        <w:rPr>
          <w:b/>
          <w:szCs w:val="22"/>
        </w:rPr>
        <w:t>2</w:t>
      </w:r>
    </w:p>
    <w:p w:rsidR="00C93CE7" w:rsidRPr="00F916C5" w:rsidRDefault="00C93CE7" w:rsidP="00C93CE7">
      <w:pPr>
        <w:spacing w:after="0" w:line="240" w:lineRule="auto"/>
        <w:jc w:val="both"/>
        <w:rPr>
          <w:szCs w:val="22"/>
        </w:rPr>
      </w:pPr>
      <w:r w:rsidRPr="00F916C5">
        <w:rPr>
          <w:szCs w:val="22"/>
        </w:rPr>
        <w:t xml:space="preserve">Conserved domain analysis of aquaporins identified in </w:t>
      </w:r>
      <w:r w:rsidR="002B0377" w:rsidRPr="00F916C5">
        <w:rPr>
          <w:rFonts w:hint="eastAsia"/>
          <w:szCs w:val="22"/>
        </w:rPr>
        <w:t>pomegranate</w:t>
      </w:r>
      <w:r w:rsidRPr="00F916C5">
        <w:rPr>
          <w:szCs w:val="22"/>
        </w:rPr>
        <w:t xml:space="preserve"> using CDD tool from NCBI</w:t>
      </w:r>
    </w:p>
    <w:p w:rsidR="00F916C5" w:rsidRDefault="00F916C5" w:rsidP="00C93CE7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39"/>
        <w:gridCol w:w="936"/>
        <w:gridCol w:w="1501"/>
        <w:gridCol w:w="1146"/>
        <w:gridCol w:w="1358"/>
        <w:gridCol w:w="1913"/>
        <w:gridCol w:w="1483"/>
      </w:tblGrid>
      <w:tr w:rsidR="002E0892" w:rsidTr="002D6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D61D81" w:rsidRDefault="002E0892" w:rsidP="000317E3">
            <w:pPr>
              <w:rPr>
                <w:rFonts w:eastAsia="Times New Roman"/>
                <w:b w:val="0"/>
                <w:bCs w:val="0"/>
                <w:color w:val="000000"/>
              </w:rPr>
            </w:pPr>
            <w:r w:rsidRPr="00D61D81">
              <w:rPr>
                <w:rFonts w:eastAsia="Times New Roman"/>
                <w:color w:val="000000"/>
              </w:rPr>
              <w:t>Query</w:t>
            </w:r>
          </w:p>
        </w:tc>
        <w:tc>
          <w:tcPr>
            <w:tcW w:w="936" w:type="dxa"/>
          </w:tcPr>
          <w:p w:rsidR="002E0892" w:rsidRPr="00D61D81" w:rsidRDefault="002E0892" w:rsidP="00031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D61D81">
              <w:rPr>
                <w:rFonts w:eastAsia="Times New Roman"/>
                <w:color w:val="000000"/>
              </w:rPr>
              <w:t>PSSM-ID</w:t>
            </w:r>
          </w:p>
        </w:tc>
        <w:tc>
          <w:tcPr>
            <w:tcW w:w="1501" w:type="dxa"/>
          </w:tcPr>
          <w:p w:rsidR="002E0892" w:rsidRPr="00D61D81" w:rsidRDefault="002E0892" w:rsidP="00031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D61D81">
              <w:rPr>
                <w:rFonts w:eastAsia="Times New Roman"/>
                <w:color w:val="000000"/>
              </w:rPr>
              <w:t>E-Value</w:t>
            </w:r>
          </w:p>
        </w:tc>
        <w:tc>
          <w:tcPr>
            <w:tcW w:w="1146" w:type="dxa"/>
          </w:tcPr>
          <w:p w:rsidR="002E0892" w:rsidRPr="00D61D81" w:rsidRDefault="002E0892" w:rsidP="00031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proofErr w:type="spellStart"/>
            <w:r w:rsidRPr="00D61D81">
              <w:rPr>
                <w:rFonts w:eastAsia="Times New Roman"/>
                <w:color w:val="000000"/>
              </w:rPr>
              <w:t>Bitscore</w:t>
            </w:r>
            <w:proofErr w:type="spellEnd"/>
          </w:p>
        </w:tc>
        <w:tc>
          <w:tcPr>
            <w:tcW w:w="1358" w:type="dxa"/>
          </w:tcPr>
          <w:p w:rsidR="002E0892" w:rsidRPr="00D61D81" w:rsidRDefault="002E0892" w:rsidP="00031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D61D81">
              <w:rPr>
                <w:rFonts w:eastAsia="Times New Roman"/>
                <w:color w:val="000000"/>
              </w:rPr>
              <w:t>Accession</w:t>
            </w:r>
          </w:p>
        </w:tc>
        <w:tc>
          <w:tcPr>
            <w:tcW w:w="1913" w:type="dxa"/>
          </w:tcPr>
          <w:p w:rsidR="002E0892" w:rsidRPr="00D61D81" w:rsidRDefault="002E0892" w:rsidP="00031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D61D81">
              <w:rPr>
                <w:rFonts w:eastAsia="Times New Roman"/>
                <w:color w:val="000000"/>
              </w:rPr>
              <w:t>Short name</w:t>
            </w:r>
          </w:p>
        </w:tc>
        <w:tc>
          <w:tcPr>
            <w:tcW w:w="1483" w:type="dxa"/>
          </w:tcPr>
          <w:p w:rsidR="002E0892" w:rsidRPr="00D61D81" w:rsidRDefault="002E0892" w:rsidP="00031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D61D81">
              <w:rPr>
                <w:rFonts w:eastAsia="Times New Roman"/>
                <w:color w:val="000000"/>
              </w:rPr>
              <w:t>Superfamily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633B0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NIP1.1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2.13E-128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366.654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633B0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NIP1.2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3.95E-130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370.891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633B0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NIP2.1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4.89E-80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243.663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633B0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NIP4.1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3.52E-123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352.674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633B0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NIP4.2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5.29E-136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384.646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NIP5.1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2.52E-133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377.665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PLN00026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PLN00026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NIP7.1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1.01E-114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331.821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NIP</w:t>
            </w:r>
            <w:r w:rsidR="003425B4">
              <w:rPr>
                <w:rFonts w:eastAsia="等线"/>
                <w:i/>
                <w:color w:val="000000"/>
                <w:sz w:val="22"/>
                <w:szCs w:val="22"/>
              </w:rPr>
              <w:t>3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5.72E-71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220.663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177664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6.50E-148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413.028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TIP1.2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177664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5.64E-148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413.028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TIP1.3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177664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5.53E-135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380.286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TIP1.5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177664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2.09E-150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419.191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TIP1.6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177664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2.14E-153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426.895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TIP1.7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177664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3.29E-132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373.352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TIP1.8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177664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8.26E-148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413.028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TIP2.1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1.46E-120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343.457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TIP2.3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1.57E-130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368.881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TIP3.1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177664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1.02E-103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301.32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PLN00027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TIP3.2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2.19E-89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265.111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TIP4.1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1.67E-85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254.711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lastRenderedPageBreak/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TIP5.1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1.28E-65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204.786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TIP5.2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8.27E-110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316.845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4.03E-98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287.289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</w:t>
            </w:r>
            <w:r w:rsidR="009B74D6">
              <w:rPr>
                <w:rFonts w:eastAsia="等线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8.62E-94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276.118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</w:t>
            </w:r>
            <w:r w:rsidR="009B74D6">
              <w:rPr>
                <w:rFonts w:eastAsia="等线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1.51E-89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265.332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PIP1.4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3.59E-87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259.554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PIP1.5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6.53E-95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279.2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1.70E-92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272.651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PIP2.2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4.24E-92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271.881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</w:t>
            </w:r>
            <w:r w:rsidR="009B74D6">
              <w:rPr>
                <w:rFonts w:eastAsia="等线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1.61E-97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285.363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</w:t>
            </w:r>
            <w:r w:rsidR="009B74D6">
              <w:rPr>
                <w:rFonts w:eastAsia="等线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5.18E-96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281.896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PIP2.5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6.05E-93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273.807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PIP2.6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1.16E-93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275.733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</w:t>
            </w:r>
            <w:r w:rsidR="009B74D6">
              <w:rPr>
                <w:rFonts w:eastAsia="等线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6.93E-92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271.11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PIP2.</w:t>
            </w:r>
            <w:r w:rsidR="009B74D6">
              <w:rPr>
                <w:rFonts w:eastAsia="等线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333943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8.51E-92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271.11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pfam00230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XIP</w:t>
            </w:r>
            <w:r w:rsidR="009B74D6">
              <w:rPr>
                <w:rFonts w:eastAsia="等线"/>
                <w:i/>
                <w:color w:val="000000"/>
                <w:sz w:val="22"/>
                <w:szCs w:val="22"/>
              </w:rPr>
              <w:t>2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2.57E-25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100.852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D6A1F" w:rsidTr="002D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SIP1.1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4.46E-14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68.8194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  <w:tr w:rsidR="002E0892" w:rsidTr="002D6A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E0892" w:rsidRPr="000317E3" w:rsidRDefault="002E0892" w:rsidP="002E0892">
            <w:pPr>
              <w:jc w:val="center"/>
              <w:rPr>
                <w:rFonts w:eastAsia="等线"/>
                <w:i/>
                <w:color w:val="000000"/>
                <w:sz w:val="22"/>
                <w:szCs w:val="22"/>
              </w:rPr>
            </w:pP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Pg</w:t>
            </w:r>
            <w:r w:rsidR="00121393">
              <w:rPr>
                <w:rFonts w:eastAsia="等线"/>
                <w:i/>
                <w:color w:val="000000"/>
                <w:sz w:val="22"/>
                <w:szCs w:val="22"/>
              </w:rPr>
              <w:t>r</w:t>
            </w:r>
            <w:r w:rsidRPr="000317E3">
              <w:rPr>
                <w:rFonts w:eastAsia="等线"/>
                <w:i/>
                <w:color w:val="000000"/>
                <w:sz w:val="22"/>
                <w:szCs w:val="22"/>
              </w:rPr>
              <w:t>SIP1.2</w:t>
            </w:r>
          </w:p>
        </w:tc>
        <w:tc>
          <w:tcPr>
            <w:tcW w:w="93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350945</w:t>
            </w:r>
          </w:p>
        </w:tc>
        <w:tc>
          <w:tcPr>
            <w:tcW w:w="1501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1.21E-09</w:t>
            </w:r>
          </w:p>
        </w:tc>
        <w:tc>
          <w:tcPr>
            <w:tcW w:w="1146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56.493</w:t>
            </w:r>
          </w:p>
        </w:tc>
        <w:tc>
          <w:tcPr>
            <w:tcW w:w="1358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cl00200</w:t>
            </w:r>
          </w:p>
        </w:tc>
        <w:tc>
          <w:tcPr>
            <w:tcW w:w="191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MIP superfamily</w:t>
            </w:r>
          </w:p>
        </w:tc>
        <w:tc>
          <w:tcPr>
            <w:tcW w:w="1483" w:type="dxa"/>
          </w:tcPr>
          <w:p w:rsidR="002E0892" w:rsidRPr="002E0892" w:rsidRDefault="002E0892" w:rsidP="002E0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2"/>
                <w:szCs w:val="22"/>
              </w:rPr>
            </w:pPr>
            <w:r w:rsidRPr="002E0892">
              <w:rPr>
                <w:rFonts w:eastAsia="等线"/>
                <w:color w:val="000000"/>
                <w:sz w:val="22"/>
                <w:szCs w:val="22"/>
              </w:rPr>
              <w:t>-</w:t>
            </w:r>
          </w:p>
        </w:tc>
      </w:tr>
    </w:tbl>
    <w:p w:rsidR="002E0892" w:rsidRDefault="002E0892" w:rsidP="00C93CE7">
      <w:pPr>
        <w:spacing w:after="0" w:line="240" w:lineRule="auto"/>
        <w:jc w:val="both"/>
        <w:rPr>
          <w:b/>
          <w:sz w:val="22"/>
          <w:szCs w:val="22"/>
        </w:rPr>
      </w:pPr>
    </w:p>
    <w:sectPr w:rsidR="002E0892" w:rsidSect="007A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6A" w:rsidRDefault="001B6E6A" w:rsidP="002B0377">
      <w:pPr>
        <w:spacing w:after="0" w:line="240" w:lineRule="auto"/>
      </w:pPr>
      <w:r>
        <w:separator/>
      </w:r>
    </w:p>
  </w:endnote>
  <w:endnote w:type="continuationSeparator" w:id="0">
    <w:p w:rsidR="001B6E6A" w:rsidRDefault="001B6E6A" w:rsidP="002B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6A" w:rsidRDefault="001B6E6A" w:rsidP="002B0377">
      <w:pPr>
        <w:spacing w:after="0" w:line="240" w:lineRule="auto"/>
      </w:pPr>
      <w:r>
        <w:separator/>
      </w:r>
    </w:p>
  </w:footnote>
  <w:footnote w:type="continuationSeparator" w:id="0">
    <w:p w:rsidR="001B6E6A" w:rsidRDefault="001B6E6A" w:rsidP="002B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CE7"/>
    <w:rsid w:val="00006851"/>
    <w:rsid w:val="000317E3"/>
    <w:rsid w:val="00034DD8"/>
    <w:rsid w:val="00121393"/>
    <w:rsid w:val="00124EFB"/>
    <w:rsid w:val="00135CE4"/>
    <w:rsid w:val="001B6E6A"/>
    <w:rsid w:val="002458D5"/>
    <w:rsid w:val="002B0377"/>
    <w:rsid w:val="002D6A1F"/>
    <w:rsid w:val="002E0892"/>
    <w:rsid w:val="003424C2"/>
    <w:rsid w:val="003425B4"/>
    <w:rsid w:val="00512304"/>
    <w:rsid w:val="005216E2"/>
    <w:rsid w:val="00552610"/>
    <w:rsid w:val="00570E4F"/>
    <w:rsid w:val="005941F3"/>
    <w:rsid w:val="00633B03"/>
    <w:rsid w:val="007A64DD"/>
    <w:rsid w:val="00855FDF"/>
    <w:rsid w:val="00885EF3"/>
    <w:rsid w:val="008D46D4"/>
    <w:rsid w:val="009B176B"/>
    <w:rsid w:val="009B3D6C"/>
    <w:rsid w:val="009B74D6"/>
    <w:rsid w:val="00AB0A1B"/>
    <w:rsid w:val="00C93CE7"/>
    <w:rsid w:val="00D35728"/>
    <w:rsid w:val="00D53F5D"/>
    <w:rsid w:val="00E01F3C"/>
    <w:rsid w:val="00E450B0"/>
    <w:rsid w:val="00E86437"/>
    <w:rsid w:val="00EA30F5"/>
    <w:rsid w:val="00EA3904"/>
    <w:rsid w:val="00ED4BC4"/>
    <w:rsid w:val="00F45065"/>
    <w:rsid w:val="00F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CD321"/>
  <w15:docId w15:val="{3AEC2707-F3E9-463A-A617-12749DA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CE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377"/>
    <w:rPr>
      <w:rFonts w:ascii="Times New Roman" w:eastAsia="Calibri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3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377"/>
    <w:rPr>
      <w:rFonts w:ascii="Times New Roman" w:eastAsia="Calibri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E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D6A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636F-6643-44C1-BB73-8735E4FD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LJJ</cp:lastModifiedBy>
  <cp:revision>25</cp:revision>
  <dcterms:created xsi:type="dcterms:W3CDTF">2018-11-26T17:38:00Z</dcterms:created>
  <dcterms:modified xsi:type="dcterms:W3CDTF">2021-03-08T03:20:00Z</dcterms:modified>
</cp:coreProperties>
</file>