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BA069" w14:textId="77777777" w:rsidR="00F57DB7" w:rsidRDefault="00A00F05" w:rsidP="00F57DB7">
      <w:pPr>
        <w:pStyle w:val="Caption"/>
        <w:keepNext/>
        <w:spacing w:after="0"/>
        <w:rPr>
          <w:b/>
          <w:bCs/>
          <w:i w:val="0"/>
          <w:iCs w:val="0"/>
          <w:color w:val="auto"/>
          <w:sz w:val="24"/>
          <w:szCs w:val="24"/>
        </w:rPr>
      </w:pPr>
      <w:r w:rsidRPr="00F57DB7">
        <w:rPr>
          <w:b/>
          <w:bCs/>
          <w:i w:val="0"/>
          <w:iCs w:val="0"/>
          <w:color w:val="auto"/>
          <w:sz w:val="24"/>
          <w:szCs w:val="24"/>
        </w:rPr>
        <w:t xml:space="preserve">Table </w:t>
      </w:r>
      <w:r w:rsidR="00F57DB7" w:rsidRPr="00F57DB7">
        <w:rPr>
          <w:b/>
          <w:bCs/>
          <w:i w:val="0"/>
          <w:iCs w:val="0"/>
          <w:color w:val="auto"/>
          <w:sz w:val="24"/>
          <w:szCs w:val="24"/>
        </w:rPr>
        <w:t>S</w:t>
      </w:r>
      <w:r w:rsidR="007159C2" w:rsidRPr="00F57DB7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="007159C2" w:rsidRPr="00F57DB7">
        <w:rPr>
          <w:b/>
          <w:bCs/>
          <w:i w:val="0"/>
          <w:iCs w:val="0"/>
          <w:color w:val="auto"/>
          <w:sz w:val="24"/>
          <w:szCs w:val="24"/>
        </w:rPr>
        <w:instrText xml:space="preserve"> SEQ Table \* ARABIC </w:instrText>
      </w:r>
      <w:r w:rsidR="007159C2" w:rsidRPr="00F57DB7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F57DB7">
        <w:rPr>
          <w:b/>
          <w:bCs/>
          <w:i w:val="0"/>
          <w:iCs w:val="0"/>
          <w:noProof/>
          <w:color w:val="auto"/>
          <w:sz w:val="24"/>
          <w:szCs w:val="24"/>
        </w:rPr>
        <w:t>2</w:t>
      </w:r>
      <w:r w:rsidR="007159C2" w:rsidRPr="00F57DB7">
        <w:rPr>
          <w:b/>
          <w:bCs/>
          <w:i w:val="0"/>
          <w:iCs w:val="0"/>
          <w:noProof/>
          <w:color w:val="auto"/>
          <w:sz w:val="24"/>
          <w:szCs w:val="24"/>
        </w:rPr>
        <w:fldChar w:fldCharType="end"/>
      </w:r>
      <w:r w:rsidR="00F57DB7">
        <w:rPr>
          <w:b/>
          <w:bCs/>
          <w:i w:val="0"/>
          <w:iCs w:val="0"/>
          <w:color w:val="auto"/>
          <w:sz w:val="24"/>
          <w:szCs w:val="24"/>
        </w:rPr>
        <w:t>:</w:t>
      </w:r>
    </w:p>
    <w:p w14:paraId="7E0CE9FF" w14:textId="615E6FF4" w:rsidR="00A00F05" w:rsidRDefault="00A00F05" w:rsidP="00F57DB7">
      <w:pPr>
        <w:pStyle w:val="Caption"/>
        <w:keepNext/>
        <w:spacing w:after="0"/>
        <w:rPr>
          <w:b/>
          <w:bCs/>
          <w:i w:val="0"/>
          <w:iCs w:val="0"/>
          <w:color w:val="auto"/>
          <w:sz w:val="24"/>
          <w:szCs w:val="24"/>
        </w:rPr>
      </w:pPr>
      <w:r w:rsidRPr="00F57DB7">
        <w:rPr>
          <w:b/>
          <w:bCs/>
          <w:i w:val="0"/>
          <w:iCs w:val="0"/>
          <w:color w:val="auto"/>
          <w:sz w:val="24"/>
          <w:szCs w:val="24"/>
        </w:rPr>
        <w:t>Pain groups diagnosis, medications and treatments</w:t>
      </w:r>
    </w:p>
    <w:tbl>
      <w:tblPr>
        <w:tblStyle w:val="TableGrid"/>
        <w:tblW w:w="14177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10496"/>
      </w:tblGrid>
      <w:tr w:rsidR="00A01C13" w:rsidRPr="00306E29" w14:paraId="06800A42" w14:textId="77777777" w:rsidTr="00F0331F">
        <w:trPr>
          <w:trHeight w:val="20"/>
        </w:trPr>
        <w:tc>
          <w:tcPr>
            <w:tcW w:w="988" w:type="dxa"/>
          </w:tcPr>
          <w:p w14:paraId="65A7F980" w14:textId="55C90E0E" w:rsidR="00A01C13" w:rsidRPr="00A00F05" w:rsidRDefault="00A01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</w:t>
            </w:r>
          </w:p>
        </w:tc>
        <w:tc>
          <w:tcPr>
            <w:tcW w:w="2693" w:type="dxa"/>
          </w:tcPr>
          <w:p w14:paraId="781CA980" w14:textId="407F107A" w:rsidR="00A01C13" w:rsidRPr="00A00F05" w:rsidRDefault="00A01C13">
            <w:pPr>
              <w:rPr>
                <w:sz w:val="16"/>
                <w:szCs w:val="16"/>
              </w:rPr>
            </w:pPr>
            <w:r w:rsidRPr="00A00F05">
              <w:rPr>
                <w:sz w:val="16"/>
                <w:szCs w:val="16"/>
              </w:rPr>
              <w:t xml:space="preserve">Diagnosis </w:t>
            </w:r>
          </w:p>
        </w:tc>
        <w:tc>
          <w:tcPr>
            <w:tcW w:w="10496" w:type="dxa"/>
            <w:hideMark/>
          </w:tcPr>
          <w:p w14:paraId="1219E558" w14:textId="6B884B50" w:rsidR="00A01C13" w:rsidRPr="00A00F05" w:rsidRDefault="00A01C13" w:rsidP="00A00F05">
            <w:pPr>
              <w:jc w:val="center"/>
              <w:rPr>
                <w:sz w:val="16"/>
                <w:szCs w:val="16"/>
              </w:rPr>
            </w:pPr>
            <w:r w:rsidRPr="00A00F05">
              <w:rPr>
                <w:sz w:val="16"/>
                <w:szCs w:val="16"/>
              </w:rPr>
              <w:t>Medications and/or treatments</w:t>
            </w:r>
          </w:p>
        </w:tc>
      </w:tr>
      <w:tr w:rsidR="00A01C13" w:rsidRPr="00306E29" w14:paraId="40617929" w14:textId="77777777" w:rsidTr="00F0331F">
        <w:trPr>
          <w:trHeight w:val="20"/>
        </w:trPr>
        <w:tc>
          <w:tcPr>
            <w:tcW w:w="988" w:type="dxa"/>
          </w:tcPr>
          <w:p w14:paraId="75F747AE" w14:textId="1D2D0029" w:rsidR="00A01C13" w:rsidRPr="00E012B9" w:rsidRDefault="00A01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76F531B6" w14:textId="6C14D333" w:rsidR="00A01C13" w:rsidRPr="00E012B9" w:rsidRDefault="00A01C13">
            <w:pPr>
              <w:rPr>
                <w:b/>
                <w:sz w:val="16"/>
                <w:szCs w:val="16"/>
              </w:rPr>
            </w:pPr>
            <w:r w:rsidRPr="00E012B9">
              <w:rPr>
                <w:sz w:val="16"/>
                <w:szCs w:val="16"/>
              </w:rPr>
              <w:t>CRPS</w:t>
            </w:r>
          </w:p>
        </w:tc>
        <w:tc>
          <w:tcPr>
            <w:tcW w:w="10496" w:type="dxa"/>
            <w:hideMark/>
          </w:tcPr>
          <w:p w14:paraId="68EF5374" w14:textId="2AC260C3" w:rsidR="00A01C13" w:rsidRPr="00306E29" w:rsidRDefault="00A01C13" w:rsidP="00223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306E29">
              <w:rPr>
                <w:sz w:val="16"/>
                <w:szCs w:val="16"/>
              </w:rPr>
              <w:t>nti-inflammator</w:t>
            </w:r>
            <w:r>
              <w:rPr>
                <w:sz w:val="16"/>
                <w:szCs w:val="16"/>
              </w:rPr>
              <w:t>ies. P</w:t>
            </w:r>
            <w:r w:rsidRPr="00306E29">
              <w:rPr>
                <w:sz w:val="16"/>
                <w:szCs w:val="16"/>
              </w:rPr>
              <w:t>hysiotherapy</w:t>
            </w:r>
            <w:r>
              <w:rPr>
                <w:sz w:val="16"/>
                <w:szCs w:val="16"/>
              </w:rPr>
              <w:t>.</w:t>
            </w:r>
          </w:p>
        </w:tc>
      </w:tr>
      <w:tr w:rsidR="00A01C13" w:rsidRPr="00306E29" w14:paraId="2252B193" w14:textId="77777777" w:rsidTr="00F0331F">
        <w:trPr>
          <w:trHeight w:val="20"/>
        </w:trPr>
        <w:tc>
          <w:tcPr>
            <w:tcW w:w="988" w:type="dxa"/>
          </w:tcPr>
          <w:p w14:paraId="675F6FBF" w14:textId="626BECE6" w:rsidR="00A01C13" w:rsidRPr="00E012B9" w:rsidRDefault="00A01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14:paraId="58EEED80" w14:textId="5736AB88" w:rsidR="00A01C13" w:rsidRPr="00E012B9" w:rsidRDefault="00A01C13">
            <w:pPr>
              <w:rPr>
                <w:b/>
                <w:sz w:val="16"/>
                <w:szCs w:val="16"/>
              </w:rPr>
            </w:pPr>
            <w:r w:rsidRPr="00E012B9">
              <w:rPr>
                <w:sz w:val="16"/>
                <w:szCs w:val="16"/>
              </w:rPr>
              <w:t>CRPS</w:t>
            </w:r>
          </w:p>
        </w:tc>
        <w:tc>
          <w:tcPr>
            <w:tcW w:w="10496" w:type="dxa"/>
            <w:hideMark/>
          </w:tcPr>
          <w:p w14:paraId="6D84FFB5" w14:textId="6ACC51BC" w:rsidR="00A01C13" w:rsidRPr="00306E29" w:rsidRDefault="00A01C13" w:rsidP="002234F4">
            <w:pPr>
              <w:rPr>
                <w:sz w:val="16"/>
                <w:szCs w:val="16"/>
              </w:rPr>
            </w:pPr>
            <w:r w:rsidRPr="00306E29">
              <w:rPr>
                <w:sz w:val="16"/>
                <w:szCs w:val="16"/>
              </w:rPr>
              <w:t>Ketamine</w:t>
            </w:r>
            <w:r>
              <w:rPr>
                <w:sz w:val="16"/>
                <w:szCs w:val="16"/>
              </w:rPr>
              <w:t xml:space="preserve"> infusions, Amitriptyline</w:t>
            </w:r>
            <w:r w:rsidRPr="00306E29">
              <w:rPr>
                <w:sz w:val="16"/>
                <w:szCs w:val="16"/>
              </w:rPr>
              <w:t xml:space="preserve">, </w:t>
            </w:r>
            <w:r w:rsidRPr="00B024D2">
              <w:rPr>
                <w:sz w:val="16"/>
                <w:szCs w:val="16"/>
              </w:rPr>
              <w:t>Pregabalin</w:t>
            </w:r>
            <w:r w:rsidRPr="00306E29">
              <w:rPr>
                <w:sz w:val="16"/>
                <w:szCs w:val="16"/>
              </w:rPr>
              <w:t xml:space="preserve">, </w:t>
            </w:r>
            <w:proofErr w:type="spellStart"/>
            <w:r w:rsidRPr="00306E29">
              <w:rPr>
                <w:sz w:val="16"/>
                <w:szCs w:val="16"/>
              </w:rPr>
              <w:t>Carbamazeprine</w:t>
            </w:r>
            <w:proofErr w:type="spellEnd"/>
            <w:r w:rsidRPr="00306E2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C</w:t>
            </w:r>
            <w:r w:rsidRPr="00306E29">
              <w:rPr>
                <w:sz w:val="16"/>
                <w:szCs w:val="16"/>
              </w:rPr>
              <w:t xml:space="preserve">alcitriol, </w:t>
            </w:r>
            <w:r>
              <w:rPr>
                <w:sz w:val="16"/>
                <w:szCs w:val="16"/>
              </w:rPr>
              <w:t>P</w:t>
            </w:r>
            <w:r w:rsidRPr="00306E29">
              <w:rPr>
                <w:sz w:val="16"/>
                <w:szCs w:val="16"/>
              </w:rPr>
              <w:t xml:space="preserve">aracetamol, </w:t>
            </w:r>
            <w:r>
              <w:rPr>
                <w:sz w:val="16"/>
                <w:szCs w:val="16"/>
              </w:rPr>
              <w:t>C</w:t>
            </w:r>
            <w:r w:rsidRPr="00306E29">
              <w:rPr>
                <w:sz w:val="16"/>
                <w:szCs w:val="16"/>
              </w:rPr>
              <w:t xml:space="preserve">odeine (when required), </w:t>
            </w:r>
            <w:r>
              <w:rPr>
                <w:sz w:val="16"/>
                <w:szCs w:val="16"/>
              </w:rPr>
              <w:t>L</w:t>
            </w:r>
            <w:r w:rsidRPr="00306E29">
              <w:rPr>
                <w:sz w:val="16"/>
                <w:szCs w:val="16"/>
              </w:rPr>
              <w:t>ignocaine patches</w:t>
            </w:r>
            <w:r>
              <w:rPr>
                <w:sz w:val="16"/>
                <w:szCs w:val="16"/>
              </w:rPr>
              <w:t>. P</w:t>
            </w:r>
            <w:r w:rsidRPr="00306E29">
              <w:rPr>
                <w:sz w:val="16"/>
                <w:szCs w:val="16"/>
              </w:rPr>
              <w:t>hysiotherapy</w:t>
            </w:r>
            <w:r>
              <w:rPr>
                <w:sz w:val="16"/>
                <w:szCs w:val="16"/>
              </w:rPr>
              <w:t>, meditation, hydrotherapy.</w:t>
            </w:r>
          </w:p>
        </w:tc>
      </w:tr>
      <w:tr w:rsidR="00A01C13" w:rsidRPr="00306E29" w14:paraId="0CA092E6" w14:textId="77777777" w:rsidTr="00F0331F">
        <w:trPr>
          <w:trHeight w:val="20"/>
        </w:trPr>
        <w:tc>
          <w:tcPr>
            <w:tcW w:w="988" w:type="dxa"/>
          </w:tcPr>
          <w:p w14:paraId="175FC77B" w14:textId="616C22BF" w:rsidR="00A01C13" w:rsidRPr="00E012B9" w:rsidRDefault="00A01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4916FB40" w14:textId="202DC809" w:rsidR="00A01C13" w:rsidRPr="00E012B9" w:rsidRDefault="00A01C13">
            <w:pPr>
              <w:rPr>
                <w:b/>
                <w:sz w:val="16"/>
                <w:szCs w:val="16"/>
              </w:rPr>
            </w:pPr>
            <w:r w:rsidRPr="00E012B9">
              <w:rPr>
                <w:sz w:val="16"/>
                <w:szCs w:val="16"/>
              </w:rPr>
              <w:t>CRPS</w:t>
            </w:r>
          </w:p>
        </w:tc>
        <w:tc>
          <w:tcPr>
            <w:tcW w:w="10496" w:type="dxa"/>
            <w:hideMark/>
          </w:tcPr>
          <w:p w14:paraId="44FF2E50" w14:textId="2A411652" w:rsidR="00A01C13" w:rsidRPr="00306E29" w:rsidRDefault="00A01C13" w:rsidP="002234F4">
            <w:pPr>
              <w:rPr>
                <w:sz w:val="16"/>
                <w:szCs w:val="16"/>
              </w:rPr>
            </w:pPr>
            <w:r w:rsidRPr="00306E29">
              <w:rPr>
                <w:sz w:val="16"/>
                <w:szCs w:val="16"/>
              </w:rPr>
              <w:t>Ketamine infusion</w:t>
            </w:r>
            <w:r>
              <w:rPr>
                <w:sz w:val="16"/>
                <w:szCs w:val="16"/>
              </w:rPr>
              <w:t xml:space="preserve">, </w:t>
            </w:r>
            <w:r w:rsidRPr="00306E29">
              <w:rPr>
                <w:sz w:val="16"/>
                <w:szCs w:val="16"/>
              </w:rPr>
              <w:t>stellate ganglion nerve block</w:t>
            </w:r>
            <w:r>
              <w:rPr>
                <w:sz w:val="16"/>
                <w:szCs w:val="16"/>
              </w:rPr>
              <w:t>, L</w:t>
            </w:r>
            <w:r w:rsidRPr="00306E29">
              <w:rPr>
                <w:sz w:val="16"/>
                <w:szCs w:val="16"/>
              </w:rPr>
              <w:t>ignocaine patches</w:t>
            </w:r>
            <w:r>
              <w:rPr>
                <w:sz w:val="16"/>
                <w:szCs w:val="16"/>
              </w:rPr>
              <w:t>, C</w:t>
            </w:r>
            <w:r w:rsidRPr="00306E29">
              <w:rPr>
                <w:sz w:val="16"/>
                <w:szCs w:val="16"/>
              </w:rPr>
              <w:t>italopram</w:t>
            </w:r>
            <w:r>
              <w:rPr>
                <w:sz w:val="16"/>
                <w:szCs w:val="16"/>
              </w:rPr>
              <w:t xml:space="preserve">. </w:t>
            </w:r>
            <w:r w:rsidRPr="00306E29">
              <w:rPr>
                <w:sz w:val="16"/>
                <w:szCs w:val="16"/>
              </w:rPr>
              <w:t>TENS</w:t>
            </w:r>
            <w:r>
              <w:rPr>
                <w:sz w:val="16"/>
                <w:szCs w:val="16"/>
              </w:rPr>
              <w:t>, a</w:t>
            </w:r>
            <w:r w:rsidRPr="00306E29">
              <w:rPr>
                <w:sz w:val="16"/>
                <w:szCs w:val="16"/>
              </w:rPr>
              <w:t>cupuncture</w:t>
            </w:r>
            <w:r>
              <w:rPr>
                <w:sz w:val="16"/>
                <w:szCs w:val="16"/>
              </w:rPr>
              <w:t xml:space="preserve">, </w:t>
            </w:r>
            <w:r w:rsidRPr="00306E29">
              <w:rPr>
                <w:sz w:val="16"/>
                <w:szCs w:val="16"/>
              </w:rPr>
              <w:t>physio</w:t>
            </w:r>
            <w:r>
              <w:rPr>
                <w:sz w:val="16"/>
                <w:szCs w:val="16"/>
              </w:rPr>
              <w:t>therapy.</w:t>
            </w:r>
          </w:p>
        </w:tc>
      </w:tr>
      <w:tr w:rsidR="00A01C13" w:rsidRPr="00306E29" w14:paraId="016EF361" w14:textId="77777777" w:rsidTr="00F0331F">
        <w:trPr>
          <w:trHeight w:val="20"/>
        </w:trPr>
        <w:tc>
          <w:tcPr>
            <w:tcW w:w="988" w:type="dxa"/>
          </w:tcPr>
          <w:p w14:paraId="5661E470" w14:textId="0C7DE882" w:rsidR="00A01C13" w:rsidRPr="00E012B9" w:rsidRDefault="00A01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14:paraId="069D250C" w14:textId="0FA209E2" w:rsidR="00A01C13" w:rsidRPr="00E012B9" w:rsidRDefault="00A01C13">
            <w:pPr>
              <w:rPr>
                <w:b/>
                <w:sz w:val="16"/>
                <w:szCs w:val="16"/>
              </w:rPr>
            </w:pPr>
            <w:r w:rsidRPr="00E012B9">
              <w:rPr>
                <w:sz w:val="16"/>
                <w:szCs w:val="16"/>
              </w:rPr>
              <w:t>CRPS</w:t>
            </w:r>
          </w:p>
        </w:tc>
        <w:tc>
          <w:tcPr>
            <w:tcW w:w="10496" w:type="dxa"/>
            <w:hideMark/>
          </w:tcPr>
          <w:p w14:paraId="52BB95CE" w14:textId="7835EEE5" w:rsidR="00A01C13" w:rsidRPr="00306E29" w:rsidRDefault="00A01C13" w:rsidP="002234F4">
            <w:pPr>
              <w:rPr>
                <w:sz w:val="16"/>
                <w:szCs w:val="16"/>
              </w:rPr>
            </w:pPr>
            <w:r w:rsidRPr="00306E29">
              <w:rPr>
                <w:sz w:val="16"/>
                <w:szCs w:val="16"/>
              </w:rPr>
              <w:t>Intravenous Guanethidine blocks, Ketamine and Lignocaine infusions</w:t>
            </w:r>
            <w:r>
              <w:rPr>
                <w:sz w:val="16"/>
                <w:szCs w:val="16"/>
              </w:rPr>
              <w:t xml:space="preserve">. </w:t>
            </w:r>
            <w:r w:rsidRPr="00306E29">
              <w:rPr>
                <w:sz w:val="16"/>
                <w:szCs w:val="16"/>
              </w:rPr>
              <w:t xml:space="preserve">Tramadol, </w:t>
            </w:r>
            <w:r w:rsidRPr="00BD3332">
              <w:rPr>
                <w:sz w:val="16"/>
                <w:szCs w:val="16"/>
              </w:rPr>
              <w:t>Oxycodone-with-naloxone</w:t>
            </w:r>
            <w:r w:rsidRPr="00306E2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Paracetamol-with-codeine</w:t>
            </w:r>
            <w:r w:rsidRPr="00306E29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Alendronic</w:t>
            </w:r>
            <w:proofErr w:type="spellEnd"/>
            <w:r>
              <w:rPr>
                <w:sz w:val="16"/>
                <w:szCs w:val="16"/>
              </w:rPr>
              <w:t xml:space="preserve"> acid. P</w:t>
            </w:r>
            <w:r w:rsidRPr="00306E29">
              <w:rPr>
                <w:sz w:val="16"/>
                <w:szCs w:val="16"/>
              </w:rPr>
              <w:t>hysio</w:t>
            </w:r>
            <w:r>
              <w:rPr>
                <w:sz w:val="16"/>
                <w:szCs w:val="16"/>
              </w:rPr>
              <w:t>therapy</w:t>
            </w:r>
            <w:r w:rsidRPr="00306E29">
              <w:rPr>
                <w:sz w:val="16"/>
                <w:szCs w:val="16"/>
              </w:rPr>
              <w:t>, hydro</w:t>
            </w:r>
            <w:r>
              <w:rPr>
                <w:sz w:val="16"/>
                <w:szCs w:val="16"/>
              </w:rPr>
              <w:t>therapy</w:t>
            </w:r>
            <w:r w:rsidRPr="00306E29">
              <w:rPr>
                <w:sz w:val="16"/>
                <w:szCs w:val="16"/>
              </w:rPr>
              <w:t>, Graded Motor Imagery, Mirror Box</w:t>
            </w:r>
            <w:r>
              <w:rPr>
                <w:sz w:val="16"/>
                <w:szCs w:val="16"/>
              </w:rPr>
              <w:t xml:space="preserve"> therapy.</w:t>
            </w:r>
          </w:p>
        </w:tc>
      </w:tr>
      <w:tr w:rsidR="00A01C13" w:rsidRPr="00306E29" w14:paraId="0FC7F0D1" w14:textId="77777777" w:rsidTr="00F0331F">
        <w:trPr>
          <w:trHeight w:val="20"/>
        </w:trPr>
        <w:tc>
          <w:tcPr>
            <w:tcW w:w="988" w:type="dxa"/>
          </w:tcPr>
          <w:p w14:paraId="6E02A5B6" w14:textId="554D8503" w:rsidR="00A01C13" w:rsidRPr="00E012B9" w:rsidRDefault="00A01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14:paraId="25E16BFC" w14:textId="4A45ACCA" w:rsidR="00A01C13" w:rsidRPr="00E012B9" w:rsidRDefault="00A01C13">
            <w:pPr>
              <w:rPr>
                <w:b/>
                <w:sz w:val="16"/>
                <w:szCs w:val="16"/>
              </w:rPr>
            </w:pPr>
            <w:r w:rsidRPr="00E012B9">
              <w:rPr>
                <w:sz w:val="16"/>
                <w:szCs w:val="16"/>
              </w:rPr>
              <w:t>CRPS</w:t>
            </w:r>
          </w:p>
        </w:tc>
        <w:tc>
          <w:tcPr>
            <w:tcW w:w="10496" w:type="dxa"/>
            <w:hideMark/>
          </w:tcPr>
          <w:p w14:paraId="055E5AA4" w14:textId="635B56D9" w:rsidR="00A01C13" w:rsidRPr="00306E29" w:rsidRDefault="00A01C13" w:rsidP="00223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Past: </w:t>
            </w:r>
            <w:r w:rsidRPr="00B024D2">
              <w:rPr>
                <w:sz w:val="16"/>
                <w:szCs w:val="16"/>
              </w:rPr>
              <w:t>Pregabalin</w:t>
            </w:r>
            <w:r>
              <w:rPr>
                <w:sz w:val="16"/>
                <w:szCs w:val="16"/>
              </w:rPr>
              <w:t xml:space="preserve">, </w:t>
            </w:r>
            <w:r w:rsidRPr="00704B6C">
              <w:rPr>
                <w:sz w:val="16"/>
                <w:szCs w:val="16"/>
              </w:rPr>
              <w:t>Duloxetine</w:t>
            </w:r>
            <w:r>
              <w:rPr>
                <w:sz w:val="16"/>
                <w:szCs w:val="16"/>
              </w:rPr>
              <w:t xml:space="preserve">. Current: </w:t>
            </w:r>
            <w:r w:rsidRPr="00306E29">
              <w:rPr>
                <w:sz w:val="16"/>
                <w:szCs w:val="16"/>
              </w:rPr>
              <w:t xml:space="preserve">Ibuprofen </w:t>
            </w:r>
            <w:r>
              <w:rPr>
                <w:sz w:val="16"/>
                <w:szCs w:val="16"/>
              </w:rPr>
              <w:t>or Ibuprofen-and-codeine</w:t>
            </w:r>
            <w:r w:rsidRPr="00306E29">
              <w:rPr>
                <w:sz w:val="16"/>
                <w:szCs w:val="16"/>
              </w:rPr>
              <w:t xml:space="preserve">, </w:t>
            </w:r>
            <w:r w:rsidRPr="00252F27">
              <w:rPr>
                <w:sz w:val="16"/>
                <w:szCs w:val="16"/>
              </w:rPr>
              <w:t>Celecoxib</w:t>
            </w:r>
            <w:r w:rsidRPr="00306E29">
              <w:rPr>
                <w:sz w:val="16"/>
                <w:szCs w:val="16"/>
              </w:rPr>
              <w:t xml:space="preserve">, </w:t>
            </w:r>
            <w:r w:rsidRPr="009C192A">
              <w:rPr>
                <w:sz w:val="16"/>
                <w:szCs w:val="16"/>
              </w:rPr>
              <w:t xml:space="preserve">Diclofenac </w:t>
            </w:r>
            <w:r>
              <w:rPr>
                <w:sz w:val="16"/>
                <w:szCs w:val="16"/>
              </w:rPr>
              <w:t>(oral and topical). PRN: F</w:t>
            </w:r>
            <w:r w:rsidRPr="00306E29">
              <w:rPr>
                <w:sz w:val="16"/>
                <w:szCs w:val="16"/>
              </w:rPr>
              <w:t>entanyl patches</w:t>
            </w:r>
            <w:r>
              <w:rPr>
                <w:sz w:val="16"/>
                <w:szCs w:val="16"/>
              </w:rPr>
              <w:t>. P</w:t>
            </w:r>
            <w:r w:rsidRPr="00306E29">
              <w:rPr>
                <w:sz w:val="16"/>
                <w:szCs w:val="16"/>
              </w:rPr>
              <w:t>hysiotherapy, electro</w:t>
            </w:r>
            <w:r>
              <w:rPr>
                <w:sz w:val="16"/>
                <w:szCs w:val="16"/>
              </w:rPr>
              <w:t>-</w:t>
            </w:r>
            <w:r w:rsidRPr="00306E29">
              <w:rPr>
                <w:sz w:val="16"/>
                <w:szCs w:val="16"/>
              </w:rPr>
              <w:t>interferential</w:t>
            </w:r>
            <w:r>
              <w:rPr>
                <w:sz w:val="16"/>
                <w:szCs w:val="16"/>
              </w:rPr>
              <w:t xml:space="preserve"> therapy</w:t>
            </w:r>
            <w:r w:rsidRPr="00306E29">
              <w:rPr>
                <w:sz w:val="16"/>
                <w:szCs w:val="16"/>
              </w:rPr>
              <w:t xml:space="preserve">, acupuncture, </w:t>
            </w:r>
            <w:r>
              <w:rPr>
                <w:sz w:val="16"/>
                <w:szCs w:val="16"/>
              </w:rPr>
              <w:t>hot and cold therapy</w:t>
            </w:r>
            <w:r w:rsidRPr="00306E29">
              <w:rPr>
                <w:sz w:val="16"/>
                <w:szCs w:val="16"/>
              </w:rPr>
              <w:t>, ultrasound</w:t>
            </w:r>
            <w:r>
              <w:rPr>
                <w:sz w:val="16"/>
                <w:szCs w:val="16"/>
              </w:rPr>
              <w:t xml:space="preserve"> therapy.</w:t>
            </w:r>
          </w:p>
        </w:tc>
      </w:tr>
      <w:tr w:rsidR="00A01C13" w:rsidRPr="00306E29" w14:paraId="0DF70F43" w14:textId="77777777" w:rsidTr="00F0331F">
        <w:trPr>
          <w:trHeight w:val="20"/>
        </w:trPr>
        <w:tc>
          <w:tcPr>
            <w:tcW w:w="988" w:type="dxa"/>
          </w:tcPr>
          <w:p w14:paraId="264D2620" w14:textId="19F4B05D" w:rsidR="00A01C13" w:rsidRPr="00E012B9" w:rsidRDefault="00A01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14:paraId="44F93A46" w14:textId="550E728B" w:rsidR="00A01C13" w:rsidRPr="00E012B9" w:rsidRDefault="00A01C13">
            <w:pPr>
              <w:rPr>
                <w:b/>
                <w:sz w:val="16"/>
                <w:szCs w:val="16"/>
              </w:rPr>
            </w:pPr>
            <w:r w:rsidRPr="00E012B9">
              <w:rPr>
                <w:sz w:val="16"/>
                <w:szCs w:val="16"/>
              </w:rPr>
              <w:t>CRPS</w:t>
            </w:r>
          </w:p>
        </w:tc>
        <w:tc>
          <w:tcPr>
            <w:tcW w:w="10496" w:type="dxa"/>
            <w:hideMark/>
          </w:tcPr>
          <w:p w14:paraId="176EBA8A" w14:textId="2E3EDC74" w:rsidR="00A01C13" w:rsidRPr="00306E29" w:rsidRDefault="00A01C13" w:rsidP="002234F4">
            <w:pPr>
              <w:rPr>
                <w:sz w:val="16"/>
                <w:szCs w:val="16"/>
              </w:rPr>
            </w:pPr>
            <w:r w:rsidRPr="00306E29">
              <w:rPr>
                <w:sz w:val="16"/>
                <w:szCs w:val="16"/>
              </w:rPr>
              <w:t>Nortriptyline, fish oil</w:t>
            </w:r>
            <w:r>
              <w:rPr>
                <w:sz w:val="16"/>
                <w:szCs w:val="16"/>
              </w:rPr>
              <w:t xml:space="preserve">, </w:t>
            </w:r>
            <w:r w:rsidRPr="00306E29">
              <w:rPr>
                <w:sz w:val="16"/>
                <w:szCs w:val="16"/>
              </w:rPr>
              <w:t>Glucosamine</w:t>
            </w:r>
            <w:r>
              <w:rPr>
                <w:sz w:val="16"/>
                <w:szCs w:val="16"/>
              </w:rPr>
              <w:t>. PRN:</w:t>
            </w:r>
            <w:r w:rsidRPr="00306E29">
              <w:rPr>
                <w:sz w:val="16"/>
                <w:szCs w:val="16"/>
              </w:rPr>
              <w:t xml:space="preserve"> Paracetamol, </w:t>
            </w:r>
            <w:r>
              <w:rPr>
                <w:sz w:val="16"/>
                <w:szCs w:val="16"/>
              </w:rPr>
              <w:t>Oxycodone,</w:t>
            </w:r>
            <w:r w:rsidRPr="00306E29">
              <w:rPr>
                <w:sz w:val="16"/>
                <w:szCs w:val="16"/>
              </w:rPr>
              <w:t xml:space="preserve"> Ibuprofen</w:t>
            </w:r>
            <w:r>
              <w:rPr>
                <w:sz w:val="16"/>
                <w:szCs w:val="16"/>
              </w:rPr>
              <w:t>. Physiotherapy.</w:t>
            </w:r>
          </w:p>
        </w:tc>
      </w:tr>
      <w:tr w:rsidR="00A01C13" w:rsidRPr="00306E29" w14:paraId="31507CE8" w14:textId="77777777" w:rsidTr="00F0331F">
        <w:trPr>
          <w:trHeight w:val="20"/>
        </w:trPr>
        <w:tc>
          <w:tcPr>
            <w:tcW w:w="988" w:type="dxa"/>
          </w:tcPr>
          <w:p w14:paraId="48D8052B" w14:textId="5B1EA551" w:rsidR="00A01C13" w:rsidRPr="00E012B9" w:rsidRDefault="00A01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14:paraId="1CF4BAD1" w14:textId="736D72BF" w:rsidR="00A01C13" w:rsidRPr="00E012B9" w:rsidRDefault="00A01C13">
            <w:pPr>
              <w:rPr>
                <w:b/>
                <w:sz w:val="16"/>
                <w:szCs w:val="16"/>
              </w:rPr>
            </w:pPr>
            <w:r w:rsidRPr="00E012B9">
              <w:rPr>
                <w:sz w:val="16"/>
                <w:szCs w:val="16"/>
              </w:rPr>
              <w:t>CRPS</w:t>
            </w:r>
          </w:p>
        </w:tc>
        <w:tc>
          <w:tcPr>
            <w:tcW w:w="10496" w:type="dxa"/>
            <w:hideMark/>
          </w:tcPr>
          <w:p w14:paraId="524B6437" w14:textId="21F499E2" w:rsidR="00A01C13" w:rsidRPr="00306E29" w:rsidRDefault="00A01C13" w:rsidP="002234F4">
            <w:pPr>
              <w:rPr>
                <w:sz w:val="16"/>
                <w:szCs w:val="16"/>
              </w:rPr>
            </w:pPr>
            <w:r w:rsidRPr="0020393C">
              <w:rPr>
                <w:sz w:val="16"/>
                <w:szCs w:val="16"/>
              </w:rPr>
              <w:t>Amitriptyline</w:t>
            </w:r>
            <w:r>
              <w:rPr>
                <w:sz w:val="16"/>
                <w:szCs w:val="16"/>
              </w:rPr>
              <w:t xml:space="preserve">. Physiotherapy, </w:t>
            </w:r>
            <w:r w:rsidRPr="00306E29">
              <w:rPr>
                <w:sz w:val="16"/>
                <w:szCs w:val="16"/>
              </w:rPr>
              <w:t>left/right discrimination</w:t>
            </w:r>
            <w:r>
              <w:rPr>
                <w:sz w:val="16"/>
                <w:szCs w:val="16"/>
              </w:rPr>
              <w:t xml:space="preserve"> exercises.</w:t>
            </w:r>
          </w:p>
        </w:tc>
      </w:tr>
      <w:tr w:rsidR="00A01C13" w:rsidRPr="00306E29" w14:paraId="1813FEFB" w14:textId="77777777" w:rsidTr="00F0331F">
        <w:trPr>
          <w:trHeight w:val="20"/>
        </w:trPr>
        <w:tc>
          <w:tcPr>
            <w:tcW w:w="988" w:type="dxa"/>
          </w:tcPr>
          <w:p w14:paraId="20784E52" w14:textId="41B903D8" w:rsidR="00A01C13" w:rsidRPr="00E012B9" w:rsidRDefault="00A01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93" w:type="dxa"/>
          </w:tcPr>
          <w:p w14:paraId="33279CC7" w14:textId="23DE4135" w:rsidR="00A01C13" w:rsidRPr="00E012B9" w:rsidRDefault="00A01C13">
            <w:pPr>
              <w:rPr>
                <w:b/>
                <w:sz w:val="16"/>
                <w:szCs w:val="16"/>
              </w:rPr>
            </w:pPr>
            <w:r w:rsidRPr="00E012B9">
              <w:rPr>
                <w:sz w:val="16"/>
                <w:szCs w:val="16"/>
              </w:rPr>
              <w:t>CRPS</w:t>
            </w:r>
          </w:p>
        </w:tc>
        <w:tc>
          <w:tcPr>
            <w:tcW w:w="10496" w:type="dxa"/>
            <w:hideMark/>
          </w:tcPr>
          <w:p w14:paraId="38E08325" w14:textId="5B18829C" w:rsidR="00A01C13" w:rsidRPr="00306E29" w:rsidRDefault="00A01C13" w:rsidP="002234F4">
            <w:pPr>
              <w:rPr>
                <w:sz w:val="16"/>
                <w:szCs w:val="16"/>
              </w:rPr>
            </w:pPr>
            <w:r w:rsidRPr="0020393C">
              <w:rPr>
                <w:sz w:val="16"/>
                <w:szCs w:val="16"/>
              </w:rPr>
              <w:t>Amitriptyline</w:t>
            </w:r>
            <w:r>
              <w:rPr>
                <w:sz w:val="16"/>
                <w:szCs w:val="16"/>
              </w:rPr>
              <w:t>. Graded Motor Imagery, exercise, counselling.</w:t>
            </w:r>
          </w:p>
        </w:tc>
      </w:tr>
      <w:tr w:rsidR="00A01C13" w:rsidRPr="00306E29" w14:paraId="4472CC4B" w14:textId="77777777" w:rsidTr="00F0331F">
        <w:trPr>
          <w:trHeight w:val="20"/>
        </w:trPr>
        <w:tc>
          <w:tcPr>
            <w:tcW w:w="988" w:type="dxa"/>
          </w:tcPr>
          <w:p w14:paraId="682C0B68" w14:textId="71D55320" w:rsidR="00A01C13" w:rsidRPr="00E012B9" w:rsidRDefault="00A01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93" w:type="dxa"/>
          </w:tcPr>
          <w:p w14:paraId="7DEC8DFE" w14:textId="7B618B5B" w:rsidR="00A01C13" w:rsidRPr="00E012B9" w:rsidRDefault="00A01C13">
            <w:pPr>
              <w:rPr>
                <w:b/>
                <w:sz w:val="16"/>
                <w:szCs w:val="16"/>
              </w:rPr>
            </w:pPr>
            <w:r w:rsidRPr="00E012B9">
              <w:rPr>
                <w:sz w:val="16"/>
                <w:szCs w:val="16"/>
              </w:rPr>
              <w:t>CRPS</w:t>
            </w:r>
          </w:p>
        </w:tc>
        <w:tc>
          <w:tcPr>
            <w:tcW w:w="10496" w:type="dxa"/>
            <w:hideMark/>
          </w:tcPr>
          <w:p w14:paraId="2EC486C4" w14:textId="7E1E0129" w:rsidR="00A01C13" w:rsidRPr="00306E29" w:rsidRDefault="00A01C13" w:rsidP="002234F4">
            <w:pPr>
              <w:rPr>
                <w:sz w:val="16"/>
                <w:szCs w:val="16"/>
              </w:rPr>
            </w:pPr>
            <w:r w:rsidRPr="00306E29">
              <w:rPr>
                <w:sz w:val="16"/>
                <w:szCs w:val="16"/>
              </w:rPr>
              <w:t>Gabapentin</w:t>
            </w:r>
            <w:r>
              <w:rPr>
                <w:sz w:val="16"/>
                <w:szCs w:val="16"/>
              </w:rPr>
              <w:t xml:space="preserve">, </w:t>
            </w:r>
            <w:r w:rsidRPr="0020393C">
              <w:rPr>
                <w:sz w:val="16"/>
                <w:szCs w:val="16"/>
              </w:rPr>
              <w:t>Amitriptyline</w:t>
            </w:r>
            <w:r>
              <w:rPr>
                <w:sz w:val="16"/>
                <w:szCs w:val="16"/>
              </w:rPr>
              <w:t>. PRN:</w:t>
            </w:r>
            <w:r w:rsidRPr="00306E29">
              <w:rPr>
                <w:sz w:val="16"/>
                <w:szCs w:val="16"/>
              </w:rPr>
              <w:t xml:space="preserve"> </w:t>
            </w:r>
            <w:proofErr w:type="spellStart"/>
            <w:r w:rsidRPr="00306E29">
              <w:rPr>
                <w:sz w:val="16"/>
                <w:szCs w:val="16"/>
              </w:rPr>
              <w:t>Tilidi</w:t>
            </w:r>
            <w:r>
              <w:rPr>
                <w:sz w:val="16"/>
                <w:szCs w:val="16"/>
              </w:rPr>
              <w:t>ne</w:t>
            </w:r>
            <w:proofErr w:type="spellEnd"/>
            <w:r>
              <w:rPr>
                <w:sz w:val="16"/>
                <w:szCs w:val="16"/>
              </w:rPr>
              <w:t>. P</w:t>
            </w:r>
            <w:r w:rsidRPr="00306E29">
              <w:rPr>
                <w:sz w:val="16"/>
                <w:szCs w:val="16"/>
              </w:rPr>
              <w:t xml:space="preserve">hysiotherapy, mirror </w:t>
            </w:r>
            <w:r>
              <w:rPr>
                <w:sz w:val="16"/>
                <w:szCs w:val="16"/>
              </w:rPr>
              <w:t xml:space="preserve">box </w:t>
            </w:r>
            <w:r w:rsidRPr="00306E29">
              <w:rPr>
                <w:sz w:val="16"/>
                <w:szCs w:val="16"/>
              </w:rPr>
              <w:t>therapy, paraffin wax therapy</w:t>
            </w:r>
            <w:r>
              <w:rPr>
                <w:sz w:val="16"/>
                <w:szCs w:val="16"/>
              </w:rPr>
              <w:t>.</w:t>
            </w:r>
          </w:p>
        </w:tc>
      </w:tr>
      <w:tr w:rsidR="00A01C13" w:rsidRPr="00306E29" w14:paraId="7EB918E2" w14:textId="77777777" w:rsidTr="00F0331F">
        <w:trPr>
          <w:trHeight w:val="20"/>
        </w:trPr>
        <w:tc>
          <w:tcPr>
            <w:tcW w:w="988" w:type="dxa"/>
          </w:tcPr>
          <w:p w14:paraId="2BE3AD17" w14:textId="4DE8F614" w:rsidR="00A01C13" w:rsidRPr="00E012B9" w:rsidRDefault="00A01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93" w:type="dxa"/>
          </w:tcPr>
          <w:p w14:paraId="17519C45" w14:textId="41030500" w:rsidR="00A01C13" w:rsidRPr="00E012B9" w:rsidRDefault="00A01C13">
            <w:pPr>
              <w:rPr>
                <w:b/>
                <w:sz w:val="16"/>
                <w:szCs w:val="16"/>
              </w:rPr>
            </w:pPr>
            <w:r w:rsidRPr="00E012B9">
              <w:rPr>
                <w:sz w:val="16"/>
                <w:szCs w:val="16"/>
              </w:rPr>
              <w:t>CRPS</w:t>
            </w:r>
          </w:p>
        </w:tc>
        <w:tc>
          <w:tcPr>
            <w:tcW w:w="10496" w:type="dxa"/>
            <w:hideMark/>
          </w:tcPr>
          <w:p w14:paraId="6DAC1BF3" w14:textId="7AF3B1C1" w:rsidR="00A01C13" w:rsidRPr="00306E29" w:rsidRDefault="00A01C13" w:rsidP="00223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Ketamine infusions, </w:t>
            </w:r>
            <w:r w:rsidRPr="00B024D2">
              <w:rPr>
                <w:sz w:val="16"/>
                <w:szCs w:val="16"/>
              </w:rPr>
              <w:t>Pregabalin</w:t>
            </w:r>
            <w:r w:rsidRPr="00306E29">
              <w:rPr>
                <w:sz w:val="16"/>
                <w:szCs w:val="16"/>
              </w:rPr>
              <w:t xml:space="preserve">, </w:t>
            </w:r>
            <w:r w:rsidRPr="0020393C">
              <w:rPr>
                <w:sz w:val="16"/>
                <w:szCs w:val="16"/>
              </w:rPr>
              <w:t>Amitriptyline</w:t>
            </w:r>
            <w:r>
              <w:rPr>
                <w:sz w:val="16"/>
                <w:szCs w:val="16"/>
              </w:rPr>
              <w:t>. Physiot</w:t>
            </w:r>
            <w:r w:rsidRPr="00306E29">
              <w:rPr>
                <w:sz w:val="16"/>
                <w:szCs w:val="16"/>
              </w:rPr>
              <w:t xml:space="preserve">herapy, </w:t>
            </w:r>
            <w:r>
              <w:rPr>
                <w:sz w:val="16"/>
                <w:szCs w:val="16"/>
              </w:rPr>
              <w:t>m</w:t>
            </w:r>
            <w:r w:rsidRPr="00306E29">
              <w:rPr>
                <w:sz w:val="16"/>
                <w:szCs w:val="16"/>
              </w:rPr>
              <w:t xml:space="preserve">irror box therapy, </w:t>
            </w:r>
            <w:r>
              <w:rPr>
                <w:sz w:val="16"/>
                <w:szCs w:val="16"/>
              </w:rPr>
              <w:t>pain education.</w:t>
            </w:r>
          </w:p>
        </w:tc>
      </w:tr>
      <w:tr w:rsidR="00A01C13" w:rsidRPr="00306E29" w14:paraId="7F34DF84" w14:textId="77777777" w:rsidTr="00F0331F">
        <w:trPr>
          <w:trHeight w:val="20"/>
        </w:trPr>
        <w:tc>
          <w:tcPr>
            <w:tcW w:w="988" w:type="dxa"/>
          </w:tcPr>
          <w:p w14:paraId="61BA98FB" w14:textId="7C762527" w:rsidR="00A01C13" w:rsidRPr="00E012B9" w:rsidRDefault="00A01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93" w:type="dxa"/>
          </w:tcPr>
          <w:p w14:paraId="3288388E" w14:textId="44288672" w:rsidR="00A01C13" w:rsidRPr="00E012B9" w:rsidRDefault="00A01C13">
            <w:pPr>
              <w:rPr>
                <w:b/>
                <w:sz w:val="16"/>
                <w:szCs w:val="16"/>
              </w:rPr>
            </w:pPr>
            <w:r w:rsidRPr="00E012B9">
              <w:rPr>
                <w:sz w:val="16"/>
                <w:szCs w:val="16"/>
              </w:rPr>
              <w:t>CRPS</w:t>
            </w:r>
          </w:p>
        </w:tc>
        <w:tc>
          <w:tcPr>
            <w:tcW w:w="10496" w:type="dxa"/>
            <w:hideMark/>
          </w:tcPr>
          <w:p w14:paraId="3B852DA5" w14:textId="32CF1C13" w:rsidR="00A01C13" w:rsidRPr="00306E29" w:rsidRDefault="00A01C13">
            <w:pPr>
              <w:rPr>
                <w:sz w:val="16"/>
                <w:szCs w:val="16"/>
              </w:rPr>
            </w:pPr>
            <w:r w:rsidRPr="00306E29">
              <w:rPr>
                <w:sz w:val="16"/>
                <w:szCs w:val="16"/>
              </w:rPr>
              <w:t>Wearing day and night splints</w:t>
            </w:r>
            <w:r>
              <w:rPr>
                <w:sz w:val="16"/>
                <w:szCs w:val="16"/>
              </w:rPr>
              <w:t xml:space="preserve">. </w:t>
            </w:r>
            <w:r w:rsidRPr="00306E29">
              <w:rPr>
                <w:sz w:val="16"/>
                <w:szCs w:val="16"/>
              </w:rPr>
              <w:t>Hand therapy</w:t>
            </w:r>
            <w:r>
              <w:rPr>
                <w:sz w:val="16"/>
                <w:szCs w:val="16"/>
              </w:rPr>
              <w:t>.</w:t>
            </w:r>
          </w:p>
        </w:tc>
      </w:tr>
      <w:tr w:rsidR="00A01C13" w:rsidRPr="00306E29" w14:paraId="2BC61800" w14:textId="77777777" w:rsidTr="00F0331F">
        <w:trPr>
          <w:trHeight w:val="20"/>
        </w:trPr>
        <w:tc>
          <w:tcPr>
            <w:tcW w:w="988" w:type="dxa"/>
          </w:tcPr>
          <w:p w14:paraId="270460AA" w14:textId="474EB355" w:rsidR="00A01C13" w:rsidRPr="00E012B9" w:rsidRDefault="00A01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693" w:type="dxa"/>
          </w:tcPr>
          <w:p w14:paraId="17335C7D" w14:textId="65C3E3BB" w:rsidR="00A01C13" w:rsidRPr="00E012B9" w:rsidRDefault="00A01C13">
            <w:pPr>
              <w:rPr>
                <w:b/>
                <w:sz w:val="16"/>
                <w:szCs w:val="16"/>
              </w:rPr>
            </w:pPr>
            <w:r w:rsidRPr="00E012B9">
              <w:rPr>
                <w:sz w:val="16"/>
                <w:szCs w:val="16"/>
              </w:rPr>
              <w:t>CRPS</w:t>
            </w:r>
          </w:p>
        </w:tc>
        <w:tc>
          <w:tcPr>
            <w:tcW w:w="10496" w:type="dxa"/>
            <w:hideMark/>
          </w:tcPr>
          <w:p w14:paraId="5BDF978E" w14:textId="27277D47" w:rsidR="00A01C13" w:rsidRPr="00306E29" w:rsidRDefault="00A01C13" w:rsidP="00223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Past: Pregabalin. Current: </w:t>
            </w:r>
            <w:r w:rsidRPr="0020393C">
              <w:rPr>
                <w:sz w:val="16"/>
                <w:szCs w:val="16"/>
              </w:rPr>
              <w:t>Amitriptyline</w:t>
            </w:r>
            <w:r>
              <w:rPr>
                <w:sz w:val="16"/>
                <w:szCs w:val="16"/>
              </w:rPr>
              <w:t xml:space="preserve">, Paracetamol-with-codeine, Paracetamol, Ibuprofen. PRN: </w:t>
            </w:r>
            <w:r w:rsidRPr="00306E29">
              <w:rPr>
                <w:sz w:val="16"/>
                <w:szCs w:val="16"/>
              </w:rPr>
              <w:t>Temaze</w:t>
            </w:r>
            <w:r>
              <w:rPr>
                <w:sz w:val="16"/>
                <w:szCs w:val="16"/>
              </w:rPr>
              <w:t>pam</w:t>
            </w:r>
            <w:r w:rsidRPr="00306E2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Nitrazepam, Diazepam. Surgery, Occupational therapy, </w:t>
            </w:r>
            <w:r w:rsidRPr="00306E29">
              <w:rPr>
                <w:sz w:val="16"/>
                <w:szCs w:val="16"/>
              </w:rPr>
              <w:t>Physiotherapy</w:t>
            </w:r>
            <w:r>
              <w:rPr>
                <w:sz w:val="16"/>
                <w:szCs w:val="16"/>
              </w:rPr>
              <w:t xml:space="preserve">, </w:t>
            </w:r>
            <w:r w:rsidRPr="00306E29">
              <w:rPr>
                <w:sz w:val="16"/>
                <w:szCs w:val="16"/>
              </w:rPr>
              <w:t>Hydrotherapy</w:t>
            </w:r>
            <w:r>
              <w:rPr>
                <w:sz w:val="16"/>
                <w:szCs w:val="16"/>
              </w:rPr>
              <w:t xml:space="preserve">, Counselling, </w:t>
            </w:r>
            <w:r w:rsidRPr="00306E29">
              <w:rPr>
                <w:sz w:val="16"/>
                <w:szCs w:val="16"/>
              </w:rPr>
              <w:t>remedial massag</w:t>
            </w:r>
            <w:r>
              <w:rPr>
                <w:sz w:val="16"/>
                <w:szCs w:val="16"/>
              </w:rPr>
              <w:t>e.</w:t>
            </w:r>
          </w:p>
        </w:tc>
      </w:tr>
      <w:tr w:rsidR="00A01C13" w:rsidRPr="00306E29" w14:paraId="1B1CDF7D" w14:textId="77777777" w:rsidTr="00F0331F">
        <w:trPr>
          <w:trHeight w:val="20"/>
        </w:trPr>
        <w:tc>
          <w:tcPr>
            <w:tcW w:w="988" w:type="dxa"/>
          </w:tcPr>
          <w:p w14:paraId="2FAE9BDA" w14:textId="62929A0F" w:rsidR="00A01C13" w:rsidRPr="00E012B9" w:rsidRDefault="00A01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693" w:type="dxa"/>
          </w:tcPr>
          <w:p w14:paraId="11B749DA" w14:textId="707ABCEC" w:rsidR="00A01C13" w:rsidRPr="00E012B9" w:rsidRDefault="00A01C13">
            <w:pPr>
              <w:rPr>
                <w:b/>
                <w:sz w:val="16"/>
                <w:szCs w:val="16"/>
              </w:rPr>
            </w:pPr>
            <w:r w:rsidRPr="00E012B9">
              <w:rPr>
                <w:sz w:val="16"/>
                <w:szCs w:val="16"/>
              </w:rPr>
              <w:t>CRPS</w:t>
            </w:r>
          </w:p>
        </w:tc>
        <w:tc>
          <w:tcPr>
            <w:tcW w:w="10496" w:type="dxa"/>
            <w:hideMark/>
          </w:tcPr>
          <w:p w14:paraId="08DCD67B" w14:textId="7370E76F" w:rsidR="00A01C13" w:rsidRPr="00306E29" w:rsidRDefault="00A01C13" w:rsidP="00223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Paracetamol-with-codeine</w:t>
            </w:r>
            <w:r w:rsidRPr="00306E29">
              <w:rPr>
                <w:sz w:val="16"/>
                <w:szCs w:val="16"/>
              </w:rPr>
              <w:t>, Codeine</w:t>
            </w:r>
            <w:r>
              <w:rPr>
                <w:sz w:val="16"/>
                <w:szCs w:val="16"/>
              </w:rPr>
              <w:t xml:space="preserve">. PRN: </w:t>
            </w:r>
            <w:r w:rsidRPr="00B024D2">
              <w:rPr>
                <w:sz w:val="16"/>
                <w:szCs w:val="16"/>
              </w:rPr>
              <w:t>Pregabalin</w:t>
            </w:r>
            <w:r w:rsidRPr="00306E29">
              <w:rPr>
                <w:sz w:val="16"/>
                <w:szCs w:val="16"/>
              </w:rPr>
              <w:t>, Anti</w:t>
            </w:r>
            <w:r>
              <w:rPr>
                <w:sz w:val="16"/>
                <w:szCs w:val="16"/>
              </w:rPr>
              <w:t>-i</w:t>
            </w:r>
            <w:r w:rsidRPr="00306E29">
              <w:rPr>
                <w:sz w:val="16"/>
                <w:szCs w:val="16"/>
              </w:rPr>
              <w:t>nflammator</w:t>
            </w:r>
            <w:r>
              <w:rPr>
                <w:sz w:val="16"/>
                <w:szCs w:val="16"/>
              </w:rPr>
              <w:t>ies</w:t>
            </w:r>
            <w:r w:rsidRPr="00306E29">
              <w:rPr>
                <w:sz w:val="16"/>
                <w:szCs w:val="16"/>
              </w:rPr>
              <w:t xml:space="preserve">, </w:t>
            </w:r>
            <w:r w:rsidRPr="0020393C">
              <w:rPr>
                <w:sz w:val="16"/>
                <w:szCs w:val="16"/>
              </w:rPr>
              <w:t>Amitriptyline</w:t>
            </w:r>
            <w:r w:rsidRPr="00306E29">
              <w:rPr>
                <w:sz w:val="16"/>
                <w:szCs w:val="16"/>
              </w:rPr>
              <w:t>, Naloxone.</w:t>
            </w:r>
            <w:r>
              <w:rPr>
                <w:sz w:val="16"/>
                <w:szCs w:val="16"/>
              </w:rPr>
              <w:t xml:space="preserve"> Physiotherapy, hot and cold therapy, </w:t>
            </w:r>
            <w:r w:rsidRPr="00306E29">
              <w:rPr>
                <w:sz w:val="16"/>
                <w:szCs w:val="16"/>
              </w:rPr>
              <w:t>Occupational Therapy</w:t>
            </w:r>
            <w:r>
              <w:rPr>
                <w:sz w:val="16"/>
                <w:szCs w:val="16"/>
              </w:rPr>
              <w:t xml:space="preserve">, </w:t>
            </w:r>
            <w:r w:rsidRPr="00306E29">
              <w:rPr>
                <w:sz w:val="16"/>
                <w:szCs w:val="16"/>
              </w:rPr>
              <w:t>Counselling</w:t>
            </w:r>
            <w:r>
              <w:rPr>
                <w:sz w:val="16"/>
                <w:szCs w:val="16"/>
              </w:rPr>
              <w:t xml:space="preserve">, </w:t>
            </w:r>
            <w:r w:rsidRPr="00306E29">
              <w:rPr>
                <w:sz w:val="16"/>
                <w:szCs w:val="16"/>
              </w:rPr>
              <w:t>Relaxation techniques</w:t>
            </w:r>
            <w:r>
              <w:rPr>
                <w:sz w:val="16"/>
                <w:szCs w:val="16"/>
              </w:rPr>
              <w:t>.</w:t>
            </w:r>
          </w:p>
        </w:tc>
      </w:tr>
      <w:tr w:rsidR="00A01C13" w:rsidRPr="00306E29" w14:paraId="64FB3CF4" w14:textId="77777777" w:rsidTr="00F0331F">
        <w:trPr>
          <w:trHeight w:val="20"/>
        </w:trPr>
        <w:tc>
          <w:tcPr>
            <w:tcW w:w="988" w:type="dxa"/>
          </w:tcPr>
          <w:p w14:paraId="13833D27" w14:textId="366FAC87" w:rsidR="00A01C13" w:rsidRPr="00E012B9" w:rsidRDefault="00A01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14:paraId="1960DB77" w14:textId="2F7AC278" w:rsidR="00A01C13" w:rsidRPr="00E012B9" w:rsidRDefault="00A01C13">
            <w:pPr>
              <w:rPr>
                <w:b/>
                <w:sz w:val="16"/>
                <w:szCs w:val="16"/>
              </w:rPr>
            </w:pPr>
            <w:r w:rsidRPr="00E012B9">
              <w:rPr>
                <w:sz w:val="16"/>
                <w:szCs w:val="16"/>
              </w:rPr>
              <w:t>CRPS</w:t>
            </w:r>
          </w:p>
        </w:tc>
        <w:tc>
          <w:tcPr>
            <w:tcW w:w="10496" w:type="dxa"/>
            <w:hideMark/>
          </w:tcPr>
          <w:p w14:paraId="17103CDA" w14:textId="5ED56FEB" w:rsidR="00A01C13" w:rsidRPr="00306E29" w:rsidRDefault="00A01C13" w:rsidP="002234F4">
            <w:pPr>
              <w:rPr>
                <w:sz w:val="16"/>
                <w:szCs w:val="16"/>
              </w:rPr>
            </w:pPr>
            <w:r w:rsidRPr="00BD3332">
              <w:rPr>
                <w:sz w:val="16"/>
                <w:szCs w:val="16"/>
              </w:rPr>
              <w:t>Oxycodone-with-naloxone</w:t>
            </w:r>
            <w:r w:rsidRPr="00306E29">
              <w:rPr>
                <w:sz w:val="16"/>
                <w:szCs w:val="16"/>
              </w:rPr>
              <w:t xml:space="preserve">, </w:t>
            </w:r>
            <w:r w:rsidRPr="00BD3332">
              <w:rPr>
                <w:sz w:val="16"/>
                <w:szCs w:val="16"/>
              </w:rPr>
              <w:t>Oxycodone</w:t>
            </w:r>
            <w:r w:rsidRPr="00306E2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Diazepam</w:t>
            </w:r>
            <w:r w:rsidRPr="00306E2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Paracetamol</w:t>
            </w:r>
            <w:r w:rsidRPr="00306E2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L</w:t>
            </w:r>
            <w:r w:rsidRPr="00306E29">
              <w:rPr>
                <w:sz w:val="16"/>
                <w:szCs w:val="16"/>
              </w:rPr>
              <w:t>ignocaine patches</w:t>
            </w:r>
            <w:r>
              <w:rPr>
                <w:sz w:val="16"/>
                <w:szCs w:val="16"/>
              </w:rPr>
              <w:t>. Counselling.</w:t>
            </w:r>
          </w:p>
        </w:tc>
      </w:tr>
      <w:tr w:rsidR="00A01C13" w:rsidRPr="00306E29" w14:paraId="7B988B68" w14:textId="77777777" w:rsidTr="00F0331F">
        <w:trPr>
          <w:trHeight w:val="20"/>
        </w:trPr>
        <w:tc>
          <w:tcPr>
            <w:tcW w:w="988" w:type="dxa"/>
          </w:tcPr>
          <w:p w14:paraId="073C3D99" w14:textId="602BBE6C" w:rsidR="00A01C13" w:rsidRPr="00E012B9" w:rsidRDefault="00A01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693" w:type="dxa"/>
          </w:tcPr>
          <w:p w14:paraId="3070D553" w14:textId="1F908B49" w:rsidR="00A01C13" w:rsidRPr="00E012B9" w:rsidRDefault="00A01C13">
            <w:pPr>
              <w:rPr>
                <w:b/>
                <w:sz w:val="16"/>
                <w:szCs w:val="16"/>
              </w:rPr>
            </w:pPr>
            <w:r w:rsidRPr="00E012B9">
              <w:rPr>
                <w:sz w:val="16"/>
                <w:szCs w:val="16"/>
              </w:rPr>
              <w:t>CRPS</w:t>
            </w:r>
          </w:p>
        </w:tc>
        <w:tc>
          <w:tcPr>
            <w:tcW w:w="10496" w:type="dxa"/>
            <w:hideMark/>
          </w:tcPr>
          <w:p w14:paraId="3C5A9F28" w14:textId="3D6D38F4" w:rsidR="00A01C13" w:rsidRPr="00306E29" w:rsidRDefault="00A01C13">
            <w:pPr>
              <w:rPr>
                <w:sz w:val="16"/>
                <w:szCs w:val="16"/>
              </w:rPr>
            </w:pPr>
            <w:r w:rsidRPr="00306E29">
              <w:rPr>
                <w:sz w:val="16"/>
                <w:szCs w:val="16"/>
              </w:rPr>
              <w:t xml:space="preserve">Celecoxib, </w:t>
            </w:r>
            <w:r>
              <w:rPr>
                <w:sz w:val="16"/>
                <w:szCs w:val="16"/>
              </w:rPr>
              <w:t>Duloxetine</w:t>
            </w:r>
            <w:r w:rsidRPr="00306E2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Morphine sulphate,</w:t>
            </w:r>
            <w:r w:rsidRPr="00306E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Nitrazepam.</w:t>
            </w:r>
            <w:r w:rsidRPr="00306E29">
              <w:rPr>
                <w:sz w:val="16"/>
                <w:szCs w:val="16"/>
              </w:rPr>
              <w:t xml:space="preserve"> </w:t>
            </w:r>
          </w:p>
        </w:tc>
      </w:tr>
      <w:tr w:rsidR="00A01C13" w:rsidRPr="00306E29" w14:paraId="5B863515" w14:textId="77777777" w:rsidTr="00F0331F">
        <w:trPr>
          <w:trHeight w:val="20"/>
        </w:trPr>
        <w:tc>
          <w:tcPr>
            <w:tcW w:w="988" w:type="dxa"/>
          </w:tcPr>
          <w:p w14:paraId="27DF46BD" w14:textId="56253FD4" w:rsidR="00A01C13" w:rsidRPr="00E012B9" w:rsidRDefault="00A01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693" w:type="dxa"/>
          </w:tcPr>
          <w:p w14:paraId="1CE0BAD3" w14:textId="32EC21F3" w:rsidR="00A01C13" w:rsidRPr="00E012B9" w:rsidRDefault="00A01C13">
            <w:pPr>
              <w:rPr>
                <w:b/>
                <w:sz w:val="16"/>
                <w:szCs w:val="16"/>
              </w:rPr>
            </w:pPr>
            <w:r w:rsidRPr="00E012B9">
              <w:rPr>
                <w:sz w:val="16"/>
                <w:szCs w:val="16"/>
              </w:rPr>
              <w:t>CRPS</w:t>
            </w:r>
          </w:p>
        </w:tc>
        <w:tc>
          <w:tcPr>
            <w:tcW w:w="10496" w:type="dxa"/>
            <w:hideMark/>
          </w:tcPr>
          <w:p w14:paraId="5C41988D" w14:textId="0EE4C47A" w:rsidR="00A01C13" w:rsidRPr="00306E29" w:rsidRDefault="00A01C13" w:rsidP="002234F4">
            <w:pPr>
              <w:rPr>
                <w:sz w:val="16"/>
                <w:szCs w:val="16"/>
              </w:rPr>
            </w:pPr>
            <w:r w:rsidRPr="00306E29">
              <w:rPr>
                <w:sz w:val="16"/>
                <w:szCs w:val="16"/>
              </w:rPr>
              <w:t xml:space="preserve">Gabapentin, </w:t>
            </w:r>
            <w:proofErr w:type="spellStart"/>
            <w:r>
              <w:rPr>
                <w:sz w:val="16"/>
                <w:szCs w:val="16"/>
              </w:rPr>
              <w:t>Tapentadol</w:t>
            </w:r>
            <w:proofErr w:type="spellEnd"/>
            <w:r w:rsidRPr="00306E29">
              <w:rPr>
                <w:sz w:val="16"/>
                <w:szCs w:val="16"/>
              </w:rPr>
              <w:t xml:space="preserve">, </w:t>
            </w:r>
            <w:r w:rsidRPr="0020393C">
              <w:rPr>
                <w:sz w:val="16"/>
                <w:szCs w:val="16"/>
              </w:rPr>
              <w:t>Amitriptyline</w:t>
            </w:r>
            <w:r>
              <w:rPr>
                <w:sz w:val="16"/>
                <w:szCs w:val="16"/>
              </w:rPr>
              <w:t>. Pain specialist.</w:t>
            </w:r>
          </w:p>
        </w:tc>
      </w:tr>
      <w:tr w:rsidR="00A01C13" w:rsidRPr="00F50344" w14:paraId="0A87F8E1" w14:textId="7C4DD766" w:rsidTr="00F0331F">
        <w:trPr>
          <w:trHeight w:val="23"/>
        </w:trPr>
        <w:tc>
          <w:tcPr>
            <w:tcW w:w="988" w:type="dxa"/>
          </w:tcPr>
          <w:p w14:paraId="5139BFA2" w14:textId="3F366D9C" w:rsidR="00A01C13" w:rsidRPr="00F50344" w:rsidRDefault="00A01C13" w:rsidP="00F2129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2693" w:type="dxa"/>
            <w:noWrap/>
            <w:hideMark/>
          </w:tcPr>
          <w:p w14:paraId="11C6967D" w14:textId="74AAA2F0" w:rsidR="00A01C13" w:rsidRPr="00F50344" w:rsidRDefault="00A01C13" w:rsidP="00F2129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AU"/>
              </w:rPr>
            </w:pPr>
            <w:r w:rsidRPr="00F503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OA</w:t>
            </w:r>
          </w:p>
        </w:tc>
        <w:tc>
          <w:tcPr>
            <w:tcW w:w="10496" w:type="dxa"/>
          </w:tcPr>
          <w:p w14:paraId="514D4C34" w14:textId="550BAC5A" w:rsidR="00A01C13" w:rsidRPr="00D87A0C" w:rsidRDefault="00A01C13" w:rsidP="00F212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D87A0C">
              <w:rPr>
                <w:rFonts w:ascii="Calibri" w:hAnsi="Calibri" w:cs="Calibri"/>
                <w:color w:val="000000"/>
                <w:sz w:val="16"/>
                <w:szCs w:val="16"/>
              </w:rPr>
              <w:t>Past: Paracetamol. Current: Glucosamine, fish oil.</w:t>
            </w:r>
          </w:p>
        </w:tc>
      </w:tr>
      <w:tr w:rsidR="00A01C13" w:rsidRPr="00F50344" w14:paraId="0CD0509D" w14:textId="1F95F789" w:rsidTr="00F0331F">
        <w:trPr>
          <w:trHeight w:val="23"/>
        </w:trPr>
        <w:tc>
          <w:tcPr>
            <w:tcW w:w="988" w:type="dxa"/>
          </w:tcPr>
          <w:p w14:paraId="4235FC7F" w14:textId="785CB9D0" w:rsidR="00A01C13" w:rsidRPr="00F50344" w:rsidRDefault="00A01C13" w:rsidP="00F2129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2693" w:type="dxa"/>
            <w:noWrap/>
            <w:hideMark/>
          </w:tcPr>
          <w:p w14:paraId="1D637D72" w14:textId="55F8BB4A" w:rsidR="00A01C13" w:rsidRPr="00F50344" w:rsidRDefault="00A01C13" w:rsidP="00F2129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AU"/>
              </w:rPr>
            </w:pPr>
            <w:r w:rsidRPr="00F503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OA</w:t>
            </w:r>
          </w:p>
        </w:tc>
        <w:tc>
          <w:tcPr>
            <w:tcW w:w="10496" w:type="dxa"/>
          </w:tcPr>
          <w:p w14:paraId="57460395" w14:textId="00E4AF84" w:rsidR="00A01C13" w:rsidRPr="00D87A0C" w:rsidRDefault="00A01C13" w:rsidP="00F212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D87A0C">
              <w:rPr>
                <w:rFonts w:ascii="Calibri" w:hAnsi="Calibri" w:cs="Calibri"/>
                <w:color w:val="000000"/>
                <w:sz w:val="16"/>
                <w:szCs w:val="16"/>
              </w:rPr>
              <w:t>Past: Anti-inflammatories, Paracetamol, heat. Current: Occasional anti-inflammatories.</w:t>
            </w:r>
          </w:p>
        </w:tc>
      </w:tr>
      <w:tr w:rsidR="00A01C13" w:rsidRPr="00F50344" w14:paraId="6402A40F" w14:textId="238607E1" w:rsidTr="00F0331F">
        <w:trPr>
          <w:trHeight w:val="23"/>
        </w:trPr>
        <w:tc>
          <w:tcPr>
            <w:tcW w:w="988" w:type="dxa"/>
          </w:tcPr>
          <w:p w14:paraId="5BAA4B59" w14:textId="061F43C3" w:rsidR="00A01C13" w:rsidRPr="00F50344" w:rsidRDefault="00A01C13" w:rsidP="00F2129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2693" w:type="dxa"/>
            <w:hideMark/>
          </w:tcPr>
          <w:p w14:paraId="2EB1547A" w14:textId="7836716D" w:rsidR="00A01C13" w:rsidRPr="00F50344" w:rsidRDefault="00A01C13" w:rsidP="00F2129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AU"/>
              </w:rPr>
            </w:pPr>
            <w:r w:rsidRPr="00F503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OA</w:t>
            </w:r>
          </w:p>
        </w:tc>
        <w:tc>
          <w:tcPr>
            <w:tcW w:w="10496" w:type="dxa"/>
          </w:tcPr>
          <w:p w14:paraId="67E906EC" w14:textId="292D11F5" w:rsidR="00A01C13" w:rsidRPr="00B62B69" w:rsidRDefault="00A01C13" w:rsidP="00F21294">
            <w:pPr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62B69">
              <w:rPr>
                <w:rFonts w:eastAsia="Times New Roman" w:cstheme="minorHAnsi"/>
                <w:sz w:val="16"/>
                <w:szCs w:val="16"/>
                <w:lang w:eastAsia="en-AU"/>
              </w:rPr>
              <w:t>Paracetamol, fish oil. Physiotherapy, acupuncture</w:t>
            </w:r>
            <w:r>
              <w:rPr>
                <w:rFonts w:eastAsia="Times New Roman" w:cstheme="minorHAnsi"/>
                <w:sz w:val="16"/>
                <w:szCs w:val="16"/>
                <w:lang w:eastAsia="en-AU"/>
              </w:rPr>
              <w:t>.</w:t>
            </w:r>
          </w:p>
        </w:tc>
      </w:tr>
      <w:tr w:rsidR="00A01C13" w:rsidRPr="00F50344" w14:paraId="0678B321" w14:textId="3EE3B6AD" w:rsidTr="00F0331F">
        <w:trPr>
          <w:trHeight w:val="23"/>
        </w:trPr>
        <w:tc>
          <w:tcPr>
            <w:tcW w:w="988" w:type="dxa"/>
          </w:tcPr>
          <w:p w14:paraId="173AB9AF" w14:textId="13979E01" w:rsidR="00A01C13" w:rsidRPr="00E012B9" w:rsidRDefault="00A01C13" w:rsidP="00F2129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2693" w:type="dxa"/>
            <w:hideMark/>
          </w:tcPr>
          <w:p w14:paraId="545CC830" w14:textId="6840C10B" w:rsidR="00A01C13" w:rsidRPr="00F50344" w:rsidRDefault="00A01C13" w:rsidP="00F2129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AU"/>
              </w:rPr>
            </w:pPr>
            <w:r w:rsidRPr="00E012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OA</w:t>
            </w:r>
          </w:p>
        </w:tc>
        <w:tc>
          <w:tcPr>
            <w:tcW w:w="10496" w:type="dxa"/>
          </w:tcPr>
          <w:p w14:paraId="40E3DFE4" w14:textId="56BDF1A2" w:rsidR="00A01C13" w:rsidRPr="00B62B69" w:rsidRDefault="00A01C13" w:rsidP="00F21294">
            <w:pPr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sz w:val="16"/>
                <w:szCs w:val="16"/>
                <w:lang w:eastAsia="en-AU"/>
              </w:rPr>
              <w:t>Paracetamol</w:t>
            </w:r>
          </w:p>
        </w:tc>
      </w:tr>
      <w:tr w:rsidR="00A01C13" w:rsidRPr="00F50344" w14:paraId="4F60E6D7" w14:textId="064E9210" w:rsidTr="00F0331F">
        <w:trPr>
          <w:trHeight w:val="23"/>
        </w:trPr>
        <w:tc>
          <w:tcPr>
            <w:tcW w:w="988" w:type="dxa"/>
          </w:tcPr>
          <w:p w14:paraId="3B0AEE1A" w14:textId="0C5CDA28" w:rsidR="00A01C13" w:rsidRPr="00F50344" w:rsidRDefault="00A01C13" w:rsidP="00F2129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2693" w:type="dxa"/>
            <w:noWrap/>
            <w:hideMark/>
          </w:tcPr>
          <w:p w14:paraId="5F7CBCB9" w14:textId="39EC5879" w:rsidR="00A01C13" w:rsidRPr="00F50344" w:rsidRDefault="00A01C13" w:rsidP="00F2129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AU"/>
              </w:rPr>
            </w:pPr>
            <w:r w:rsidRPr="00F503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OA</w:t>
            </w:r>
          </w:p>
        </w:tc>
        <w:tc>
          <w:tcPr>
            <w:tcW w:w="10496" w:type="dxa"/>
          </w:tcPr>
          <w:p w14:paraId="0F462611" w14:textId="2B621395" w:rsidR="00A01C13" w:rsidRPr="00B62B69" w:rsidRDefault="00A01C13" w:rsidP="00F21294">
            <w:pPr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62B69">
              <w:rPr>
                <w:rFonts w:cstheme="minorHAnsi"/>
                <w:color w:val="000000"/>
                <w:sz w:val="16"/>
                <w:szCs w:val="16"/>
              </w:rPr>
              <w:t>Past: Diclofenac (topical)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. </w:t>
            </w:r>
          </w:p>
        </w:tc>
      </w:tr>
      <w:tr w:rsidR="00A01C13" w:rsidRPr="00F50344" w14:paraId="201E8DED" w14:textId="54104017" w:rsidTr="00F0331F">
        <w:trPr>
          <w:trHeight w:val="23"/>
        </w:trPr>
        <w:tc>
          <w:tcPr>
            <w:tcW w:w="988" w:type="dxa"/>
          </w:tcPr>
          <w:p w14:paraId="13D59BFA" w14:textId="22199000" w:rsidR="00A01C13" w:rsidRPr="00F50344" w:rsidRDefault="00A01C13" w:rsidP="00F2129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2693" w:type="dxa"/>
            <w:noWrap/>
            <w:hideMark/>
          </w:tcPr>
          <w:p w14:paraId="53849395" w14:textId="441C7C33" w:rsidR="00A01C13" w:rsidRPr="00F50344" w:rsidRDefault="00A01C13" w:rsidP="00F2129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AU"/>
              </w:rPr>
            </w:pPr>
            <w:r w:rsidRPr="00F503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OA </w:t>
            </w:r>
          </w:p>
        </w:tc>
        <w:tc>
          <w:tcPr>
            <w:tcW w:w="10496" w:type="dxa"/>
          </w:tcPr>
          <w:p w14:paraId="0E779924" w14:textId="0AD7E390" w:rsidR="00A01C13" w:rsidRPr="00B62B69" w:rsidRDefault="00A01C13" w:rsidP="00F21294">
            <w:pPr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sz w:val="16"/>
                <w:szCs w:val="16"/>
                <w:lang w:eastAsia="en-AU"/>
              </w:rPr>
              <w:t xml:space="preserve">Denosumab injections. Natural remedies, massage, physiotherapy. </w:t>
            </w:r>
          </w:p>
        </w:tc>
      </w:tr>
      <w:tr w:rsidR="00A01C13" w:rsidRPr="00F50344" w14:paraId="20FFB9DF" w14:textId="1D3ABD84" w:rsidTr="00F0331F">
        <w:trPr>
          <w:trHeight w:val="23"/>
        </w:trPr>
        <w:tc>
          <w:tcPr>
            <w:tcW w:w="988" w:type="dxa"/>
          </w:tcPr>
          <w:p w14:paraId="6B6D810A" w14:textId="69119593" w:rsidR="00A01C13" w:rsidRPr="00E012B9" w:rsidRDefault="00A01C13" w:rsidP="00F2129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2693" w:type="dxa"/>
            <w:noWrap/>
            <w:hideMark/>
          </w:tcPr>
          <w:p w14:paraId="4F378BEC" w14:textId="1CBBCB28" w:rsidR="00A01C13" w:rsidRPr="00F50344" w:rsidRDefault="00A01C13" w:rsidP="00F2129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AU"/>
              </w:rPr>
            </w:pPr>
            <w:r w:rsidRPr="00E012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</w:t>
            </w:r>
            <w:r w:rsidRPr="00F503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steoporosis</w:t>
            </w:r>
          </w:p>
        </w:tc>
        <w:tc>
          <w:tcPr>
            <w:tcW w:w="10496" w:type="dxa"/>
          </w:tcPr>
          <w:p w14:paraId="718536B5" w14:textId="3CAFF6B7" w:rsidR="00A01C13" w:rsidRPr="00B62B69" w:rsidRDefault="00A01C13" w:rsidP="00F21294">
            <w:pPr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sz w:val="16"/>
                <w:szCs w:val="16"/>
                <w:lang w:eastAsia="en-AU"/>
              </w:rPr>
              <w:t>Osteoporosis medication (sic)</w:t>
            </w:r>
          </w:p>
        </w:tc>
      </w:tr>
      <w:tr w:rsidR="00A01C13" w:rsidRPr="00F50344" w14:paraId="132CA07C" w14:textId="1E90C214" w:rsidTr="00F0331F">
        <w:trPr>
          <w:trHeight w:val="23"/>
        </w:trPr>
        <w:tc>
          <w:tcPr>
            <w:tcW w:w="988" w:type="dxa"/>
          </w:tcPr>
          <w:p w14:paraId="0782F9EA" w14:textId="4A3307F8" w:rsidR="00A01C13" w:rsidRPr="00E012B9" w:rsidRDefault="00A01C13" w:rsidP="00F2129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2693" w:type="dxa"/>
            <w:noWrap/>
            <w:hideMark/>
          </w:tcPr>
          <w:p w14:paraId="0D8A7163" w14:textId="38D9684C" w:rsidR="00A01C13" w:rsidRPr="00F50344" w:rsidRDefault="00A01C13" w:rsidP="00F2129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AU"/>
              </w:rPr>
            </w:pPr>
            <w:r w:rsidRPr="00E012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Carpal Tunnel Syndrome</w:t>
            </w:r>
          </w:p>
        </w:tc>
        <w:tc>
          <w:tcPr>
            <w:tcW w:w="10496" w:type="dxa"/>
          </w:tcPr>
          <w:p w14:paraId="32724AB7" w14:textId="728089F6" w:rsidR="00A01C13" w:rsidRPr="00B62B69" w:rsidRDefault="00A01C13" w:rsidP="00085405">
            <w:pPr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sz w:val="16"/>
                <w:szCs w:val="16"/>
                <w:lang w:eastAsia="en-AU"/>
              </w:rPr>
              <w:t xml:space="preserve">Past: sound wave therapy. </w:t>
            </w:r>
          </w:p>
        </w:tc>
      </w:tr>
      <w:tr w:rsidR="00A01C13" w:rsidRPr="00F50344" w14:paraId="7B1285F1" w14:textId="65A912F7" w:rsidTr="00F0331F">
        <w:trPr>
          <w:trHeight w:val="23"/>
        </w:trPr>
        <w:tc>
          <w:tcPr>
            <w:tcW w:w="988" w:type="dxa"/>
          </w:tcPr>
          <w:p w14:paraId="6353F49E" w14:textId="11062D1E" w:rsidR="00A01C13" w:rsidRPr="00E012B9" w:rsidRDefault="00A01C13" w:rsidP="00F2129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2693" w:type="dxa"/>
            <w:noWrap/>
            <w:hideMark/>
          </w:tcPr>
          <w:p w14:paraId="32156D65" w14:textId="2C9B77E9" w:rsidR="00A01C13" w:rsidRPr="00F50344" w:rsidRDefault="00A01C13" w:rsidP="00F2129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AU"/>
              </w:rPr>
            </w:pPr>
            <w:r w:rsidRPr="00E012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Undiagnosed</w:t>
            </w:r>
          </w:p>
        </w:tc>
        <w:tc>
          <w:tcPr>
            <w:tcW w:w="10496" w:type="dxa"/>
          </w:tcPr>
          <w:p w14:paraId="22496852" w14:textId="092B2142" w:rsidR="00A01C13" w:rsidRPr="00B62B69" w:rsidRDefault="00A01C13" w:rsidP="00F21294">
            <w:pPr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sz w:val="16"/>
                <w:szCs w:val="16"/>
                <w:lang w:eastAsia="en-AU"/>
              </w:rPr>
              <w:t>Past: P</w:t>
            </w:r>
            <w:r w:rsidRPr="008648E4">
              <w:rPr>
                <w:rFonts w:eastAsia="Times New Roman" w:cstheme="minorHAnsi"/>
                <w:sz w:val="16"/>
                <w:szCs w:val="16"/>
                <w:lang w:eastAsia="en-AU"/>
              </w:rPr>
              <w:t>hysio</w:t>
            </w:r>
            <w:r>
              <w:rPr>
                <w:rFonts w:eastAsia="Times New Roman" w:cstheme="minorHAnsi"/>
                <w:sz w:val="16"/>
                <w:szCs w:val="16"/>
                <w:lang w:eastAsia="en-AU"/>
              </w:rPr>
              <w:t>therapy</w:t>
            </w:r>
            <w:r w:rsidRPr="008648E4">
              <w:rPr>
                <w:rFonts w:eastAsia="Times New Roman" w:cstheme="minorHAnsi"/>
                <w:sz w:val="16"/>
                <w:szCs w:val="16"/>
                <w:lang w:eastAsia="en-AU"/>
              </w:rPr>
              <w:t>, acupuncture, light therapy, massage, lymphatic drainage, hydrotherapy, comfrey cream, emu cream, aloe vera</w:t>
            </w:r>
            <w:r>
              <w:rPr>
                <w:rFonts w:eastAsia="Times New Roman" w:cstheme="minorHAnsi"/>
                <w:sz w:val="16"/>
                <w:szCs w:val="16"/>
                <w:lang w:eastAsia="en-AU"/>
              </w:rPr>
              <w:t xml:space="preserve"> cream</w:t>
            </w:r>
            <w:r w:rsidRPr="008648E4">
              <w:rPr>
                <w:rFonts w:eastAsia="Times New Roman" w:cstheme="minorHAnsi"/>
                <w:sz w:val="16"/>
                <w:szCs w:val="16"/>
                <w:lang w:eastAsia="en-AU"/>
              </w:rPr>
              <w:t>, vitamins</w:t>
            </w:r>
            <w:r>
              <w:rPr>
                <w:rFonts w:eastAsia="Times New Roman" w:cstheme="minorHAnsi"/>
                <w:sz w:val="16"/>
                <w:szCs w:val="16"/>
                <w:lang w:eastAsia="en-AU"/>
              </w:rPr>
              <w:t>. Current: vitamins, minerals. PRN: Paracetamol, Codeine.</w:t>
            </w:r>
          </w:p>
        </w:tc>
      </w:tr>
      <w:tr w:rsidR="00A01C13" w:rsidRPr="00F50344" w14:paraId="4F13538C" w14:textId="7533DC6A" w:rsidTr="00F0331F">
        <w:trPr>
          <w:trHeight w:val="23"/>
        </w:trPr>
        <w:tc>
          <w:tcPr>
            <w:tcW w:w="988" w:type="dxa"/>
          </w:tcPr>
          <w:p w14:paraId="221AA585" w14:textId="00EC501E" w:rsidR="00A01C13" w:rsidRPr="00F50344" w:rsidRDefault="00A01C13" w:rsidP="00F2129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2693" w:type="dxa"/>
            <w:hideMark/>
          </w:tcPr>
          <w:p w14:paraId="10A96EFB" w14:textId="1018CA6E" w:rsidR="00A01C13" w:rsidRPr="00F50344" w:rsidRDefault="00A01C13" w:rsidP="00F2129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AU"/>
              </w:rPr>
            </w:pPr>
            <w:r w:rsidRPr="00F503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Rheumatoid Arthritis</w:t>
            </w:r>
          </w:p>
        </w:tc>
        <w:tc>
          <w:tcPr>
            <w:tcW w:w="10496" w:type="dxa"/>
          </w:tcPr>
          <w:p w14:paraId="619BCB69" w14:textId="5FD5B347" w:rsidR="00A01C13" w:rsidRPr="00B62B69" w:rsidRDefault="00A01C13" w:rsidP="00F21294">
            <w:pPr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Past: </w:t>
            </w:r>
            <w:r w:rsidRPr="00B62B69">
              <w:rPr>
                <w:rFonts w:cstheme="minorHAnsi"/>
                <w:color w:val="000000"/>
                <w:sz w:val="16"/>
                <w:szCs w:val="16"/>
              </w:rPr>
              <w:t>Steroid injections, COX</w:t>
            </w: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Pr="00B62B69">
              <w:rPr>
                <w:rFonts w:cstheme="minorHAnsi"/>
                <w:color w:val="000000"/>
                <w:sz w:val="16"/>
                <w:szCs w:val="16"/>
              </w:rPr>
              <w:t>2 inhibitors, immunosuppressants</w:t>
            </w:r>
            <w:r>
              <w:rPr>
                <w:rFonts w:cstheme="minorHAnsi"/>
                <w:color w:val="000000"/>
                <w:sz w:val="16"/>
                <w:szCs w:val="16"/>
              </w:rPr>
              <w:t>, S</w:t>
            </w:r>
            <w:r w:rsidRPr="005F46D4">
              <w:rPr>
                <w:rFonts w:cstheme="minorHAnsi"/>
                <w:color w:val="000000"/>
                <w:sz w:val="16"/>
                <w:szCs w:val="16"/>
              </w:rPr>
              <w:t>urgery to remove synovium, yoga, meditation, cold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and hot</w:t>
            </w:r>
            <w:r w:rsidRPr="005F46D4">
              <w:rPr>
                <w:rFonts w:cstheme="minorHAnsi"/>
                <w:color w:val="000000"/>
                <w:sz w:val="16"/>
                <w:szCs w:val="16"/>
              </w:rPr>
              <w:t xml:space="preserve"> patches, gloves, splints</w:t>
            </w:r>
            <w:r>
              <w:rPr>
                <w:rFonts w:cstheme="minorHAnsi"/>
                <w:color w:val="000000"/>
                <w:sz w:val="16"/>
                <w:szCs w:val="16"/>
              </w:rPr>
              <w:t>. Current medication: Leflunomide, Escitalopram.</w:t>
            </w:r>
          </w:p>
        </w:tc>
      </w:tr>
      <w:tr w:rsidR="00A01C13" w:rsidRPr="00F50344" w14:paraId="4387F1C2" w14:textId="5478E474" w:rsidTr="00F0331F">
        <w:trPr>
          <w:trHeight w:val="23"/>
        </w:trPr>
        <w:tc>
          <w:tcPr>
            <w:tcW w:w="988" w:type="dxa"/>
          </w:tcPr>
          <w:p w14:paraId="76374E82" w14:textId="5BD1CC08" w:rsidR="00A01C13" w:rsidRPr="00F50344" w:rsidRDefault="00A01C13" w:rsidP="00F2129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2693" w:type="dxa"/>
            <w:noWrap/>
            <w:hideMark/>
          </w:tcPr>
          <w:p w14:paraId="3378FCD3" w14:textId="7EED71E5" w:rsidR="00A01C13" w:rsidRPr="00F50344" w:rsidRDefault="00A01C13" w:rsidP="00F2129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AU"/>
              </w:rPr>
            </w:pPr>
            <w:r w:rsidRPr="00F503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OA</w:t>
            </w:r>
          </w:p>
        </w:tc>
        <w:tc>
          <w:tcPr>
            <w:tcW w:w="10496" w:type="dxa"/>
          </w:tcPr>
          <w:p w14:paraId="3CE11620" w14:textId="19C8F14F" w:rsidR="00A01C13" w:rsidRPr="00B62B69" w:rsidRDefault="00A01C13" w:rsidP="00007E8C">
            <w:pPr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Past: </w:t>
            </w:r>
            <w:r w:rsidRPr="00B62B69">
              <w:rPr>
                <w:rFonts w:cstheme="minorHAnsi"/>
                <w:color w:val="000000"/>
                <w:sz w:val="16"/>
                <w:szCs w:val="16"/>
              </w:rPr>
              <w:t>anti-inf</w:t>
            </w:r>
            <w:r>
              <w:rPr>
                <w:rFonts w:cstheme="minorHAnsi"/>
                <w:color w:val="000000"/>
                <w:sz w:val="16"/>
                <w:szCs w:val="16"/>
              </w:rPr>
              <w:t>l</w:t>
            </w:r>
            <w:r w:rsidRPr="00B62B69">
              <w:rPr>
                <w:rFonts w:cstheme="minorHAnsi"/>
                <w:color w:val="000000"/>
                <w:sz w:val="16"/>
                <w:szCs w:val="16"/>
              </w:rPr>
              <w:t>ammatories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. Current: </w:t>
            </w:r>
            <w:r w:rsidRPr="00007E8C">
              <w:rPr>
                <w:rFonts w:cstheme="minorHAnsi"/>
                <w:color w:val="000000"/>
                <w:sz w:val="16"/>
                <w:szCs w:val="16"/>
              </w:rPr>
              <w:t>Paracetamol, Codeine Phosphate Hemihydrate,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007E8C">
              <w:rPr>
                <w:rFonts w:cstheme="minorHAnsi"/>
                <w:color w:val="000000"/>
                <w:sz w:val="16"/>
                <w:szCs w:val="16"/>
              </w:rPr>
              <w:t>Doxylamine succinate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</w:t>
            </w:r>
            <w:r w:rsidRPr="00FE3816">
              <w:rPr>
                <w:rFonts w:cstheme="minorHAnsi"/>
                <w:color w:val="000000"/>
                <w:sz w:val="16"/>
                <w:szCs w:val="16"/>
              </w:rPr>
              <w:t>Amitriptyline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</w:tr>
      <w:tr w:rsidR="00A01C13" w:rsidRPr="00F50344" w14:paraId="662FB123" w14:textId="712952FB" w:rsidTr="00F0331F">
        <w:trPr>
          <w:trHeight w:val="23"/>
        </w:trPr>
        <w:tc>
          <w:tcPr>
            <w:tcW w:w="988" w:type="dxa"/>
          </w:tcPr>
          <w:p w14:paraId="5AD443EA" w14:textId="38DD276D" w:rsidR="00A01C13" w:rsidRPr="00E012B9" w:rsidRDefault="00A01C13" w:rsidP="00F2129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2693" w:type="dxa"/>
            <w:noWrap/>
            <w:hideMark/>
          </w:tcPr>
          <w:p w14:paraId="515287C7" w14:textId="56036205" w:rsidR="00A01C13" w:rsidRPr="00F50344" w:rsidRDefault="00A01C13" w:rsidP="00F2129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AU"/>
              </w:rPr>
            </w:pPr>
            <w:r w:rsidRPr="00E012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Juvenile Rheumatoid Arthritis, OA</w:t>
            </w:r>
            <w:r w:rsidRPr="00F503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, </w:t>
            </w:r>
            <w:r w:rsidRPr="00E012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Carpal Tunnel Syndrome</w:t>
            </w:r>
          </w:p>
        </w:tc>
        <w:tc>
          <w:tcPr>
            <w:tcW w:w="10496" w:type="dxa"/>
          </w:tcPr>
          <w:p w14:paraId="59615421" w14:textId="6840D219" w:rsidR="00A01C13" w:rsidRPr="00B62B69" w:rsidRDefault="00A01C13" w:rsidP="00B7305F">
            <w:pPr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sz w:val="16"/>
                <w:szCs w:val="16"/>
                <w:lang w:eastAsia="en-AU"/>
              </w:rPr>
              <w:t>Paracetamol, aspirin. Heat, lotions, massage, meditation.</w:t>
            </w:r>
          </w:p>
        </w:tc>
      </w:tr>
      <w:tr w:rsidR="00A01C13" w:rsidRPr="00F50344" w14:paraId="21DC5951" w14:textId="05E55407" w:rsidTr="00F0331F">
        <w:trPr>
          <w:trHeight w:val="23"/>
        </w:trPr>
        <w:tc>
          <w:tcPr>
            <w:tcW w:w="988" w:type="dxa"/>
          </w:tcPr>
          <w:p w14:paraId="6C9DDE3B" w14:textId="4C09A46A" w:rsidR="00A01C13" w:rsidRPr="00F50344" w:rsidRDefault="00A01C13" w:rsidP="00F2129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2693" w:type="dxa"/>
            <w:noWrap/>
            <w:hideMark/>
          </w:tcPr>
          <w:p w14:paraId="4EAB6F5E" w14:textId="4FB1A1ED" w:rsidR="00A01C13" w:rsidRPr="00F50344" w:rsidRDefault="00A01C13" w:rsidP="00F2129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AU"/>
              </w:rPr>
            </w:pPr>
            <w:r w:rsidRPr="00F503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undiagnosed</w:t>
            </w:r>
          </w:p>
        </w:tc>
        <w:tc>
          <w:tcPr>
            <w:tcW w:w="10496" w:type="dxa"/>
          </w:tcPr>
          <w:p w14:paraId="49D54272" w14:textId="2C47B806" w:rsidR="00A01C13" w:rsidRPr="00B62B69" w:rsidRDefault="00A01C13" w:rsidP="00F21294">
            <w:pPr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>
              <w:rPr>
                <w:rFonts w:eastAsia="Times New Roman" w:cstheme="minorHAnsi"/>
                <w:sz w:val="16"/>
                <w:szCs w:val="16"/>
                <w:lang w:eastAsia="en-AU"/>
              </w:rPr>
              <w:t>Past: Rose hips capsules, aspirin.</w:t>
            </w:r>
          </w:p>
        </w:tc>
      </w:tr>
      <w:tr w:rsidR="00A01C13" w:rsidRPr="00F50344" w14:paraId="52F431EF" w14:textId="1562E835" w:rsidTr="00F0331F">
        <w:trPr>
          <w:trHeight w:val="23"/>
        </w:trPr>
        <w:tc>
          <w:tcPr>
            <w:tcW w:w="988" w:type="dxa"/>
          </w:tcPr>
          <w:p w14:paraId="7DDA6F5E" w14:textId="65EA3A12" w:rsidR="00A01C13" w:rsidRPr="00F50344" w:rsidRDefault="00A01C13" w:rsidP="00F2129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2693" w:type="dxa"/>
            <w:noWrap/>
            <w:hideMark/>
          </w:tcPr>
          <w:p w14:paraId="1D5B4F0C" w14:textId="267F5486" w:rsidR="00A01C13" w:rsidRPr="00F50344" w:rsidRDefault="00A01C13" w:rsidP="00F2129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AU"/>
              </w:rPr>
            </w:pPr>
            <w:r w:rsidRPr="00F503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OA</w:t>
            </w:r>
          </w:p>
        </w:tc>
        <w:tc>
          <w:tcPr>
            <w:tcW w:w="10496" w:type="dxa"/>
          </w:tcPr>
          <w:p w14:paraId="0E72F619" w14:textId="6B57E370" w:rsidR="00A01C13" w:rsidRPr="00B62B69" w:rsidRDefault="00A01C13" w:rsidP="00F21294">
            <w:pPr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 w:rsidRPr="00B62B69">
              <w:rPr>
                <w:rFonts w:cstheme="minorHAnsi"/>
                <w:color w:val="000000"/>
                <w:sz w:val="16"/>
                <w:szCs w:val="16"/>
              </w:rPr>
              <w:t>none</w:t>
            </w:r>
          </w:p>
        </w:tc>
      </w:tr>
      <w:tr w:rsidR="00A01C13" w:rsidRPr="00F50344" w14:paraId="31757E36" w14:textId="25BD2F08" w:rsidTr="00F0331F">
        <w:trPr>
          <w:trHeight w:val="23"/>
        </w:trPr>
        <w:tc>
          <w:tcPr>
            <w:tcW w:w="988" w:type="dxa"/>
          </w:tcPr>
          <w:p w14:paraId="76E81A80" w14:textId="7A535217" w:rsidR="00A01C13" w:rsidRPr="00E012B9" w:rsidRDefault="00A01C13" w:rsidP="00F2129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2693" w:type="dxa"/>
            <w:noWrap/>
            <w:hideMark/>
          </w:tcPr>
          <w:p w14:paraId="7D2C8EF6" w14:textId="32580C99" w:rsidR="00A01C13" w:rsidRPr="00F50344" w:rsidRDefault="00A01C13" w:rsidP="00F2129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AU"/>
              </w:rPr>
            </w:pPr>
            <w:r w:rsidRPr="00E012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Undiagnosed</w:t>
            </w:r>
          </w:p>
        </w:tc>
        <w:tc>
          <w:tcPr>
            <w:tcW w:w="10496" w:type="dxa"/>
          </w:tcPr>
          <w:p w14:paraId="65C21CBF" w14:textId="6C960BA3" w:rsidR="00A01C13" w:rsidRPr="00B62B69" w:rsidRDefault="00A01C13" w:rsidP="00F21294">
            <w:pPr>
              <w:rPr>
                <w:rFonts w:eastAsia="Times New Roman" w:cstheme="minorHAnsi"/>
                <w:sz w:val="16"/>
                <w:szCs w:val="16"/>
                <w:lang w:eastAsia="en-AU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Past: </w:t>
            </w:r>
            <w:r w:rsidRPr="00B62B69">
              <w:rPr>
                <w:rFonts w:cstheme="minorHAnsi"/>
                <w:color w:val="000000"/>
                <w:sz w:val="16"/>
                <w:szCs w:val="16"/>
              </w:rPr>
              <w:t>cannabis</w:t>
            </w:r>
            <w:r>
              <w:rPr>
                <w:rFonts w:cstheme="minorHAnsi"/>
                <w:color w:val="000000"/>
                <w:sz w:val="16"/>
                <w:szCs w:val="16"/>
              </w:rPr>
              <w:t>, hand bandage.</w:t>
            </w:r>
          </w:p>
        </w:tc>
      </w:tr>
    </w:tbl>
    <w:p w14:paraId="16881A74" w14:textId="77777777" w:rsidR="00BF740C" w:rsidRPr="00D87A0C" w:rsidRDefault="00BF740C">
      <w:pPr>
        <w:rPr>
          <w:sz w:val="16"/>
          <w:szCs w:val="16"/>
        </w:rPr>
      </w:pPr>
      <w:bookmarkStart w:id="0" w:name="_GoBack"/>
      <w:bookmarkEnd w:id="0"/>
    </w:p>
    <w:sectPr w:rsidR="00BF740C" w:rsidRPr="00D87A0C" w:rsidSect="00A01C13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33FF4"/>
    <w:multiLevelType w:val="hybridMultilevel"/>
    <w:tmpl w:val="685E7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tdp92rspwxpgeapzep55e6ret2psvsvsxv&quot;&gt;test&lt;record-ids&gt;&lt;item&gt;3457&lt;/item&gt;&lt;/record-ids&gt;&lt;/item&gt;&lt;/Libraries&gt;"/>
  </w:docVars>
  <w:rsids>
    <w:rsidRoot w:val="00507D5A"/>
    <w:rsid w:val="0000471F"/>
    <w:rsid w:val="00007E8C"/>
    <w:rsid w:val="00024FB9"/>
    <w:rsid w:val="0003139C"/>
    <w:rsid w:val="00085405"/>
    <w:rsid w:val="000A515A"/>
    <w:rsid w:val="000B50CF"/>
    <w:rsid w:val="000C2D4C"/>
    <w:rsid w:val="000D7D97"/>
    <w:rsid w:val="000E44AE"/>
    <w:rsid w:val="000E4E6C"/>
    <w:rsid w:val="000F43A4"/>
    <w:rsid w:val="00110AF3"/>
    <w:rsid w:val="00117509"/>
    <w:rsid w:val="001428CB"/>
    <w:rsid w:val="0018514E"/>
    <w:rsid w:val="001E5E31"/>
    <w:rsid w:val="0020393C"/>
    <w:rsid w:val="002234F4"/>
    <w:rsid w:val="0023103B"/>
    <w:rsid w:val="00252F27"/>
    <w:rsid w:val="00264DB4"/>
    <w:rsid w:val="002A246A"/>
    <w:rsid w:val="002B6BBB"/>
    <w:rsid w:val="002F1662"/>
    <w:rsid w:val="00306E29"/>
    <w:rsid w:val="00324C57"/>
    <w:rsid w:val="00387A96"/>
    <w:rsid w:val="003935CF"/>
    <w:rsid w:val="003F1CB1"/>
    <w:rsid w:val="003F66F2"/>
    <w:rsid w:val="0040628F"/>
    <w:rsid w:val="00434461"/>
    <w:rsid w:val="00483BC8"/>
    <w:rsid w:val="00493316"/>
    <w:rsid w:val="004A47AE"/>
    <w:rsid w:val="004C6865"/>
    <w:rsid w:val="004C7538"/>
    <w:rsid w:val="004E2DDA"/>
    <w:rsid w:val="00507D5A"/>
    <w:rsid w:val="00520A11"/>
    <w:rsid w:val="00525FB3"/>
    <w:rsid w:val="00540E27"/>
    <w:rsid w:val="005523BC"/>
    <w:rsid w:val="00574831"/>
    <w:rsid w:val="005B0B13"/>
    <w:rsid w:val="005D24C6"/>
    <w:rsid w:val="005F46D4"/>
    <w:rsid w:val="0064591D"/>
    <w:rsid w:val="00691F3D"/>
    <w:rsid w:val="006936BE"/>
    <w:rsid w:val="006A6729"/>
    <w:rsid w:val="006C1381"/>
    <w:rsid w:val="006F41A6"/>
    <w:rsid w:val="00702D19"/>
    <w:rsid w:val="00704B6C"/>
    <w:rsid w:val="0070780B"/>
    <w:rsid w:val="007159C2"/>
    <w:rsid w:val="007416FA"/>
    <w:rsid w:val="007A0D6F"/>
    <w:rsid w:val="007B044B"/>
    <w:rsid w:val="007B0516"/>
    <w:rsid w:val="007B41FF"/>
    <w:rsid w:val="008041D1"/>
    <w:rsid w:val="008066B9"/>
    <w:rsid w:val="008554EB"/>
    <w:rsid w:val="008648E4"/>
    <w:rsid w:val="008A3793"/>
    <w:rsid w:val="008B0898"/>
    <w:rsid w:val="009547FB"/>
    <w:rsid w:val="00960EC3"/>
    <w:rsid w:val="00984B66"/>
    <w:rsid w:val="009B0355"/>
    <w:rsid w:val="009B3670"/>
    <w:rsid w:val="009C192A"/>
    <w:rsid w:val="009C27FD"/>
    <w:rsid w:val="009C4AF4"/>
    <w:rsid w:val="009E774C"/>
    <w:rsid w:val="00A00F05"/>
    <w:rsid w:val="00A01C13"/>
    <w:rsid w:val="00A43B34"/>
    <w:rsid w:val="00A57B1A"/>
    <w:rsid w:val="00A62BC4"/>
    <w:rsid w:val="00A75C76"/>
    <w:rsid w:val="00A773CD"/>
    <w:rsid w:val="00A82D9B"/>
    <w:rsid w:val="00A85C6A"/>
    <w:rsid w:val="00AC7F8A"/>
    <w:rsid w:val="00AF0864"/>
    <w:rsid w:val="00B024D2"/>
    <w:rsid w:val="00B11DF2"/>
    <w:rsid w:val="00B228A4"/>
    <w:rsid w:val="00B451E6"/>
    <w:rsid w:val="00B60847"/>
    <w:rsid w:val="00B62B69"/>
    <w:rsid w:val="00B7305F"/>
    <w:rsid w:val="00BC2D50"/>
    <w:rsid w:val="00BD1962"/>
    <w:rsid w:val="00BD3332"/>
    <w:rsid w:val="00BE45EE"/>
    <w:rsid w:val="00BF740C"/>
    <w:rsid w:val="00C1172E"/>
    <w:rsid w:val="00C333D0"/>
    <w:rsid w:val="00C4393E"/>
    <w:rsid w:val="00C47A09"/>
    <w:rsid w:val="00C8441F"/>
    <w:rsid w:val="00CB05AA"/>
    <w:rsid w:val="00CC119D"/>
    <w:rsid w:val="00D407F4"/>
    <w:rsid w:val="00D62207"/>
    <w:rsid w:val="00D62EA7"/>
    <w:rsid w:val="00D64037"/>
    <w:rsid w:val="00D87A0C"/>
    <w:rsid w:val="00D91C54"/>
    <w:rsid w:val="00DD671E"/>
    <w:rsid w:val="00E012B9"/>
    <w:rsid w:val="00E157C1"/>
    <w:rsid w:val="00E756A1"/>
    <w:rsid w:val="00E94209"/>
    <w:rsid w:val="00EB58E0"/>
    <w:rsid w:val="00EC384A"/>
    <w:rsid w:val="00F0331F"/>
    <w:rsid w:val="00F21294"/>
    <w:rsid w:val="00F40772"/>
    <w:rsid w:val="00F50344"/>
    <w:rsid w:val="00F57DB7"/>
    <w:rsid w:val="00F659E4"/>
    <w:rsid w:val="00F80A53"/>
    <w:rsid w:val="00FD22B5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90C5"/>
  <w15:chartTrackingRefBased/>
  <w15:docId w15:val="{79D780CA-0B8D-4A15-B4C6-0DEA4D42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D5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3935C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935C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935C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935CF"/>
    <w:rPr>
      <w:rFonts w:ascii="Calibri" w:hAnsi="Calibri" w:cs="Calibri"/>
      <w:noProof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3935C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2">
    <w:name w:val="Plain Table 2"/>
    <w:basedOn w:val="TableNormal"/>
    <w:uiPriority w:val="42"/>
    <w:rsid w:val="003935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B451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451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B451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05F746EBE814B85D872E923FB005C" ma:contentTypeVersion="11" ma:contentTypeDescription="Create a new document." ma:contentTypeScope="" ma:versionID="bce16306901e601b776d1a7369e91cca">
  <xsd:schema xmlns:xsd="http://www.w3.org/2001/XMLSchema" xmlns:xs="http://www.w3.org/2001/XMLSchema" xmlns:p="http://schemas.microsoft.com/office/2006/metadata/properties" xmlns:ns3="5c4adb2d-1bcf-45e2-99a3-d93500e4d3dd" xmlns:ns4="d14b1d3f-9038-4bad-82dc-f4f288d0ccb1" targetNamespace="http://schemas.microsoft.com/office/2006/metadata/properties" ma:root="true" ma:fieldsID="2bb855bb8f0aa731743fabd15eec31e9" ns3:_="" ns4:_="">
    <xsd:import namespace="5c4adb2d-1bcf-45e2-99a3-d93500e4d3dd"/>
    <xsd:import namespace="d14b1d3f-9038-4bad-82dc-f4f288d0cc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adb2d-1bcf-45e2-99a3-d93500e4d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b1d3f-9038-4bad-82dc-f4f288d0c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72564-7C40-4F1E-8779-44A3A2967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adb2d-1bcf-45e2-99a3-d93500e4d3dd"/>
    <ds:schemaRef ds:uri="d14b1d3f-9038-4bad-82dc-f4f288d0c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AA653-42A1-40A2-9907-B6486345A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EA310-41E7-4E89-9EC0-512CDCAD0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4939AE-4245-41A5-B73F-1A5F5B77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Bellan</dc:creator>
  <cp:keywords/>
  <dc:description/>
  <cp:lastModifiedBy>Valeria Bellan</cp:lastModifiedBy>
  <cp:revision>2</cp:revision>
  <dcterms:created xsi:type="dcterms:W3CDTF">2020-11-20T05:16:00Z</dcterms:created>
  <dcterms:modified xsi:type="dcterms:W3CDTF">2020-11-20T05:16:00Z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0x01010096F05F746EBE814B85D872E923FB005C</vt:lpwstr>
  </property>
</Properties>
</file>