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233"/>
        <w:gridCol w:w="3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959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Table S1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Primer information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Primer name</w:t>
            </w:r>
          </w:p>
        </w:tc>
        <w:tc>
          <w:tcPr>
            <w:tcW w:w="364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Primer sequence（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>5'-3')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8" w:type="dxa"/>
            <w:vMerge w:val="restart"/>
            <w:tcBorders>
              <w:top w:val="single" w:color="000000" w:sz="12" w:space="0"/>
              <w:left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Reference gene</w:t>
            </w:r>
          </w:p>
        </w:tc>
        <w:tc>
          <w:tcPr>
            <w:tcW w:w="423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sun flower(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  <w:u w:val="none"/>
                <w:lang w:bidi="ar"/>
              </w:rPr>
              <w:t>Helianthus annuus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 xml:space="preserve"> L)-gapdh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>-S</w:t>
            </w:r>
          </w:p>
        </w:tc>
        <w:tc>
          <w:tcPr>
            <w:tcW w:w="3648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>CAAAGTCGTCTCTGACCGTAACC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78" w:type="dxa"/>
            <w:vMerge w:val="continue"/>
            <w:tcBorders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sun flower(Helianthus annuus L)-gapdh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u w:val="none"/>
                <w:lang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  <w:lang w:bidi="ar"/>
              </w:rPr>
              <w:t>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>CGGTGTAGGAATGAGTGGTGGT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Cluster-9150.81897-S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GCCAATAAAGCAACCCAACG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Cluster-9150.81897-A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GTTGAAGGTTCTTAGATGTTGGGG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Cluster-9150.98941-S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GAACCCGAACCATTGAAGGAG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Cluster-9150.98941-A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CGAATAACCCGTAAAAACCCC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Cluster-9150.103229-S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CTCGTTTCTATGGTGGAACTTGG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Cluster-9150.103229-A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GGTATGGTGGCGGAGATGTG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Cluster-9150.125335-S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TGATTCGCTGGAACCTAAACC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Cluster-9150.125335-A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TCAAACCATCACTTCCATCAGC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Cluster-9150.168566-S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GACAACAATGGCGGGTGCT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Cluster-9150.168566-A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CCGTCACCAACAAACTTTACACC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Cluster-9150.168756-S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GTGCTTGGGTAGATTCGTGGTG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Cluster-9150.168756-A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CAGGCTTTCTGATTGGATTTCG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Cluster-9150.172690-S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GCTCATTGCTATGCGTGTTTCT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Cluster-9150.172690-A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GAGATTGTGGTGGTGGGTTAGG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Cluster-9150.181595-S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GAACAGGATTCAGGGAGAAAGTG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Cluster-9150.181595-A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CGTCCTTTCCAGGGATTTAGAT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Cluster-9150.189783-S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TGGTGTTTTCACAGGCTACTCTCT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Cluster-9150.189783-A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TTCATCAAGAACAGGCAAGGC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Cluster-9150.208974-S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GTGATGAAGGATGCTTTGAGTAGG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Cluster-9150.208974-A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CACCATCGGACTCGGCTTCT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Cluster-9150.64265-S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TGGTTGCTGGGGTGCCTAT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Cluster-9150.64265-A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GCCACCGCCACCTTTAGTT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Cluster-9150.145275-S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CAAACCACAACCGACCAACA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Cluster-9150.145275-A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TTACACACGCACCTCCAAACAT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pacing w:val="12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3E95"/>
    <w:rsid w:val="628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2020-10-23T02:39:00Z</dcterms:created>
  <dc:creator>Administrator</dc:creator>
  <cp:lastModifiedBy>Lonikie</cp:lastModifiedBy>
  <dcterms:modified xsi:type="dcterms:W3CDTF">2021-07-04T15:46:01Z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573E987F9ED6489C8D2C68749C1E9B61</vt:lpwstr>
  </property>
</Properties>
</file>