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DD" w:rsidRPr="003A138B" w:rsidRDefault="00DC5BDD" w:rsidP="00DC5BDD">
      <w:pPr>
        <w:spacing w:after="0" w:line="240" w:lineRule="auto"/>
        <w:rPr>
          <w:rFonts w:ascii="Times New Roman" w:hAnsi="Times New Roman" w:cs="Times New Roman"/>
        </w:rPr>
      </w:pPr>
      <w:r w:rsidRPr="003A138B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S4</w:t>
      </w:r>
      <w:r w:rsidRPr="003A138B">
        <w:rPr>
          <w:rFonts w:ascii="Times New Roman" w:hAnsi="Times New Roman" w:cs="Times New Roman"/>
          <w:b/>
        </w:rPr>
        <w:t>:</w:t>
      </w:r>
      <w:r w:rsidRPr="003A138B">
        <w:rPr>
          <w:rFonts w:ascii="Times New Roman" w:hAnsi="Times New Roman" w:cs="Times New Roman"/>
        </w:rPr>
        <w:t xml:space="preserve"> Number of species in the </w:t>
      </w:r>
      <w:r>
        <w:rPr>
          <w:rFonts w:ascii="Times New Roman" w:hAnsi="Times New Roman" w:cs="Times New Roman"/>
        </w:rPr>
        <w:t>10</w:t>
      </w:r>
      <w:r w:rsidRPr="003A138B">
        <w:rPr>
          <w:rFonts w:ascii="Times New Roman" w:hAnsi="Times New Roman" w:cs="Times New Roman"/>
        </w:rPr>
        <w:t xml:space="preserve"> most speciose families and genera recorded in three </w:t>
      </w:r>
      <w:r>
        <w:rPr>
          <w:rFonts w:ascii="Times New Roman" w:hAnsi="Times New Roman" w:cs="Times New Roman"/>
        </w:rPr>
        <w:t>site-scale renosterveld floras in</w:t>
      </w:r>
      <w:r w:rsidRPr="003A138B">
        <w:rPr>
          <w:rFonts w:ascii="Times New Roman" w:hAnsi="Times New Roman" w:cs="Times New Roman"/>
        </w:rPr>
        <w:t xml:space="preserve"> the Cape Floristic Region</w:t>
      </w:r>
      <w:r>
        <w:rPr>
          <w:rFonts w:ascii="Times New Roman" w:hAnsi="Times New Roman" w:cs="Times New Roman"/>
        </w:rPr>
        <w:t xml:space="preserve">. Only native flowering plant species were included in the tallies. Data are from: Devil’s Peak, Cowan &amp; Anderson (2014); </w:t>
      </w:r>
      <w:proofErr w:type="spellStart"/>
      <w:r>
        <w:rPr>
          <w:rFonts w:ascii="Times New Roman" w:hAnsi="Times New Roman" w:cs="Times New Roman"/>
        </w:rPr>
        <w:t>Kykoedie</w:t>
      </w:r>
      <w:proofErr w:type="spellEnd"/>
      <w:r>
        <w:rPr>
          <w:rFonts w:ascii="Times New Roman" w:hAnsi="Times New Roman" w:cs="Times New Roman"/>
        </w:rPr>
        <w:t xml:space="preserve">, Curtis (2013); </w:t>
      </w:r>
      <w:proofErr w:type="spellStart"/>
      <w:r>
        <w:rPr>
          <w:rFonts w:ascii="Times New Roman" w:hAnsi="Times New Roman" w:cs="Times New Roman"/>
        </w:rPr>
        <w:t>Agter-Groeneberg</w:t>
      </w:r>
      <w:proofErr w:type="spellEnd"/>
      <w:r>
        <w:rPr>
          <w:rFonts w:ascii="Times New Roman" w:hAnsi="Times New Roman" w:cs="Times New Roman"/>
        </w:rPr>
        <w:t xml:space="preserve"> Conservancy, Walton (2006).</w:t>
      </w:r>
      <w:bookmarkStart w:id="0" w:name="_GoBack"/>
      <w:bookmarkEnd w:id="0"/>
    </w:p>
    <w:tbl>
      <w:tblPr>
        <w:tblW w:w="1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73"/>
        <w:gridCol w:w="1018"/>
        <w:gridCol w:w="773"/>
        <w:gridCol w:w="1250"/>
        <w:gridCol w:w="773"/>
        <w:gridCol w:w="1150"/>
        <w:gridCol w:w="773"/>
        <w:gridCol w:w="1250"/>
        <w:gridCol w:w="773"/>
        <w:gridCol w:w="1033"/>
        <w:gridCol w:w="773"/>
      </w:tblGrid>
      <w:tr w:rsidR="00D07FEB" w:rsidRPr="00DC5BDD" w:rsidTr="00D07FEB">
        <w:trPr>
          <w:trHeight w:val="340"/>
        </w:trPr>
        <w:tc>
          <w:tcPr>
            <w:tcW w:w="3814" w:type="dxa"/>
            <w:gridSpan w:val="4"/>
            <w:shd w:val="clear" w:color="auto" w:fill="auto"/>
            <w:noWrap/>
            <w:vAlign w:val="center"/>
          </w:tcPr>
          <w:p w:rsidR="00D07FEB" w:rsidRPr="00D07FEB" w:rsidRDefault="00D07FEB" w:rsidP="00D0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</w:pPr>
            <w:r w:rsidRPr="00D07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>Devil’s Peak, Cape Peninsula (103 spp. total)</w:t>
            </w:r>
          </w:p>
        </w:tc>
        <w:tc>
          <w:tcPr>
            <w:tcW w:w="3946" w:type="dxa"/>
            <w:gridSpan w:val="4"/>
            <w:shd w:val="clear" w:color="auto" w:fill="auto"/>
            <w:noWrap/>
            <w:vAlign w:val="center"/>
          </w:tcPr>
          <w:p w:rsidR="00D07FEB" w:rsidRPr="00D07FEB" w:rsidRDefault="00D07FEB" w:rsidP="00D0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</w:pPr>
            <w:proofErr w:type="spellStart"/>
            <w:r w:rsidRPr="00D07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>Kykoedie</w:t>
            </w:r>
            <w:proofErr w:type="spellEnd"/>
            <w:r w:rsidRPr="00D07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>, Overberg (146 spp. total)</w:t>
            </w:r>
          </w:p>
        </w:tc>
        <w:tc>
          <w:tcPr>
            <w:tcW w:w="3829" w:type="dxa"/>
            <w:gridSpan w:val="4"/>
            <w:shd w:val="clear" w:color="auto" w:fill="auto"/>
            <w:noWrap/>
            <w:vAlign w:val="center"/>
          </w:tcPr>
          <w:p w:rsidR="00D07FEB" w:rsidRPr="00D07FEB" w:rsidRDefault="00D07FEB" w:rsidP="00D0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</w:pPr>
            <w:proofErr w:type="spellStart"/>
            <w:r w:rsidRPr="00D07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>Agter-Groeneberg</w:t>
            </w:r>
            <w:proofErr w:type="spellEnd"/>
            <w:r w:rsidRPr="00D07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 xml:space="preserve"> Conservancy, </w:t>
            </w:r>
            <w:proofErr w:type="spellStart"/>
            <w:r w:rsidRPr="00D07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>Swartland</w:t>
            </w:r>
            <w:proofErr w:type="spellEnd"/>
            <w:r w:rsidRPr="00D07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 xml:space="preserve"> (348 spp. total)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Family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Genus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Family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Genus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Family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Genus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Asteraceae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Oxalis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Asteraceae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16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Aspalathus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Asteraceae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Moraea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14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Fabaceae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Aspalathus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Fabaceae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Hermannia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Iridaceae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Oxalis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14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Poaceae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Pelargonium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Iridaceae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Moraea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Poaceae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Aspalathus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12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Oxalidaceae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Searsia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Aizoaceae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Drosanthemum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Aizoaceae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Lampranthus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10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Cyperaceae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Senecio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Hyacinthaceae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Helichrysum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Hyacinthaceae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Trachyandra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Geraniaceae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Moraea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Malvaceae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Crassula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Fabaceae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Helichrysum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Iridaceae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Asparagus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Scrophulariaceae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8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Pelargonium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Scrophulariaceae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Crassula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Anacardiaceae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Helichrysum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Poaceae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6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Drimia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Oxalidaceae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Pelargonium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6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Apiaceae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Ficinia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Amaryllidaceae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Ornithogalun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Asphodelaceae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Lachenalia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6</w:t>
            </w:r>
          </w:p>
        </w:tc>
      </w:tr>
      <w:tr w:rsidR="00DC5BDD" w:rsidRPr="00DC5BDD" w:rsidTr="00D07FEB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Scrophulariaceae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Isolepis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Cyperaceae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Gethyllis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Cyperaceae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DC5BD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Drosera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DC5BDD" w:rsidRPr="00DC5BDD" w:rsidRDefault="00DC5BDD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DC5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</w:tr>
    </w:tbl>
    <w:p w:rsidR="006905E9" w:rsidRPr="00DC5BDD" w:rsidRDefault="006905E9" w:rsidP="00DC5BDD"/>
    <w:sectPr w:rsidR="006905E9" w:rsidRPr="00DC5BDD" w:rsidSect="007A05FE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66"/>
    <w:rsid w:val="004C1466"/>
    <w:rsid w:val="00656BC3"/>
    <w:rsid w:val="006905E9"/>
    <w:rsid w:val="007A05FE"/>
    <w:rsid w:val="009D07C2"/>
    <w:rsid w:val="00D07FEB"/>
    <w:rsid w:val="00D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C574"/>
  <w15:chartTrackingRefBased/>
  <w15:docId w15:val="{7AC2A308-2FC8-4E61-83A3-C0C8418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466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Grobler</dc:creator>
  <cp:keywords/>
  <dc:description/>
  <cp:lastModifiedBy>Adriaan Grobler</cp:lastModifiedBy>
  <cp:revision>2</cp:revision>
  <dcterms:created xsi:type="dcterms:W3CDTF">2021-05-23T18:04:00Z</dcterms:created>
  <dcterms:modified xsi:type="dcterms:W3CDTF">2021-05-23T18:04:00Z</dcterms:modified>
</cp:coreProperties>
</file>