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normal21"/>
        <w:tblW w:w="14290" w:type="dxa"/>
        <w:jc w:val="center"/>
        <w:tblLayout w:type="fixed"/>
        <w:tblLook w:val="0420" w:firstRow="1" w:lastRow="0" w:firstColumn="0" w:lastColumn="0" w:noHBand="0" w:noVBand="1"/>
      </w:tblPr>
      <w:tblGrid>
        <w:gridCol w:w="988"/>
        <w:gridCol w:w="1525"/>
        <w:gridCol w:w="1875"/>
        <w:gridCol w:w="1576"/>
        <w:gridCol w:w="1684"/>
        <w:gridCol w:w="940"/>
        <w:gridCol w:w="773"/>
        <w:gridCol w:w="1885"/>
        <w:gridCol w:w="3044"/>
      </w:tblGrid>
      <w:tr w:rsidR="0076081B" w:rsidRPr="0076081B" w14:paraId="35DE60B9" w14:textId="77777777" w:rsidTr="00E84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noWrap/>
            <w:hideMark/>
          </w:tcPr>
          <w:p w14:paraId="3FB4A49D" w14:textId="77777777" w:rsidR="0076081B" w:rsidRPr="0076081B" w:rsidRDefault="0076081B" w:rsidP="00E8484D">
            <w:pPr>
              <w:rPr>
                <w:rFonts w:ascii="Times" w:eastAsia="Times New Roman" w:hAnsi="Times"/>
                <w:bCs w:val="0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525" w:type="dxa"/>
            <w:noWrap/>
            <w:hideMark/>
          </w:tcPr>
          <w:p w14:paraId="101BFB0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Month/season</w:t>
            </w:r>
          </w:p>
        </w:tc>
        <w:tc>
          <w:tcPr>
            <w:tcW w:w="1875" w:type="dxa"/>
            <w:noWrap/>
            <w:hideMark/>
          </w:tcPr>
          <w:p w14:paraId="1C79BC7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Locality</w:t>
            </w:r>
          </w:p>
        </w:tc>
        <w:tc>
          <w:tcPr>
            <w:tcW w:w="1576" w:type="dxa"/>
            <w:noWrap/>
            <w:hideMark/>
          </w:tcPr>
          <w:p w14:paraId="053F1BC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Prov.</w:t>
            </w:r>
          </w:p>
        </w:tc>
        <w:tc>
          <w:tcPr>
            <w:tcW w:w="1684" w:type="dxa"/>
            <w:noWrap/>
            <w:hideMark/>
          </w:tcPr>
          <w:p w14:paraId="6119B49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Nearest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subp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.</w:t>
            </w:r>
          </w:p>
        </w:tc>
        <w:tc>
          <w:tcPr>
            <w:tcW w:w="940" w:type="dxa"/>
            <w:noWrap/>
            <w:hideMark/>
          </w:tcPr>
          <w:p w14:paraId="323255D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Prov.</w:t>
            </w:r>
          </w:p>
        </w:tc>
        <w:tc>
          <w:tcPr>
            <w:tcW w:w="773" w:type="dxa"/>
            <w:noWrap/>
            <w:hideMark/>
          </w:tcPr>
          <w:p w14:paraId="501396B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Dist.</w:t>
            </w:r>
          </w:p>
        </w:tc>
        <w:tc>
          <w:tcPr>
            <w:tcW w:w="1885" w:type="dxa"/>
            <w:noWrap/>
            <w:hideMark/>
          </w:tcPr>
          <w:p w14:paraId="1A897EC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3044" w:type="dxa"/>
            <w:noWrap/>
            <w:hideMark/>
          </w:tcPr>
          <w:p w14:paraId="27D1C77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Other available information</w:t>
            </w:r>
          </w:p>
        </w:tc>
      </w:tr>
      <w:tr w:rsidR="0076081B" w:rsidRPr="0076081B" w14:paraId="4A8844A2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2F31650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pre-2000</w:t>
            </w:r>
          </w:p>
        </w:tc>
        <w:tc>
          <w:tcPr>
            <w:tcW w:w="1525" w:type="dxa"/>
            <w:hideMark/>
          </w:tcPr>
          <w:p w14:paraId="14FDDD38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hideMark/>
          </w:tcPr>
          <w:p w14:paraId="6A1C63B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Málaga</w:t>
            </w:r>
          </w:p>
        </w:tc>
        <w:tc>
          <w:tcPr>
            <w:tcW w:w="1576" w:type="dxa"/>
            <w:hideMark/>
          </w:tcPr>
          <w:p w14:paraId="5E2B44E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Málaga</w:t>
            </w:r>
          </w:p>
        </w:tc>
        <w:tc>
          <w:tcPr>
            <w:tcW w:w="1684" w:type="dxa"/>
            <w:noWrap/>
            <w:hideMark/>
          </w:tcPr>
          <w:p w14:paraId="3CFFBD7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Padul</w:t>
            </w:r>
            <w:proofErr w:type="spellEnd"/>
          </w:p>
        </w:tc>
        <w:tc>
          <w:tcPr>
            <w:tcW w:w="940" w:type="dxa"/>
            <w:noWrap/>
            <w:hideMark/>
          </w:tcPr>
          <w:p w14:paraId="3A15679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Granada</w:t>
            </w:r>
          </w:p>
        </w:tc>
        <w:tc>
          <w:tcPr>
            <w:tcW w:w="773" w:type="dxa"/>
            <w:noWrap/>
            <w:hideMark/>
          </w:tcPr>
          <w:p w14:paraId="6234A78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70.56</w:t>
            </w:r>
          </w:p>
        </w:tc>
        <w:tc>
          <w:tcPr>
            <w:tcW w:w="1885" w:type="dxa"/>
            <w:hideMark/>
          </w:tcPr>
          <w:p w14:paraId="190C00C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Irby, 1895</w:t>
            </w:r>
          </w:p>
        </w:tc>
        <w:tc>
          <w:tcPr>
            <w:tcW w:w="3044" w:type="dxa"/>
            <w:hideMark/>
          </w:tcPr>
          <w:p w14:paraId="7C8662C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4F232D22" w14:textId="77777777" w:rsidTr="00E8484D">
        <w:trPr>
          <w:trHeight w:val="340"/>
          <w:jc w:val="center"/>
        </w:trPr>
        <w:tc>
          <w:tcPr>
            <w:tcW w:w="988" w:type="dxa"/>
            <w:hideMark/>
          </w:tcPr>
          <w:p w14:paraId="68BDDAA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1874</w:t>
            </w:r>
          </w:p>
        </w:tc>
        <w:tc>
          <w:tcPr>
            <w:tcW w:w="1525" w:type="dxa"/>
            <w:hideMark/>
          </w:tcPr>
          <w:p w14:paraId="567B51A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December</w:t>
            </w:r>
          </w:p>
        </w:tc>
        <w:tc>
          <w:tcPr>
            <w:tcW w:w="1875" w:type="dxa"/>
            <w:hideMark/>
          </w:tcPr>
          <w:p w14:paraId="53F7501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Real Sitio de San Ildefonso</w:t>
            </w:r>
          </w:p>
        </w:tc>
        <w:tc>
          <w:tcPr>
            <w:tcW w:w="1576" w:type="dxa"/>
            <w:hideMark/>
          </w:tcPr>
          <w:p w14:paraId="51C8BB4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Segovia</w:t>
            </w:r>
          </w:p>
        </w:tc>
        <w:tc>
          <w:tcPr>
            <w:tcW w:w="1684" w:type="dxa"/>
            <w:noWrap/>
            <w:hideMark/>
          </w:tcPr>
          <w:p w14:paraId="1CC577B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Hoces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del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Duratón</w:t>
            </w:r>
            <w:proofErr w:type="spellEnd"/>
          </w:p>
        </w:tc>
        <w:tc>
          <w:tcPr>
            <w:tcW w:w="940" w:type="dxa"/>
            <w:noWrap/>
            <w:hideMark/>
          </w:tcPr>
          <w:p w14:paraId="5E8EC16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Segovia</w:t>
            </w:r>
          </w:p>
        </w:tc>
        <w:tc>
          <w:tcPr>
            <w:tcW w:w="773" w:type="dxa"/>
            <w:noWrap/>
            <w:hideMark/>
          </w:tcPr>
          <w:p w14:paraId="259DA9E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45.10</w:t>
            </w:r>
          </w:p>
        </w:tc>
        <w:tc>
          <w:tcPr>
            <w:tcW w:w="1885" w:type="dxa"/>
            <w:hideMark/>
          </w:tcPr>
          <w:p w14:paraId="2C8B48C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Castellarnau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1877</w:t>
            </w:r>
          </w:p>
        </w:tc>
        <w:tc>
          <w:tcPr>
            <w:tcW w:w="3044" w:type="dxa"/>
            <w:hideMark/>
          </w:tcPr>
          <w:p w14:paraId="7673AF9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Two observations, one of the next to the road to Segovia</w:t>
            </w:r>
          </w:p>
        </w:tc>
      </w:tr>
      <w:tr w:rsidR="0076081B" w:rsidRPr="0076081B" w14:paraId="4D544FC2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13875B1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1889</w:t>
            </w:r>
          </w:p>
        </w:tc>
        <w:tc>
          <w:tcPr>
            <w:tcW w:w="1525" w:type="dxa"/>
            <w:hideMark/>
          </w:tcPr>
          <w:p w14:paraId="4ABDCD0E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hideMark/>
          </w:tcPr>
          <w:p w14:paraId="6E70742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Mataró</w:t>
            </w:r>
          </w:p>
        </w:tc>
        <w:tc>
          <w:tcPr>
            <w:tcW w:w="1576" w:type="dxa"/>
            <w:hideMark/>
          </w:tcPr>
          <w:p w14:paraId="6B25668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Barcelona</w:t>
            </w:r>
          </w:p>
        </w:tc>
        <w:tc>
          <w:tcPr>
            <w:tcW w:w="1684" w:type="dxa"/>
            <w:noWrap/>
            <w:hideMark/>
          </w:tcPr>
          <w:p w14:paraId="14DBC2E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Alfés</w:t>
            </w:r>
            <w:proofErr w:type="spellEnd"/>
          </w:p>
        </w:tc>
        <w:tc>
          <w:tcPr>
            <w:tcW w:w="940" w:type="dxa"/>
            <w:noWrap/>
            <w:hideMark/>
          </w:tcPr>
          <w:p w14:paraId="4DD1F59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Lérida</w:t>
            </w:r>
            <w:proofErr w:type="spellEnd"/>
          </w:p>
        </w:tc>
        <w:tc>
          <w:tcPr>
            <w:tcW w:w="773" w:type="dxa"/>
            <w:noWrap/>
            <w:hideMark/>
          </w:tcPr>
          <w:p w14:paraId="0AC830A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145.82</w:t>
            </w:r>
          </w:p>
        </w:tc>
        <w:tc>
          <w:tcPr>
            <w:tcW w:w="1885" w:type="dxa"/>
            <w:hideMark/>
          </w:tcPr>
          <w:p w14:paraId="3CFF150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Cordero, in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Muntaner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</w:t>
            </w: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et al.</w:t>
            </w: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1984</w:t>
            </w:r>
          </w:p>
        </w:tc>
        <w:tc>
          <w:tcPr>
            <w:tcW w:w="3044" w:type="dxa"/>
            <w:hideMark/>
          </w:tcPr>
          <w:p w14:paraId="20D6039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4CAF53B9" w14:textId="77777777" w:rsidTr="00E8484D">
        <w:trPr>
          <w:trHeight w:val="340"/>
          <w:jc w:val="center"/>
        </w:trPr>
        <w:tc>
          <w:tcPr>
            <w:tcW w:w="988" w:type="dxa"/>
            <w:hideMark/>
          </w:tcPr>
          <w:p w14:paraId="36849D2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1896</w:t>
            </w:r>
          </w:p>
        </w:tc>
        <w:tc>
          <w:tcPr>
            <w:tcW w:w="1525" w:type="dxa"/>
            <w:hideMark/>
          </w:tcPr>
          <w:p w14:paraId="188D5BDA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hideMark/>
          </w:tcPr>
          <w:p w14:paraId="020971A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Cànoes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76" w:type="dxa"/>
            <w:hideMark/>
          </w:tcPr>
          <w:p w14:paraId="3F598A4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Rosselló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(France)</w:t>
            </w:r>
          </w:p>
        </w:tc>
        <w:tc>
          <w:tcPr>
            <w:tcW w:w="1684" w:type="dxa"/>
            <w:noWrap/>
            <w:hideMark/>
          </w:tcPr>
          <w:p w14:paraId="691B912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Alfés</w:t>
            </w:r>
            <w:proofErr w:type="spellEnd"/>
          </w:p>
        </w:tc>
        <w:tc>
          <w:tcPr>
            <w:tcW w:w="940" w:type="dxa"/>
            <w:noWrap/>
            <w:hideMark/>
          </w:tcPr>
          <w:p w14:paraId="619B71B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Lérida</w:t>
            </w:r>
            <w:proofErr w:type="spellEnd"/>
          </w:p>
        </w:tc>
        <w:tc>
          <w:tcPr>
            <w:tcW w:w="773" w:type="dxa"/>
            <w:noWrap/>
            <w:hideMark/>
          </w:tcPr>
          <w:p w14:paraId="23661AF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215.18</w:t>
            </w:r>
          </w:p>
        </w:tc>
        <w:tc>
          <w:tcPr>
            <w:tcW w:w="1885" w:type="dxa"/>
            <w:hideMark/>
          </w:tcPr>
          <w:p w14:paraId="1F25A3B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Ferrer </w:t>
            </w: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et al.</w:t>
            </w: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1986</w:t>
            </w:r>
          </w:p>
        </w:tc>
        <w:tc>
          <w:tcPr>
            <w:tcW w:w="3044" w:type="dxa"/>
            <w:hideMark/>
          </w:tcPr>
          <w:p w14:paraId="0206747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613D2B9F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7D2BAD2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1923</w:t>
            </w:r>
          </w:p>
        </w:tc>
        <w:tc>
          <w:tcPr>
            <w:tcW w:w="1525" w:type="dxa"/>
            <w:hideMark/>
          </w:tcPr>
          <w:p w14:paraId="0F9EDD4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February</w:t>
            </w:r>
          </w:p>
        </w:tc>
        <w:tc>
          <w:tcPr>
            <w:tcW w:w="1875" w:type="dxa"/>
            <w:hideMark/>
          </w:tcPr>
          <w:p w14:paraId="5C9BCF7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Gavá</w:t>
            </w:r>
            <w:proofErr w:type="spellEnd"/>
          </w:p>
        </w:tc>
        <w:tc>
          <w:tcPr>
            <w:tcW w:w="1576" w:type="dxa"/>
            <w:hideMark/>
          </w:tcPr>
          <w:p w14:paraId="6073374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Barcelona</w:t>
            </w:r>
          </w:p>
        </w:tc>
        <w:tc>
          <w:tcPr>
            <w:tcW w:w="1684" w:type="dxa"/>
            <w:noWrap/>
            <w:hideMark/>
          </w:tcPr>
          <w:p w14:paraId="3F1BEB2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Alfés</w:t>
            </w:r>
            <w:proofErr w:type="spellEnd"/>
          </w:p>
        </w:tc>
        <w:tc>
          <w:tcPr>
            <w:tcW w:w="940" w:type="dxa"/>
            <w:noWrap/>
            <w:hideMark/>
          </w:tcPr>
          <w:p w14:paraId="2D19A4B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Lérida</w:t>
            </w:r>
            <w:proofErr w:type="spellEnd"/>
          </w:p>
        </w:tc>
        <w:tc>
          <w:tcPr>
            <w:tcW w:w="773" w:type="dxa"/>
            <w:noWrap/>
            <w:hideMark/>
          </w:tcPr>
          <w:p w14:paraId="4BCFEC7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112.51</w:t>
            </w:r>
          </w:p>
        </w:tc>
        <w:tc>
          <w:tcPr>
            <w:tcW w:w="1885" w:type="dxa"/>
            <w:hideMark/>
          </w:tcPr>
          <w:p w14:paraId="02B0A7F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Segarra, in Gutiérrez </w:t>
            </w: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et al.</w:t>
            </w: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1995</w:t>
            </w:r>
          </w:p>
        </w:tc>
        <w:tc>
          <w:tcPr>
            <w:tcW w:w="3044" w:type="dxa"/>
            <w:hideMark/>
          </w:tcPr>
          <w:p w14:paraId="4E27A04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 captured together with Eurasian Skylarks (</w:t>
            </w: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Alauda arvensis</w:t>
            </w: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)</w:t>
            </w:r>
          </w:p>
        </w:tc>
      </w:tr>
      <w:tr w:rsidR="0076081B" w:rsidRPr="0076081B" w14:paraId="2ECA85F9" w14:textId="77777777" w:rsidTr="00E8484D">
        <w:trPr>
          <w:trHeight w:val="340"/>
          <w:jc w:val="center"/>
        </w:trPr>
        <w:tc>
          <w:tcPr>
            <w:tcW w:w="988" w:type="dxa"/>
            <w:hideMark/>
          </w:tcPr>
          <w:p w14:paraId="02BF637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1925</w:t>
            </w:r>
          </w:p>
        </w:tc>
        <w:tc>
          <w:tcPr>
            <w:tcW w:w="1525" w:type="dxa"/>
            <w:hideMark/>
          </w:tcPr>
          <w:p w14:paraId="03573A2D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hideMark/>
          </w:tcPr>
          <w:p w14:paraId="445F8C7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Casteldefells</w:t>
            </w:r>
            <w:proofErr w:type="spellEnd"/>
          </w:p>
        </w:tc>
        <w:tc>
          <w:tcPr>
            <w:tcW w:w="1576" w:type="dxa"/>
            <w:hideMark/>
          </w:tcPr>
          <w:p w14:paraId="209BAF7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Barcelona</w:t>
            </w:r>
          </w:p>
        </w:tc>
        <w:tc>
          <w:tcPr>
            <w:tcW w:w="1684" w:type="dxa"/>
            <w:noWrap/>
            <w:hideMark/>
          </w:tcPr>
          <w:p w14:paraId="0FA6824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Alfés</w:t>
            </w:r>
            <w:proofErr w:type="spellEnd"/>
          </w:p>
        </w:tc>
        <w:tc>
          <w:tcPr>
            <w:tcW w:w="940" w:type="dxa"/>
            <w:noWrap/>
            <w:hideMark/>
          </w:tcPr>
          <w:p w14:paraId="01DFC94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Lérida</w:t>
            </w:r>
            <w:proofErr w:type="spellEnd"/>
          </w:p>
        </w:tc>
        <w:tc>
          <w:tcPr>
            <w:tcW w:w="773" w:type="dxa"/>
            <w:noWrap/>
            <w:hideMark/>
          </w:tcPr>
          <w:p w14:paraId="0139CEE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111.78</w:t>
            </w:r>
          </w:p>
        </w:tc>
        <w:tc>
          <w:tcPr>
            <w:tcW w:w="1885" w:type="dxa"/>
            <w:hideMark/>
          </w:tcPr>
          <w:p w14:paraId="21C38EE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Mestre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Raventós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1969</w:t>
            </w:r>
          </w:p>
        </w:tc>
        <w:tc>
          <w:tcPr>
            <w:tcW w:w="3044" w:type="dxa"/>
            <w:hideMark/>
          </w:tcPr>
          <w:p w14:paraId="664CE3C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1 individual collected, Museum of Zoology of Barcelona </w:t>
            </w:r>
          </w:p>
        </w:tc>
      </w:tr>
      <w:tr w:rsidR="0076081B" w:rsidRPr="0076081B" w14:paraId="095A512A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2A82604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1960's</w:t>
            </w:r>
          </w:p>
        </w:tc>
        <w:tc>
          <w:tcPr>
            <w:tcW w:w="1525" w:type="dxa"/>
            <w:hideMark/>
          </w:tcPr>
          <w:p w14:paraId="66B332F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Autumn</w:t>
            </w:r>
          </w:p>
        </w:tc>
        <w:tc>
          <w:tcPr>
            <w:tcW w:w="1875" w:type="dxa"/>
            <w:hideMark/>
          </w:tcPr>
          <w:p w14:paraId="03B7250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Alcazar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 San Juan</w:t>
            </w:r>
          </w:p>
        </w:tc>
        <w:tc>
          <w:tcPr>
            <w:tcW w:w="1576" w:type="dxa"/>
            <w:hideMark/>
          </w:tcPr>
          <w:p w14:paraId="2413EAE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Ciudad Real</w:t>
            </w:r>
          </w:p>
        </w:tc>
        <w:tc>
          <w:tcPr>
            <w:tcW w:w="1684" w:type="dxa"/>
            <w:noWrap/>
            <w:hideMark/>
          </w:tcPr>
          <w:p w14:paraId="2B26D78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Pastrana (*)</w:t>
            </w:r>
          </w:p>
        </w:tc>
        <w:tc>
          <w:tcPr>
            <w:tcW w:w="940" w:type="dxa"/>
            <w:noWrap/>
            <w:hideMark/>
          </w:tcPr>
          <w:p w14:paraId="0C27912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Toledo</w:t>
            </w:r>
          </w:p>
        </w:tc>
        <w:tc>
          <w:tcPr>
            <w:tcW w:w="773" w:type="dxa"/>
            <w:noWrap/>
            <w:hideMark/>
          </w:tcPr>
          <w:p w14:paraId="64F7DAE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9.12</w:t>
            </w:r>
          </w:p>
        </w:tc>
        <w:tc>
          <w:tcPr>
            <w:tcW w:w="1885" w:type="dxa"/>
            <w:hideMark/>
          </w:tcPr>
          <w:p w14:paraId="1395E56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Bernis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1971</w:t>
            </w:r>
          </w:p>
        </w:tc>
        <w:tc>
          <w:tcPr>
            <w:tcW w:w="3044" w:type="dxa"/>
            <w:hideMark/>
          </w:tcPr>
          <w:p w14:paraId="788E623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55DED6F4" w14:textId="77777777" w:rsidTr="00E8484D">
        <w:trPr>
          <w:trHeight w:val="340"/>
          <w:jc w:val="center"/>
        </w:trPr>
        <w:tc>
          <w:tcPr>
            <w:tcW w:w="988" w:type="dxa"/>
            <w:hideMark/>
          </w:tcPr>
          <w:p w14:paraId="68E87DD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1960's</w:t>
            </w:r>
          </w:p>
        </w:tc>
        <w:tc>
          <w:tcPr>
            <w:tcW w:w="1525" w:type="dxa"/>
            <w:hideMark/>
          </w:tcPr>
          <w:p w14:paraId="3A317DAC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hideMark/>
          </w:tcPr>
          <w:p w14:paraId="17AF090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Palma de Mallorca</w:t>
            </w:r>
          </w:p>
        </w:tc>
        <w:tc>
          <w:tcPr>
            <w:tcW w:w="1576" w:type="dxa"/>
            <w:hideMark/>
          </w:tcPr>
          <w:p w14:paraId="30FA075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Mallorca</w:t>
            </w:r>
          </w:p>
        </w:tc>
        <w:tc>
          <w:tcPr>
            <w:tcW w:w="1684" w:type="dxa"/>
            <w:noWrap/>
            <w:hideMark/>
          </w:tcPr>
          <w:p w14:paraId="02F87E7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Alfés</w:t>
            </w:r>
            <w:proofErr w:type="spellEnd"/>
          </w:p>
        </w:tc>
        <w:tc>
          <w:tcPr>
            <w:tcW w:w="940" w:type="dxa"/>
            <w:noWrap/>
            <w:hideMark/>
          </w:tcPr>
          <w:p w14:paraId="1219016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Lérida</w:t>
            </w:r>
            <w:proofErr w:type="spellEnd"/>
          </w:p>
        </w:tc>
        <w:tc>
          <w:tcPr>
            <w:tcW w:w="773" w:type="dxa"/>
            <w:noWrap/>
            <w:hideMark/>
          </w:tcPr>
          <w:p w14:paraId="6457F2F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274.13</w:t>
            </w:r>
          </w:p>
        </w:tc>
        <w:tc>
          <w:tcPr>
            <w:tcW w:w="1885" w:type="dxa"/>
            <w:hideMark/>
          </w:tcPr>
          <w:p w14:paraId="1D11963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Suárez and Garza, 1989</w:t>
            </w:r>
          </w:p>
        </w:tc>
        <w:tc>
          <w:tcPr>
            <w:tcW w:w="3044" w:type="dxa"/>
            <w:hideMark/>
          </w:tcPr>
          <w:p w14:paraId="46BCD90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In Madrid Natural Science Museum</w:t>
            </w:r>
          </w:p>
        </w:tc>
      </w:tr>
      <w:tr w:rsidR="0076081B" w:rsidRPr="0076081B" w14:paraId="2ADC1E4B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60E940A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1960's</w:t>
            </w:r>
          </w:p>
        </w:tc>
        <w:tc>
          <w:tcPr>
            <w:tcW w:w="1525" w:type="dxa"/>
            <w:hideMark/>
          </w:tcPr>
          <w:p w14:paraId="6F633E9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Autumn</w:t>
            </w:r>
          </w:p>
        </w:tc>
        <w:tc>
          <w:tcPr>
            <w:tcW w:w="1875" w:type="dxa"/>
            <w:hideMark/>
          </w:tcPr>
          <w:p w14:paraId="4D64BF2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Torrecaballeros</w:t>
            </w:r>
            <w:proofErr w:type="spellEnd"/>
          </w:p>
        </w:tc>
        <w:tc>
          <w:tcPr>
            <w:tcW w:w="1576" w:type="dxa"/>
            <w:hideMark/>
          </w:tcPr>
          <w:p w14:paraId="2D054F7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Segovia</w:t>
            </w:r>
          </w:p>
        </w:tc>
        <w:tc>
          <w:tcPr>
            <w:tcW w:w="1684" w:type="dxa"/>
            <w:noWrap/>
            <w:hideMark/>
          </w:tcPr>
          <w:p w14:paraId="3FC7944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Hoces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del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Duratón</w:t>
            </w:r>
            <w:proofErr w:type="spellEnd"/>
          </w:p>
        </w:tc>
        <w:tc>
          <w:tcPr>
            <w:tcW w:w="940" w:type="dxa"/>
            <w:noWrap/>
            <w:hideMark/>
          </w:tcPr>
          <w:p w14:paraId="66912DA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Segovia</w:t>
            </w:r>
          </w:p>
        </w:tc>
        <w:tc>
          <w:tcPr>
            <w:tcW w:w="773" w:type="dxa"/>
            <w:noWrap/>
            <w:hideMark/>
          </w:tcPr>
          <w:p w14:paraId="6A915E2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35.93</w:t>
            </w:r>
          </w:p>
        </w:tc>
        <w:tc>
          <w:tcPr>
            <w:tcW w:w="1885" w:type="dxa"/>
            <w:hideMark/>
          </w:tcPr>
          <w:p w14:paraId="65D5A2A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Bernis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1971</w:t>
            </w:r>
          </w:p>
        </w:tc>
        <w:tc>
          <w:tcPr>
            <w:tcW w:w="3044" w:type="dxa"/>
            <w:hideMark/>
          </w:tcPr>
          <w:p w14:paraId="4FCDF27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42DE29EC" w14:textId="77777777" w:rsidTr="00E8484D">
        <w:trPr>
          <w:trHeight w:val="340"/>
          <w:jc w:val="center"/>
        </w:trPr>
        <w:tc>
          <w:tcPr>
            <w:tcW w:w="988" w:type="dxa"/>
            <w:hideMark/>
          </w:tcPr>
          <w:p w14:paraId="5982F34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1963</w:t>
            </w:r>
          </w:p>
        </w:tc>
        <w:tc>
          <w:tcPr>
            <w:tcW w:w="1525" w:type="dxa"/>
            <w:hideMark/>
          </w:tcPr>
          <w:p w14:paraId="0FBB779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February</w:t>
            </w:r>
          </w:p>
        </w:tc>
        <w:tc>
          <w:tcPr>
            <w:tcW w:w="1875" w:type="dxa"/>
            <w:hideMark/>
          </w:tcPr>
          <w:p w14:paraId="25E8517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Torredembarra</w:t>
            </w:r>
            <w:proofErr w:type="spellEnd"/>
          </w:p>
        </w:tc>
        <w:tc>
          <w:tcPr>
            <w:tcW w:w="1576" w:type="dxa"/>
            <w:hideMark/>
          </w:tcPr>
          <w:p w14:paraId="5C8A527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Tarragona</w:t>
            </w:r>
          </w:p>
        </w:tc>
        <w:tc>
          <w:tcPr>
            <w:tcW w:w="1684" w:type="dxa"/>
            <w:noWrap/>
            <w:hideMark/>
          </w:tcPr>
          <w:p w14:paraId="418A925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Alfés</w:t>
            </w:r>
            <w:proofErr w:type="spellEnd"/>
          </w:p>
        </w:tc>
        <w:tc>
          <w:tcPr>
            <w:tcW w:w="940" w:type="dxa"/>
            <w:noWrap/>
            <w:hideMark/>
          </w:tcPr>
          <w:p w14:paraId="7C1C2DA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Lérida</w:t>
            </w:r>
            <w:proofErr w:type="spellEnd"/>
          </w:p>
        </w:tc>
        <w:tc>
          <w:tcPr>
            <w:tcW w:w="773" w:type="dxa"/>
            <w:noWrap/>
            <w:hideMark/>
          </w:tcPr>
          <w:p w14:paraId="600F4B2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74.13</w:t>
            </w:r>
          </w:p>
        </w:tc>
        <w:tc>
          <w:tcPr>
            <w:tcW w:w="1885" w:type="dxa"/>
            <w:hideMark/>
          </w:tcPr>
          <w:p w14:paraId="45C33D6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Mestre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Raventós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1969</w:t>
            </w:r>
          </w:p>
        </w:tc>
        <w:tc>
          <w:tcPr>
            <w:tcW w:w="3044" w:type="dxa"/>
            <w:noWrap/>
            <w:hideMark/>
          </w:tcPr>
          <w:p w14:paraId="6E18A77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Several observations in the beach and sand dunes, 4 individuals captured (1 male, 2 females, 1 unknown)</w:t>
            </w:r>
          </w:p>
        </w:tc>
      </w:tr>
      <w:tr w:rsidR="0076081B" w:rsidRPr="0076081B" w14:paraId="28DE95BC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5FFB0F8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1970's</w:t>
            </w:r>
          </w:p>
        </w:tc>
        <w:tc>
          <w:tcPr>
            <w:tcW w:w="1525" w:type="dxa"/>
            <w:hideMark/>
          </w:tcPr>
          <w:p w14:paraId="3D8FDB94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hideMark/>
          </w:tcPr>
          <w:p w14:paraId="52E78A5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Alicante</w:t>
            </w:r>
          </w:p>
        </w:tc>
        <w:tc>
          <w:tcPr>
            <w:tcW w:w="1576" w:type="dxa"/>
            <w:hideMark/>
          </w:tcPr>
          <w:p w14:paraId="17B21F3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Alicante</w:t>
            </w:r>
          </w:p>
        </w:tc>
        <w:tc>
          <w:tcPr>
            <w:tcW w:w="1684" w:type="dxa"/>
            <w:noWrap/>
            <w:hideMark/>
          </w:tcPr>
          <w:p w14:paraId="2763658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Herrada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del Manco</w:t>
            </w:r>
          </w:p>
        </w:tc>
        <w:tc>
          <w:tcPr>
            <w:tcW w:w="940" w:type="dxa"/>
            <w:noWrap/>
            <w:hideMark/>
          </w:tcPr>
          <w:p w14:paraId="2B39E36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773" w:type="dxa"/>
            <w:noWrap/>
            <w:hideMark/>
          </w:tcPr>
          <w:p w14:paraId="66D4A7B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54.00</w:t>
            </w:r>
          </w:p>
        </w:tc>
        <w:tc>
          <w:tcPr>
            <w:tcW w:w="1885" w:type="dxa"/>
            <w:hideMark/>
          </w:tcPr>
          <w:p w14:paraId="073359D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Bernis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; in de Juana, 1980 </w:t>
            </w:r>
          </w:p>
        </w:tc>
        <w:tc>
          <w:tcPr>
            <w:tcW w:w="3044" w:type="dxa"/>
            <w:hideMark/>
          </w:tcPr>
          <w:p w14:paraId="580A940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4F9BB42C" w14:textId="77777777" w:rsidTr="00E8484D">
        <w:trPr>
          <w:trHeight w:val="340"/>
          <w:jc w:val="center"/>
        </w:trPr>
        <w:tc>
          <w:tcPr>
            <w:tcW w:w="988" w:type="dxa"/>
            <w:hideMark/>
          </w:tcPr>
          <w:p w14:paraId="7E230D0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1970's</w:t>
            </w:r>
          </w:p>
        </w:tc>
        <w:tc>
          <w:tcPr>
            <w:tcW w:w="1525" w:type="dxa"/>
            <w:hideMark/>
          </w:tcPr>
          <w:p w14:paraId="21B8E865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hideMark/>
          </w:tcPr>
          <w:p w14:paraId="4DB82C8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Mizala</w:t>
            </w:r>
            <w:proofErr w:type="spellEnd"/>
          </w:p>
        </w:tc>
        <w:tc>
          <w:tcPr>
            <w:tcW w:w="1576" w:type="dxa"/>
            <w:hideMark/>
          </w:tcPr>
          <w:p w14:paraId="2D92107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Almería</w:t>
            </w:r>
          </w:p>
        </w:tc>
        <w:tc>
          <w:tcPr>
            <w:tcW w:w="1684" w:type="dxa"/>
            <w:noWrap/>
            <w:hideMark/>
          </w:tcPr>
          <w:p w14:paraId="578E66A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Karst de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Sorbas</w:t>
            </w:r>
            <w:proofErr w:type="spellEnd"/>
          </w:p>
        </w:tc>
        <w:tc>
          <w:tcPr>
            <w:tcW w:w="940" w:type="dxa"/>
            <w:noWrap/>
            <w:hideMark/>
          </w:tcPr>
          <w:p w14:paraId="0D04916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Almería</w:t>
            </w:r>
          </w:p>
        </w:tc>
        <w:tc>
          <w:tcPr>
            <w:tcW w:w="773" w:type="dxa"/>
            <w:noWrap/>
            <w:hideMark/>
          </w:tcPr>
          <w:p w14:paraId="0349C3A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5.23</w:t>
            </w:r>
          </w:p>
        </w:tc>
        <w:tc>
          <w:tcPr>
            <w:tcW w:w="1885" w:type="dxa"/>
            <w:hideMark/>
          </w:tcPr>
          <w:p w14:paraId="3FE3A4D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Bernis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; in Manrique, 1993</w:t>
            </w:r>
          </w:p>
        </w:tc>
        <w:tc>
          <w:tcPr>
            <w:tcW w:w="3044" w:type="dxa"/>
            <w:hideMark/>
          </w:tcPr>
          <w:p w14:paraId="1B38081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1C1CFFD6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235BD6F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1977</w:t>
            </w:r>
          </w:p>
        </w:tc>
        <w:tc>
          <w:tcPr>
            <w:tcW w:w="1525" w:type="dxa"/>
            <w:hideMark/>
          </w:tcPr>
          <w:p w14:paraId="1551EF6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Spring</w:t>
            </w:r>
          </w:p>
        </w:tc>
        <w:tc>
          <w:tcPr>
            <w:tcW w:w="1875" w:type="dxa"/>
            <w:hideMark/>
          </w:tcPr>
          <w:p w14:paraId="03596AE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Lozoyuela</w:t>
            </w:r>
            <w:proofErr w:type="spellEnd"/>
          </w:p>
        </w:tc>
        <w:tc>
          <w:tcPr>
            <w:tcW w:w="1576" w:type="dxa"/>
            <w:hideMark/>
          </w:tcPr>
          <w:p w14:paraId="1866F3C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Madrid</w:t>
            </w:r>
          </w:p>
        </w:tc>
        <w:tc>
          <w:tcPr>
            <w:tcW w:w="1684" w:type="dxa"/>
            <w:noWrap/>
            <w:hideMark/>
          </w:tcPr>
          <w:p w14:paraId="40A2637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Hoces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del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Duratón</w:t>
            </w:r>
            <w:proofErr w:type="spellEnd"/>
          </w:p>
        </w:tc>
        <w:tc>
          <w:tcPr>
            <w:tcW w:w="940" w:type="dxa"/>
            <w:noWrap/>
            <w:hideMark/>
          </w:tcPr>
          <w:p w14:paraId="30CFC8F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Segovia</w:t>
            </w:r>
          </w:p>
        </w:tc>
        <w:tc>
          <w:tcPr>
            <w:tcW w:w="773" w:type="dxa"/>
            <w:noWrap/>
            <w:hideMark/>
          </w:tcPr>
          <w:p w14:paraId="2E5C9C2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41.86</w:t>
            </w:r>
          </w:p>
        </w:tc>
        <w:tc>
          <w:tcPr>
            <w:tcW w:w="1885" w:type="dxa"/>
            <w:hideMark/>
          </w:tcPr>
          <w:p w14:paraId="31DFF69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Tellería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J. L., pers. com.</w:t>
            </w:r>
          </w:p>
        </w:tc>
        <w:tc>
          <w:tcPr>
            <w:tcW w:w="3044" w:type="dxa"/>
            <w:hideMark/>
          </w:tcPr>
          <w:p w14:paraId="7802BD1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</w:t>
            </w:r>
          </w:p>
        </w:tc>
      </w:tr>
      <w:tr w:rsidR="0076081B" w:rsidRPr="0076081B" w14:paraId="17497DB2" w14:textId="77777777" w:rsidTr="00E8484D">
        <w:trPr>
          <w:trHeight w:val="340"/>
          <w:jc w:val="center"/>
        </w:trPr>
        <w:tc>
          <w:tcPr>
            <w:tcW w:w="988" w:type="dxa"/>
            <w:noWrap/>
            <w:hideMark/>
          </w:tcPr>
          <w:p w14:paraId="1F8F7E8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1978</w:t>
            </w:r>
          </w:p>
        </w:tc>
        <w:tc>
          <w:tcPr>
            <w:tcW w:w="1525" w:type="dxa"/>
            <w:noWrap/>
            <w:hideMark/>
          </w:tcPr>
          <w:p w14:paraId="5EF6977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August 5</w:t>
            </w:r>
            <w:r w:rsidRPr="0076081B">
              <w:rPr>
                <w:rFonts w:ascii="Times" w:eastAsia="Times New Roman" w:hAnsi="Times"/>
                <w:sz w:val="20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1875" w:type="dxa"/>
            <w:noWrap/>
            <w:hideMark/>
          </w:tcPr>
          <w:p w14:paraId="351DFC4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Guadix</w:t>
            </w:r>
            <w:proofErr w:type="spellEnd"/>
          </w:p>
        </w:tc>
        <w:tc>
          <w:tcPr>
            <w:tcW w:w="1576" w:type="dxa"/>
            <w:hideMark/>
          </w:tcPr>
          <w:p w14:paraId="5A63611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Granada</w:t>
            </w:r>
          </w:p>
        </w:tc>
        <w:tc>
          <w:tcPr>
            <w:tcW w:w="1684" w:type="dxa"/>
            <w:noWrap/>
            <w:hideMark/>
          </w:tcPr>
          <w:p w14:paraId="3191A06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Cerro Villegas (*)</w:t>
            </w:r>
          </w:p>
        </w:tc>
        <w:tc>
          <w:tcPr>
            <w:tcW w:w="940" w:type="dxa"/>
            <w:noWrap/>
            <w:hideMark/>
          </w:tcPr>
          <w:p w14:paraId="3AC272F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Almería</w:t>
            </w:r>
          </w:p>
        </w:tc>
        <w:tc>
          <w:tcPr>
            <w:tcW w:w="773" w:type="dxa"/>
            <w:noWrap/>
            <w:hideMark/>
          </w:tcPr>
          <w:p w14:paraId="50C163B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33.53</w:t>
            </w:r>
          </w:p>
        </w:tc>
        <w:tc>
          <w:tcPr>
            <w:tcW w:w="1885" w:type="dxa"/>
            <w:noWrap/>
            <w:hideMark/>
          </w:tcPr>
          <w:p w14:paraId="261C4D1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de Juana, 1983</w:t>
            </w:r>
          </w:p>
        </w:tc>
        <w:tc>
          <w:tcPr>
            <w:tcW w:w="3044" w:type="dxa"/>
            <w:noWrap/>
            <w:hideMark/>
          </w:tcPr>
          <w:p w14:paraId="26C60F6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Flock of 20 individuals foraging on the ground between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Guadix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Baza</w:t>
            </w:r>
            <w:proofErr w:type="spellEnd"/>
          </w:p>
        </w:tc>
      </w:tr>
      <w:tr w:rsidR="0076081B" w:rsidRPr="0076081B" w14:paraId="7E805AC3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7967CDA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1980's</w:t>
            </w:r>
          </w:p>
        </w:tc>
        <w:tc>
          <w:tcPr>
            <w:tcW w:w="1525" w:type="dxa"/>
            <w:hideMark/>
          </w:tcPr>
          <w:p w14:paraId="1E48B3F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May</w:t>
            </w:r>
          </w:p>
        </w:tc>
        <w:tc>
          <w:tcPr>
            <w:tcW w:w="1875" w:type="dxa"/>
            <w:hideMark/>
          </w:tcPr>
          <w:p w14:paraId="662DDFB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Gea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y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Truyols</w:t>
            </w:r>
            <w:proofErr w:type="spellEnd"/>
          </w:p>
        </w:tc>
        <w:tc>
          <w:tcPr>
            <w:tcW w:w="1576" w:type="dxa"/>
            <w:hideMark/>
          </w:tcPr>
          <w:p w14:paraId="08ECD53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1684" w:type="dxa"/>
            <w:noWrap/>
            <w:hideMark/>
          </w:tcPr>
          <w:p w14:paraId="00BC4F0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Llano de las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Cabras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(*)</w:t>
            </w:r>
          </w:p>
        </w:tc>
        <w:tc>
          <w:tcPr>
            <w:tcW w:w="940" w:type="dxa"/>
            <w:noWrap/>
            <w:hideMark/>
          </w:tcPr>
          <w:p w14:paraId="532FEA2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773" w:type="dxa"/>
            <w:noWrap/>
            <w:hideMark/>
          </w:tcPr>
          <w:p w14:paraId="7035A4C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52.12</w:t>
            </w:r>
          </w:p>
        </w:tc>
        <w:tc>
          <w:tcPr>
            <w:tcW w:w="1885" w:type="dxa"/>
            <w:hideMark/>
          </w:tcPr>
          <w:p w14:paraId="54FEE20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Brotons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1989</w:t>
            </w:r>
          </w:p>
        </w:tc>
        <w:tc>
          <w:tcPr>
            <w:tcW w:w="3044" w:type="dxa"/>
            <w:hideMark/>
          </w:tcPr>
          <w:p w14:paraId="5131CC8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</w:t>
            </w:r>
          </w:p>
        </w:tc>
      </w:tr>
      <w:tr w:rsidR="0076081B" w:rsidRPr="0076081B" w14:paraId="334A1DC4" w14:textId="77777777" w:rsidTr="00E8484D">
        <w:trPr>
          <w:trHeight w:val="340"/>
          <w:jc w:val="center"/>
        </w:trPr>
        <w:tc>
          <w:tcPr>
            <w:tcW w:w="988" w:type="dxa"/>
            <w:noWrap/>
            <w:hideMark/>
          </w:tcPr>
          <w:p w14:paraId="1D26F77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lastRenderedPageBreak/>
              <w:t>1980's</w:t>
            </w:r>
          </w:p>
        </w:tc>
        <w:tc>
          <w:tcPr>
            <w:tcW w:w="1525" w:type="dxa"/>
            <w:noWrap/>
            <w:hideMark/>
          </w:tcPr>
          <w:p w14:paraId="7AF1014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Winter</w:t>
            </w:r>
          </w:p>
        </w:tc>
        <w:tc>
          <w:tcPr>
            <w:tcW w:w="1875" w:type="dxa"/>
            <w:hideMark/>
          </w:tcPr>
          <w:p w14:paraId="0ACAC13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Guadalete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River, drain marsh</w:t>
            </w:r>
          </w:p>
        </w:tc>
        <w:tc>
          <w:tcPr>
            <w:tcW w:w="1576" w:type="dxa"/>
            <w:hideMark/>
          </w:tcPr>
          <w:p w14:paraId="1F63D65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Cádiz</w:t>
            </w:r>
          </w:p>
        </w:tc>
        <w:tc>
          <w:tcPr>
            <w:tcW w:w="1684" w:type="dxa"/>
            <w:noWrap/>
            <w:hideMark/>
          </w:tcPr>
          <w:p w14:paraId="5423972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Padul</w:t>
            </w:r>
            <w:proofErr w:type="spellEnd"/>
          </w:p>
        </w:tc>
        <w:tc>
          <w:tcPr>
            <w:tcW w:w="940" w:type="dxa"/>
            <w:noWrap/>
            <w:hideMark/>
          </w:tcPr>
          <w:p w14:paraId="7469DC0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Granada</w:t>
            </w:r>
          </w:p>
        </w:tc>
        <w:tc>
          <w:tcPr>
            <w:tcW w:w="773" w:type="dxa"/>
            <w:noWrap/>
            <w:hideMark/>
          </w:tcPr>
          <w:p w14:paraId="1C2AC8D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173.78</w:t>
            </w:r>
          </w:p>
        </w:tc>
        <w:tc>
          <w:tcPr>
            <w:tcW w:w="1885" w:type="dxa"/>
            <w:noWrap/>
            <w:hideMark/>
          </w:tcPr>
          <w:p w14:paraId="3068BBB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Ceballos and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Guimerá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1992</w:t>
            </w:r>
          </w:p>
        </w:tc>
        <w:tc>
          <w:tcPr>
            <w:tcW w:w="3044" w:type="dxa"/>
            <w:noWrap/>
            <w:hideMark/>
          </w:tcPr>
          <w:p w14:paraId="3CF58DB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observation</w:t>
            </w:r>
          </w:p>
        </w:tc>
      </w:tr>
      <w:tr w:rsidR="0076081B" w:rsidRPr="0076081B" w14:paraId="7495AB78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noWrap/>
            <w:hideMark/>
          </w:tcPr>
          <w:p w14:paraId="3D64A6D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1980's</w:t>
            </w:r>
          </w:p>
        </w:tc>
        <w:tc>
          <w:tcPr>
            <w:tcW w:w="1525" w:type="dxa"/>
            <w:hideMark/>
          </w:tcPr>
          <w:p w14:paraId="5961809D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noWrap/>
            <w:hideMark/>
          </w:tcPr>
          <w:p w14:paraId="0C8FE03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Venta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Seca</w:t>
            </w:r>
            <w:proofErr w:type="spellEnd"/>
          </w:p>
        </w:tc>
        <w:tc>
          <w:tcPr>
            <w:tcW w:w="1576" w:type="dxa"/>
            <w:hideMark/>
          </w:tcPr>
          <w:p w14:paraId="0698E43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1684" w:type="dxa"/>
            <w:noWrap/>
            <w:hideMark/>
          </w:tcPr>
          <w:p w14:paraId="3277C3B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Llano de las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Cabras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(*)</w:t>
            </w:r>
          </w:p>
        </w:tc>
        <w:tc>
          <w:tcPr>
            <w:tcW w:w="940" w:type="dxa"/>
            <w:noWrap/>
            <w:hideMark/>
          </w:tcPr>
          <w:p w14:paraId="379CCE2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773" w:type="dxa"/>
            <w:noWrap/>
            <w:hideMark/>
          </w:tcPr>
          <w:p w14:paraId="159D734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23.63</w:t>
            </w:r>
          </w:p>
        </w:tc>
        <w:tc>
          <w:tcPr>
            <w:tcW w:w="1885" w:type="dxa"/>
            <w:noWrap/>
            <w:hideMark/>
          </w:tcPr>
          <w:p w14:paraId="545B4A3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López </w:t>
            </w: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et al.;</w:t>
            </w: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in Guardiola </w:t>
            </w: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et al.</w:t>
            </w: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2000</w:t>
            </w:r>
          </w:p>
        </w:tc>
        <w:tc>
          <w:tcPr>
            <w:tcW w:w="3044" w:type="dxa"/>
            <w:noWrap/>
            <w:hideMark/>
          </w:tcPr>
          <w:p w14:paraId="4D3B3CB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5B90189E" w14:textId="77777777" w:rsidTr="00E8484D">
        <w:trPr>
          <w:trHeight w:val="340"/>
          <w:jc w:val="center"/>
        </w:trPr>
        <w:tc>
          <w:tcPr>
            <w:tcW w:w="988" w:type="dxa"/>
            <w:hideMark/>
          </w:tcPr>
          <w:p w14:paraId="2CE01D1F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525" w:type="dxa"/>
            <w:hideMark/>
          </w:tcPr>
          <w:p w14:paraId="2CC9F1EC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hideMark/>
          </w:tcPr>
          <w:p w14:paraId="5A52C56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Cariñena</w:t>
            </w:r>
            <w:proofErr w:type="spellEnd"/>
          </w:p>
        </w:tc>
        <w:tc>
          <w:tcPr>
            <w:tcW w:w="1576" w:type="dxa"/>
            <w:hideMark/>
          </w:tcPr>
          <w:p w14:paraId="346BABA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684" w:type="dxa"/>
            <w:noWrap/>
            <w:hideMark/>
          </w:tcPr>
          <w:p w14:paraId="21A4F81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Longares-Mezalocha</w:t>
            </w:r>
            <w:proofErr w:type="spellEnd"/>
          </w:p>
        </w:tc>
        <w:tc>
          <w:tcPr>
            <w:tcW w:w="940" w:type="dxa"/>
            <w:noWrap/>
            <w:hideMark/>
          </w:tcPr>
          <w:p w14:paraId="50CE5CB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773" w:type="dxa"/>
            <w:noWrap/>
            <w:hideMark/>
          </w:tcPr>
          <w:p w14:paraId="17C730C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8.24</w:t>
            </w:r>
          </w:p>
        </w:tc>
        <w:tc>
          <w:tcPr>
            <w:tcW w:w="1885" w:type="dxa"/>
            <w:hideMark/>
          </w:tcPr>
          <w:p w14:paraId="4FA6C51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Navas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; in de Juana, 1980  </w:t>
            </w:r>
          </w:p>
        </w:tc>
        <w:tc>
          <w:tcPr>
            <w:tcW w:w="3044" w:type="dxa"/>
            <w:hideMark/>
          </w:tcPr>
          <w:p w14:paraId="4BE2EC4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6197A977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noWrap/>
            <w:hideMark/>
          </w:tcPr>
          <w:p w14:paraId="420D4CA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1981</w:t>
            </w:r>
          </w:p>
        </w:tc>
        <w:tc>
          <w:tcPr>
            <w:tcW w:w="1525" w:type="dxa"/>
            <w:hideMark/>
          </w:tcPr>
          <w:p w14:paraId="134261B0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noWrap/>
            <w:hideMark/>
          </w:tcPr>
          <w:p w14:paraId="74AA473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Villalta</w:t>
            </w:r>
            <w:proofErr w:type="spellEnd"/>
          </w:p>
        </w:tc>
        <w:tc>
          <w:tcPr>
            <w:tcW w:w="1576" w:type="dxa"/>
            <w:hideMark/>
          </w:tcPr>
          <w:p w14:paraId="437A341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Burgos</w:t>
            </w:r>
          </w:p>
        </w:tc>
        <w:tc>
          <w:tcPr>
            <w:tcW w:w="1684" w:type="dxa"/>
            <w:noWrap/>
            <w:hideMark/>
          </w:tcPr>
          <w:p w14:paraId="422D11A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Páramo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Castañeda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(*)</w:t>
            </w:r>
          </w:p>
        </w:tc>
        <w:tc>
          <w:tcPr>
            <w:tcW w:w="940" w:type="dxa"/>
            <w:noWrap/>
            <w:hideMark/>
          </w:tcPr>
          <w:p w14:paraId="5609F49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Palencia</w:t>
            </w:r>
          </w:p>
        </w:tc>
        <w:tc>
          <w:tcPr>
            <w:tcW w:w="773" w:type="dxa"/>
            <w:noWrap/>
            <w:hideMark/>
          </w:tcPr>
          <w:p w14:paraId="56F98AB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110.84</w:t>
            </w:r>
          </w:p>
        </w:tc>
        <w:tc>
          <w:tcPr>
            <w:tcW w:w="1885" w:type="dxa"/>
            <w:noWrap/>
            <w:hideMark/>
          </w:tcPr>
          <w:p w14:paraId="3E4C69D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Suárez </w:t>
            </w: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et al.</w:t>
            </w: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1982</w:t>
            </w:r>
          </w:p>
        </w:tc>
        <w:tc>
          <w:tcPr>
            <w:tcW w:w="3044" w:type="dxa"/>
            <w:noWrap/>
            <w:hideMark/>
          </w:tcPr>
          <w:p w14:paraId="148586F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12FED92C" w14:textId="77777777" w:rsidTr="00E8484D">
        <w:trPr>
          <w:trHeight w:val="340"/>
          <w:jc w:val="center"/>
        </w:trPr>
        <w:tc>
          <w:tcPr>
            <w:tcW w:w="988" w:type="dxa"/>
            <w:hideMark/>
          </w:tcPr>
          <w:p w14:paraId="124D1E1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1982</w:t>
            </w:r>
          </w:p>
        </w:tc>
        <w:tc>
          <w:tcPr>
            <w:tcW w:w="1525" w:type="dxa"/>
            <w:hideMark/>
          </w:tcPr>
          <w:p w14:paraId="3388F6E2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hideMark/>
          </w:tcPr>
          <w:p w14:paraId="2874065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Pedro-Martínez</w:t>
            </w:r>
          </w:p>
        </w:tc>
        <w:tc>
          <w:tcPr>
            <w:tcW w:w="1576" w:type="dxa"/>
            <w:hideMark/>
          </w:tcPr>
          <w:p w14:paraId="0624AB2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Granada</w:t>
            </w:r>
          </w:p>
        </w:tc>
        <w:tc>
          <w:tcPr>
            <w:tcW w:w="1684" w:type="dxa"/>
            <w:noWrap/>
            <w:hideMark/>
          </w:tcPr>
          <w:p w14:paraId="47C5AAD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Cerro Villegas (*)</w:t>
            </w:r>
          </w:p>
        </w:tc>
        <w:tc>
          <w:tcPr>
            <w:tcW w:w="940" w:type="dxa"/>
            <w:noWrap/>
            <w:hideMark/>
          </w:tcPr>
          <w:p w14:paraId="0537C72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Almería</w:t>
            </w:r>
          </w:p>
        </w:tc>
        <w:tc>
          <w:tcPr>
            <w:tcW w:w="773" w:type="dxa"/>
            <w:noWrap/>
            <w:hideMark/>
          </w:tcPr>
          <w:p w14:paraId="47DF32B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49.83</w:t>
            </w:r>
          </w:p>
        </w:tc>
        <w:tc>
          <w:tcPr>
            <w:tcW w:w="1885" w:type="dxa"/>
            <w:hideMark/>
          </w:tcPr>
          <w:p w14:paraId="58A8E49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Pleguezuelos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, 1992 </w:t>
            </w:r>
          </w:p>
        </w:tc>
        <w:tc>
          <w:tcPr>
            <w:tcW w:w="3044" w:type="dxa"/>
            <w:hideMark/>
          </w:tcPr>
          <w:p w14:paraId="6255DCA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3F5A5432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55DE330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1985</w:t>
            </w:r>
          </w:p>
        </w:tc>
        <w:tc>
          <w:tcPr>
            <w:tcW w:w="1525" w:type="dxa"/>
            <w:hideMark/>
          </w:tcPr>
          <w:p w14:paraId="4859007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Spring</w:t>
            </w:r>
          </w:p>
        </w:tc>
        <w:tc>
          <w:tcPr>
            <w:tcW w:w="1875" w:type="dxa"/>
            <w:hideMark/>
          </w:tcPr>
          <w:p w14:paraId="1973BC6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El Pedroso de la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Armuña</w:t>
            </w:r>
            <w:proofErr w:type="spellEnd"/>
          </w:p>
        </w:tc>
        <w:tc>
          <w:tcPr>
            <w:tcW w:w="1576" w:type="dxa"/>
            <w:hideMark/>
          </w:tcPr>
          <w:p w14:paraId="080FC03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Salamanca</w:t>
            </w:r>
          </w:p>
        </w:tc>
        <w:tc>
          <w:tcPr>
            <w:tcW w:w="1684" w:type="dxa"/>
            <w:noWrap/>
            <w:hideMark/>
          </w:tcPr>
          <w:p w14:paraId="5F4CEC8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Almaraz de Duero</w:t>
            </w:r>
          </w:p>
        </w:tc>
        <w:tc>
          <w:tcPr>
            <w:tcW w:w="940" w:type="dxa"/>
            <w:noWrap/>
            <w:hideMark/>
          </w:tcPr>
          <w:p w14:paraId="251B7B0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Zamora</w:t>
            </w:r>
          </w:p>
        </w:tc>
        <w:tc>
          <w:tcPr>
            <w:tcW w:w="773" w:type="dxa"/>
            <w:noWrap/>
            <w:hideMark/>
          </w:tcPr>
          <w:p w14:paraId="2A4C3A1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54.83</w:t>
            </w:r>
          </w:p>
        </w:tc>
        <w:tc>
          <w:tcPr>
            <w:tcW w:w="1885" w:type="dxa"/>
            <w:hideMark/>
          </w:tcPr>
          <w:p w14:paraId="495CC60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Peris and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Carnero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1988</w:t>
            </w:r>
          </w:p>
        </w:tc>
        <w:tc>
          <w:tcPr>
            <w:tcW w:w="3044" w:type="dxa"/>
            <w:hideMark/>
          </w:tcPr>
          <w:p w14:paraId="07255C8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 observed</w:t>
            </w:r>
          </w:p>
        </w:tc>
      </w:tr>
      <w:tr w:rsidR="0076081B" w:rsidRPr="0076081B" w14:paraId="41635EE9" w14:textId="77777777" w:rsidTr="00E8484D">
        <w:trPr>
          <w:trHeight w:val="340"/>
          <w:jc w:val="center"/>
        </w:trPr>
        <w:tc>
          <w:tcPr>
            <w:tcW w:w="988" w:type="dxa"/>
            <w:hideMark/>
          </w:tcPr>
          <w:p w14:paraId="075CD6C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1986</w:t>
            </w:r>
          </w:p>
        </w:tc>
        <w:tc>
          <w:tcPr>
            <w:tcW w:w="1525" w:type="dxa"/>
            <w:hideMark/>
          </w:tcPr>
          <w:p w14:paraId="0FA7AD1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May</w:t>
            </w:r>
          </w:p>
        </w:tc>
        <w:tc>
          <w:tcPr>
            <w:tcW w:w="1875" w:type="dxa"/>
            <w:hideMark/>
          </w:tcPr>
          <w:p w14:paraId="2EA8125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Alcanadre</w:t>
            </w:r>
            <w:proofErr w:type="spellEnd"/>
          </w:p>
        </w:tc>
        <w:tc>
          <w:tcPr>
            <w:tcW w:w="1576" w:type="dxa"/>
            <w:hideMark/>
          </w:tcPr>
          <w:p w14:paraId="00D3616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La Rioja</w:t>
            </w:r>
          </w:p>
        </w:tc>
        <w:tc>
          <w:tcPr>
            <w:tcW w:w="1684" w:type="dxa"/>
            <w:noWrap/>
            <w:hideMark/>
          </w:tcPr>
          <w:p w14:paraId="484D6EA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Balsa del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Pulguer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(*)</w:t>
            </w:r>
          </w:p>
        </w:tc>
        <w:tc>
          <w:tcPr>
            <w:tcW w:w="940" w:type="dxa"/>
            <w:noWrap/>
            <w:hideMark/>
          </w:tcPr>
          <w:p w14:paraId="5D9C127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Navarra</w:t>
            </w:r>
          </w:p>
        </w:tc>
        <w:tc>
          <w:tcPr>
            <w:tcW w:w="773" w:type="dxa"/>
            <w:noWrap/>
            <w:hideMark/>
          </w:tcPr>
          <w:p w14:paraId="477DD4F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48.17</w:t>
            </w:r>
          </w:p>
        </w:tc>
        <w:tc>
          <w:tcPr>
            <w:tcW w:w="1885" w:type="dxa"/>
            <w:hideMark/>
          </w:tcPr>
          <w:p w14:paraId="41610C1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Domingo and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Nalda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1987</w:t>
            </w:r>
          </w:p>
        </w:tc>
        <w:tc>
          <w:tcPr>
            <w:tcW w:w="3044" w:type="dxa"/>
            <w:hideMark/>
          </w:tcPr>
          <w:p w14:paraId="43196C7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</w:t>
            </w:r>
          </w:p>
        </w:tc>
      </w:tr>
      <w:tr w:rsidR="0076081B" w:rsidRPr="0076081B" w14:paraId="40222E96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noWrap/>
            <w:hideMark/>
          </w:tcPr>
          <w:p w14:paraId="1C3CDB4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1987</w:t>
            </w:r>
          </w:p>
        </w:tc>
        <w:tc>
          <w:tcPr>
            <w:tcW w:w="1525" w:type="dxa"/>
            <w:noWrap/>
            <w:hideMark/>
          </w:tcPr>
          <w:p w14:paraId="65B4E2F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June 16</w:t>
            </w:r>
            <w:r w:rsidRPr="0076081B">
              <w:rPr>
                <w:rFonts w:ascii="Times" w:eastAsia="Times New Roman" w:hAnsi="Times"/>
                <w:sz w:val="20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1875" w:type="dxa"/>
            <w:noWrap/>
            <w:hideMark/>
          </w:tcPr>
          <w:p w14:paraId="67743C6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Punta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Umbría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Odiel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Marsh</w:t>
            </w:r>
          </w:p>
        </w:tc>
        <w:tc>
          <w:tcPr>
            <w:tcW w:w="1576" w:type="dxa"/>
            <w:hideMark/>
          </w:tcPr>
          <w:p w14:paraId="713F16D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Huelva</w:t>
            </w:r>
          </w:p>
        </w:tc>
        <w:tc>
          <w:tcPr>
            <w:tcW w:w="1684" w:type="dxa"/>
            <w:noWrap/>
            <w:hideMark/>
          </w:tcPr>
          <w:p w14:paraId="1C5CDA0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Padul</w:t>
            </w:r>
            <w:proofErr w:type="spellEnd"/>
          </w:p>
        </w:tc>
        <w:tc>
          <w:tcPr>
            <w:tcW w:w="940" w:type="dxa"/>
            <w:noWrap/>
            <w:hideMark/>
          </w:tcPr>
          <w:p w14:paraId="31250BC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Granada</w:t>
            </w:r>
          </w:p>
        </w:tc>
        <w:tc>
          <w:tcPr>
            <w:tcW w:w="773" w:type="dxa"/>
            <w:noWrap/>
            <w:hideMark/>
          </w:tcPr>
          <w:p w14:paraId="75424EF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288.67</w:t>
            </w:r>
          </w:p>
        </w:tc>
        <w:tc>
          <w:tcPr>
            <w:tcW w:w="1885" w:type="dxa"/>
            <w:noWrap/>
            <w:hideMark/>
          </w:tcPr>
          <w:p w14:paraId="0BDD8E3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Jiménez Vázquez, 1987</w:t>
            </w:r>
          </w:p>
        </w:tc>
        <w:tc>
          <w:tcPr>
            <w:tcW w:w="3044" w:type="dxa"/>
            <w:noWrap/>
            <w:hideMark/>
          </w:tcPr>
          <w:p w14:paraId="4DA4A38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adult male captured with mist net</w:t>
            </w:r>
          </w:p>
        </w:tc>
      </w:tr>
      <w:tr w:rsidR="0076081B" w:rsidRPr="0076081B" w14:paraId="1C6ADECB" w14:textId="77777777" w:rsidTr="00E8484D">
        <w:trPr>
          <w:trHeight w:val="340"/>
          <w:jc w:val="center"/>
        </w:trPr>
        <w:tc>
          <w:tcPr>
            <w:tcW w:w="988" w:type="dxa"/>
            <w:noWrap/>
            <w:hideMark/>
          </w:tcPr>
          <w:p w14:paraId="7A62015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1988-1989</w:t>
            </w:r>
          </w:p>
        </w:tc>
        <w:tc>
          <w:tcPr>
            <w:tcW w:w="1525" w:type="dxa"/>
            <w:noWrap/>
            <w:hideMark/>
          </w:tcPr>
          <w:p w14:paraId="1CDA401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Breeding season</w:t>
            </w:r>
          </w:p>
        </w:tc>
        <w:tc>
          <w:tcPr>
            <w:tcW w:w="1875" w:type="dxa"/>
            <w:hideMark/>
          </w:tcPr>
          <w:p w14:paraId="7BD8C7E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Trebujena-Sanlucar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drain marsh</w:t>
            </w:r>
          </w:p>
        </w:tc>
        <w:tc>
          <w:tcPr>
            <w:tcW w:w="1576" w:type="dxa"/>
            <w:hideMark/>
          </w:tcPr>
          <w:p w14:paraId="4678FEA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Cádiz</w:t>
            </w:r>
          </w:p>
        </w:tc>
        <w:tc>
          <w:tcPr>
            <w:tcW w:w="1684" w:type="dxa"/>
            <w:noWrap/>
            <w:hideMark/>
          </w:tcPr>
          <w:p w14:paraId="2ACED0B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Padul</w:t>
            </w:r>
            <w:proofErr w:type="spellEnd"/>
          </w:p>
        </w:tc>
        <w:tc>
          <w:tcPr>
            <w:tcW w:w="940" w:type="dxa"/>
            <w:noWrap/>
            <w:hideMark/>
          </w:tcPr>
          <w:p w14:paraId="5B2AF51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Granada</w:t>
            </w:r>
          </w:p>
        </w:tc>
        <w:tc>
          <w:tcPr>
            <w:tcW w:w="773" w:type="dxa"/>
            <w:noWrap/>
            <w:hideMark/>
          </w:tcPr>
          <w:p w14:paraId="1A088A8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224.77</w:t>
            </w:r>
          </w:p>
        </w:tc>
        <w:tc>
          <w:tcPr>
            <w:tcW w:w="1885" w:type="dxa"/>
            <w:noWrap/>
            <w:hideMark/>
          </w:tcPr>
          <w:p w14:paraId="54B758D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Ceballos and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Guimerá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1992</w:t>
            </w:r>
          </w:p>
        </w:tc>
        <w:tc>
          <w:tcPr>
            <w:tcW w:w="3044" w:type="dxa"/>
            <w:noWrap/>
            <w:hideMark/>
          </w:tcPr>
          <w:p w14:paraId="18D7733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Presence of individuals</w:t>
            </w:r>
          </w:p>
        </w:tc>
      </w:tr>
      <w:tr w:rsidR="0076081B" w:rsidRPr="0076081B" w14:paraId="17B3FEFC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noWrap/>
            <w:hideMark/>
          </w:tcPr>
          <w:p w14:paraId="4AF1C9D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1990</w:t>
            </w:r>
          </w:p>
        </w:tc>
        <w:tc>
          <w:tcPr>
            <w:tcW w:w="1525" w:type="dxa"/>
            <w:hideMark/>
          </w:tcPr>
          <w:p w14:paraId="38DA255D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noWrap/>
            <w:hideMark/>
          </w:tcPr>
          <w:p w14:paraId="23D820D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Darro</w:t>
            </w:r>
            <w:proofErr w:type="spellEnd"/>
          </w:p>
        </w:tc>
        <w:tc>
          <w:tcPr>
            <w:tcW w:w="1576" w:type="dxa"/>
            <w:hideMark/>
          </w:tcPr>
          <w:p w14:paraId="35710A4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Granada</w:t>
            </w:r>
          </w:p>
        </w:tc>
        <w:tc>
          <w:tcPr>
            <w:tcW w:w="1684" w:type="dxa"/>
            <w:noWrap/>
            <w:hideMark/>
          </w:tcPr>
          <w:p w14:paraId="4CA46A1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Padul</w:t>
            </w:r>
            <w:proofErr w:type="spellEnd"/>
          </w:p>
        </w:tc>
        <w:tc>
          <w:tcPr>
            <w:tcW w:w="940" w:type="dxa"/>
            <w:noWrap/>
            <w:hideMark/>
          </w:tcPr>
          <w:p w14:paraId="5A879AF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Granada</w:t>
            </w:r>
          </w:p>
        </w:tc>
        <w:tc>
          <w:tcPr>
            <w:tcW w:w="773" w:type="dxa"/>
            <w:noWrap/>
            <w:hideMark/>
          </w:tcPr>
          <w:p w14:paraId="1F51246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47.20</w:t>
            </w:r>
          </w:p>
        </w:tc>
        <w:tc>
          <w:tcPr>
            <w:tcW w:w="1885" w:type="dxa"/>
            <w:noWrap/>
            <w:hideMark/>
          </w:tcPr>
          <w:p w14:paraId="06EDD35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Hodar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; in Suárez, 2010</w:t>
            </w:r>
          </w:p>
        </w:tc>
        <w:tc>
          <w:tcPr>
            <w:tcW w:w="3044" w:type="dxa"/>
            <w:noWrap/>
            <w:hideMark/>
          </w:tcPr>
          <w:p w14:paraId="6CD08CB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318BC82B" w14:textId="77777777" w:rsidTr="00E8484D">
        <w:trPr>
          <w:trHeight w:val="340"/>
          <w:jc w:val="center"/>
        </w:trPr>
        <w:tc>
          <w:tcPr>
            <w:tcW w:w="988" w:type="dxa"/>
            <w:hideMark/>
          </w:tcPr>
          <w:p w14:paraId="6F49D89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1990's</w:t>
            </w:r>
          </w:p>
        </w:tc>
        <w:tc>
          <w:tcPr>
            <w:tcW w:w="1525" w:type="dxa"/>
            <w:hideMark/>
          </w:tcPr>
          <w:p w14:paraId="7F073142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hideMark/>
          </w:tcPr>
          <w:p w14:paraId="51F99C7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Cabañeros</w:t>
            </w:r>
            <w:proofErr w:type="spellEnd"/>
          </w:p>
        </w:tc>
        <w:tc>
          <w:tcPr>
            <w:tcW w:w="1576" w:type="dxa"/>
            <w:hideMark/>
          </w:tcPr>
          <w:p w14:paraId="6FF5A72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Ciudad Real</w:t>
            </w:r>
          </w:p>
        </w:tc>
        <w:tc>
          <w:tcPr>
            <w:tcW w:w="1684" w:type="dxa"/>
            <w:noWrap/>
            <w:hideMark/>
          </w:tcPr>
          <w:p w14:paraId="3E1A560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Pastrana (*)</w:t>
            </w:r>
          </w:p>
        </w:tc>
        <w:tc>
          <w:tcPr>
            <w:tcW w:w="940" w:type="dxa"/>
            <w:noWrap/>
            <w:hideMark/>
          </w:tcPr>
          <w:p w14:paraId="1363939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Toledo</w:t>
            </w:r>
          </w:p>
        </w:tc>
        <w:tc>
          <w:tcPr>
            <w:tcW w:w="773" w:type="dxa"/>
            <w:noWrap/>
            <w:hideMark/>
          </w:tcPr>
          <w:p w14:paraId="6E21555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81.02</w:t>
            </w:r>
          </w:p>
        </w:tc>
        <w:tc>
          <w:tcPr>
            <w:tcW w:w="1885" w:type="dxa"/>
            <w:hideMark/>
          </w:tcPr>
          <w:p w14:paraId="0FD44D9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J. Jiménez, pers. com</w:t>
            </w:r>
          </w:p>
        </w:tc>
        <w:tc>
          <w:tcPr>
            <w:tcW w:w="3044" w:type="dxa"/>
            <w:hideMark/>
          </w:tcPr>
          <w:p w14:paraId="5EB06E7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 found dead</w:t>
            </w:r>
          </w:p>
        </w:tc>
      </w:tr>
      <w:tr w:rsidR="0076081B" w:rsidRPr="0076081B" w14:paraId="101ED215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noWrap/>
            <w:hideMark/>
          </w:tcPr>
          <w:p w14:paraId="5A8ADEC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1994</w:t>
            </w:r>
          </w:p>
        </w:tc>
        <w:tc>
          <w:tcPr>
            <w:tcW w:w="1525" w:type="dxa"/>
            <w:noWrap/>
            <w:hideMark/>
          </w:tcPr>
          <w:p w14:paraId="1C916B3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Spring</w:t>
            </w:r>
          </w:p>
        </w:tc>
        <w:tc>
          <w:tcPr>
            <w:tcW w:w="1875" w:type="dxa"/>
            <w:noWrap/>
            <w:hideMark/>
          </w:tcPr>
          <w:p w14:paraId="11CBA8B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Cardenete</w:t>
            </w:r>
            <w:proofErr w:type="spellEnd"/>
          </w:p>
        </w:tc>
        <w:tc>
          <w:tcPr>
            <w:tcW w:w="1576" w:type="dxa"/>
            <w:hideMark/>
          </w:tcPr>
          <w:p w14:paraId="4D13B4F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Cuenca</w:t>
            </w:r>
          </w:p>
        </w:tc>
        <w:tc>
          <w:tcPr>
            <w:tcW w:w="1684" w:type="dxa"/>
            <w:noWrap/>
            <w:hideMark/>
          </w:tcPr>
          <w:p w14:paraId="08115A3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Cardenete</w:t>
            </w:r>
            <w:proofErr w:type="spellEnd"/>
          </w:p>
        </w:tc>
        <w:tc>
          <w:tcPr>
            <w:tcW w:w="940" w:type="dxa"/>
            <w:noWrap/>
            <w:hideMark/>
          </w:tcPr>
          <w:p w14:paraId="1CBDDF1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Cuenca</w:t>
            </w:r>
          </w:p>
        </w:tc>
        <w:tc>
          <w:tcPr>
            <w:tcW w:w="773" w:type="dxa"/>
            <w:noWrap/>
            <w:hideMark/>
          </w:tcPr>
          <w:p w14:paraId="3B23842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3.47</w:t>
            </w:r>
          </w:p>
        </w:tc>
        <w:tc>
          <w:tcPr>
            <w:tcW w:w="1885" w:type="dxa"/>
            <w:noWrap/>
            <w:hideMark/>
          </w:tcPr>
          <w:p w14:paraId="5C91214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Garza; in Suárez, 2010</w:t>
            </w:r>
          </w:p>
        </w:tc>
        <w:tc>
          <w:tcPr>
            <w:tcW w:w="3044" w:type="dxa"/>
            <w:noWrap/>
            <w:hideMark/>
          </w:tcPr>
          <w:p w14:paraId="46B7B16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male calling</w:t>
            </w:r>
          </w:p>
        </w:tc>
      </w:tr>
      <w:tr w:rsidR="0076081B" w:rsidRPr="0076081B" w14:paraId="467A0B2B" w14:textId="77777777" w:rsidTr="00E8484D">
        <w:trPr>
          <w:trHeight w:val="340"/>
          <w:jc w:val="center"/>
        </w:trPr>
        <w:tc>
          <w:tcPr>
            <w:tcW w:w="988" w:type="dxa"/>
            <w:hideMark/>
          </w:tcPr>
          <w:p w14:paraId="096E328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1996</w:t>
            </w:r>
          </w:p>
        </w:tc>
        <w:tc>
          <w:tcPr>
            <w:tcW w:w="1525" w:type="dxa"/>
            <w:hideMark/>
          </w:tcPr>
          <w:p w14:paraId="6395B9D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March</w:t>
            </w:r>
          </w:p>
        </w:tc>
        <w:tc>
          <w:tcPr>
            <w:tcW w:w="1875" w:type="dxa"/>
            <w:hideMark/>
          </w:tcPr>
          <w:p w14:paraId="0207418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Fuente la Mora</w:t>
            </w:r>
          </w:p>
        </w:tc>
        <w:tc>
          <w:tcPr>
            <w:tcW w:w="1576" w:type="dxa"/>
            <w:hideMark/>
          </w:tcPr>
          <w:p w14:paraId="6B6A8CE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Valladolid</w:t>
            </w:r>
          </w:p>
        </w:tc>
        <w:tc>
          <w:tcPr>
            <w:tcW w:w="1684" w:type="dxa"/>
            <w:noWrap/>
            <w:hideMark/>
          </w:tcPr>
          <w:p w14:paraId="71AC22C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Páramo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Castañeda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(*)</w:t>
            </w:r>
          </w:p>
        </w:tc>
        <w:tc>
          <w:tcPr>
            <w:tcW w:w="940" w:type="dxa"/>
            <w:noWrap/>
            <w:hideMark/>
          </w:tcPr>
          <w:p w14:paraId="73BE36B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Palencia</w:t>
            </w:r>
          </w:p>
        </w:tc>
        <w:tc>
          <w:tcPr>
            <w:tcW w:w="773" w:type="dxa"/>
            <w:noWrap/>
            <w:hideMark/>
          </w:tcPr>
          <w:p w14:paraId="63467E1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29.73</w:t>
            </w:r>
          </w:p>
        </w:tc>
        <w:tc>
          <w:tcPr>
            <w:tcW w:w="1885" w:type="dxa"/>
            <w:hideMark/>
          </w:tcPr>
          <w:p w14:paraId="225F662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Aguado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1996</w:t>
            </w:r>
          </w:p>
        </w:tc>
        <w:tc>
          <w:tcPr>
            <w:tcW w:w="3044" w:type="dxa"/>
            <w:hideMark/>
          </w:tcPr>
          <w:p w14:paraId="40DF02C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</w:t>
            </w:r>
          </w:p>
        </w:tc>
      </w:tr>
      <w:tr w:rsidR="0076081B" w:rsidRPr="0076081B" w14:paraId="45ACD9C8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530B550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1998</w:t>
            </w:r>
          </w:p>
        </w:tc>
        <w:tc>
          <w:tcPr>
            <w:tcW w:w="1525" w:type="dxa"/>
            <w:hideMark/>
          </w:tcPr>
          <w:p w14:paraId="74C9B04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February</w:t>
            </w:r>
          </w:p>
        </w:tc>
        <w:tc>
          <w:tcPr>
            <w:tcW w:w="1875" w:type="dxa"/>
            <w:hideMark/>
          </w:tcPr>
          <w:p w14:paraId="787D741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Granja de San Andrés de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Valvení</w:t>
            </w:r>
            <w:proofErr w:type="spellEnd"/>
          </w:p>
        </w:tc>
        <w:tc>
          <w:tcPr>
            <w:tcW w:w="1576" w:type="dxa"/>
            <w:hideMark/>
          </w:tcPr>
          <w:p w14:paraId="7FDC0CA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Valladolid</w:t>
            </w:r>
          </w:p>
        </w:tc>
        <w:tc>
          <w:tcPr>
            <w:tcW w:w="1684" w:type="dxa"/>
            <w:noWrap/>
            <w:hideMark/>
          </w:tcPr>
          <w:p w14:paraId="37DDF1E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Páramo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Castañeda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(*)</w:t>
            </w:r>
          </w:p>
        </w:tc>
        <w:tc>
          <w:tcPr>
            <w:tcW w:w="940" w:type="dxa"/>
            <w:noWrap/>
            <w:hideMark/>
          </w:tcPr>
          <w:p w14:paraId="589519C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Palencia</w:t>
            </w:r>
          </w:p>
        </w:tc>
        <w:tc>
          <w:tcPr>
            <w:tcW w:w="773" w:type="dxa"/>
            <w:noWrap/>
            <w:hideMark/>
          </w:tcPr>
          <w:p w14:paraId="6B0AEDB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13.83</w:t>
            </w:r>
          </w:p>
        </w:tc>
        <w:tc>
          <w:tcPr>
            <w:tcW w:w="1885" w:type="dxa"/>
            <w:hideMark/>
          </w:tcPr>
          <w:p w14:paraId="1D4E5A1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Decimavilla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1998</w:t>
            </w:r>
          </w:p>
        </w:tc>
        <w:tc>
          <w:tcPr>
            <w:tcW w:w="3044" w:type="dxa"/>
            <w:hideMark/>
          </w:tcPr>
          <w:p w14:paraId="61E2679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</w:t>
            </w:r>
          </w:p>
        </w:tc>
      </w:tr>
      <w:tr w:rsidR="0076081B" w:rsidRPr="0076081B" w14:paraId="55612EDE" w14:textId="77777777" w:rsidTr="00E8484D">
        <w:trPr>
          <w:trHeight w:val="340"/>
          <w:jc w:val="center"/>
        </w:trPr>
        <w:tc>
          <w:tcPr>
            <w:tcW w:w="988" w:type="dxa"/>
            <w:noWrap/>
            <w:hideMark/>
          </w:tcPr>
          <w:p w14:paraId="132BA3E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1998</w:t>
            </w:r>
          </w:p>
        </w:tc>
        <w:tc>
          <w:tcPr>
            <w:tcW w:w="1525" w:type="dxa"/>
            <w:noWrap/>
            <w:hideMark/>
          </w:tcPr>
          <w:p w14:paraId="0C3B8B0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May</w:t>
            </w:r>
          </w:p>
        </w:tc>
        <w:tc>
          <w:tcPr>
            <w:tcW w:w="1875" w:type="dxa"/>
            <w:noWrap/>
            <w:hideMark/>
          </w:tcPr>
          <w:p w14:paraId="6350F7D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Santo Domingo de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Pirón</w:t>
            </w:r>
            <w:proofErr w:type="spellEnd"/>
          </w:p>
        </w:tc>
        <w:tc>
          <w:tcPr>
            <w:tcW w:w="1576" w:type="dxa"/>
            <w:hideMark/>
          </w:tcPr>
          <w:p w14:paraId="3440AF5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Segovia</w:t>
            </w:r>
          </w:p>
        </w:tc>
        <w:tc>
          <w:tcPr>
            <w:tcW w:w="1684" w:type="dxa"/>
            <w:noWrap/>
            <w:hideMark/>
          </w:tcPr>
          <w:p w14:paraId="3093C4A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Hoces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del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Duratón</w:t>
            </w:r>
            <w:proofErr w:type="spellEnd"/>
          </w:p>
        </w:tc>
        <w:tc>
          <w:tcPr>
            <w:tcW w:w="940" w:type="dxa"/>
            <w:noWrap/>
            <w:hideMark/>
          </w:tcPr>
          <w:p w14:paraId="2FECBE1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Segovia</w:t>
            </w:r>
          </w:p>
        </w:tc>
        <w:tc>
          <w:tcPr>
            <w:tcW w:w="773" w:type="dxa"/>
            <w:noWrap/>
            <w:hideMark/>
          </w:tcPr>
          <w:p w14:paraId="28448C3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30.19</w:t>
            </w:r>
          </w:p>
        </w:tc>
        <w:tc>
          <w:tcPr>
            <w:tcW w:w="1885" w:type="dxa"/>
            <w:noWrap/>
            <w:hideMark/>
          </w:tcPr>
          <w:p w14:paraId="68C4AF8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Casaux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; in Suárez, 2010</w:t>
            </w:r>
          </w:p>
        </w:tc>
        <w:tc>
          <w:tcPr>
            <w:tcW w:w="3044" w:type="dxa"/>
            <w:noWrap/>
            <w:hideMark/>
          </w:tcPr>
          <w:p w14:paraId="5C8E2D0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736C8BC9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0C4FDAA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1999</w:t>
            </w:r>
          </w:p>
        </w:tc>
        <w:tc>
          <w:tcPr>
            <w:tcW w:w="1525" w:type="dxa"/>
            <w:hideMark/>
          </w:tcPr>
          <w:p w14:paraId="6E83467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May</w:t>
            </w:r>
          </w:p>
        </w:tc>
        <w:tc>
          <w:tcPr>
            <w:tcW w:w="1875" w:type="dxa"/>
            <w:hideMark/>
          </w:tcPr>
          <w:p w14:paraId="3D33970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Cantalapiedra</w:t>
            </w:r>
            <w:proofErr w:type="spellEnd"/>
          </w:p>
        </w:tc>
        <w:tc>
          <w:tcPr>
            <w:tcW w:w="1576" w:type="dxa"/>
            <w:hideMark/>
          </w:tcPr>
          <w:p w14:paraId="7F36BAB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Salamanca</w:t>
            </w:r>
          </w:p>
        </w:tc>
        <w:tc>
          <w:tcPr>
            <w:tcW w:w="1684" w:type="dxa"/>
            <w:noWrap/>
            <w:hideMark/>
          </w:tcPr>
          <w:p w14:paraId="71A6EFE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Almaraz de Duero</w:t>
            </w:r>
          </w:p>
        </w:tc>
        <w:tc>
          <w:tcPr>
            <w:tcW w:w="940" w:type="dxa"/>
            <w:noWrap/>
            <w:hideMark/>
          </w:tcPr>
          <w:p w14:paraId="2C4D511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Zamora</w:t>
            </w:r>
          </w:p>
        </w:tc>
        <w:tc>
          <w:tcPr>
            <w:tcW w:w="773" w:type="dxa"/>
            <w:noWrap/>
            <w:hideMark/>
          </w:tcPr>
          <w:p w14:paraId="2D2CF52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65.50</w:t>
            </w:r>
          </w:p>
        </w:tc>
        <w:tc>
          <w:tcPr>
            <w:tcW w:w="1885" w:type="dxa"/>
            <w:hideMark/>
          </w:tcPr>
          <w:p w14:paraId="30C51D6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Pescador, 1999</w:t>
            </w:r>
          </w:p>
        </w:tc>
        <w:tc>
          <w:tcPr>
            <w:tcW w:w="3044" w:type="dxa"/>
            <w:hideMark/>
          </w:tcPr>
          <w:p w14:paraId="1504C7A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</w:t>
            </w:r>
          </w:p>
        </w:tc>
      </w:tr>
      <w:tr w:rsidR="0076081B" w:rsidRPr="0076081B" w14:paraId="019833DA" w14:textId="77777777" w:rsidTr="00E8484D">
        <w:trPr>
          <w:trHeight w:val="340"/>
          <w:jc w:val="center"/>
        </w:trPr>
        <w:tc>
          <w:tcPr>
            <w:tcW w:w="988" w:type="dxa"/>
            <w:noWrap/>
            <w:hideMark/>
          </w:tcPr>
          <w:p w14:paraId="263BA5B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1999</w:t>
            </w:r>
          </w:p>
        </w:tc>
        <w:tc>
          <w:tcPr>
            <w:tcW w:w="1525" w:type="dxa"/>
            <w:noWrap/>
            <w:hideMark/>
          </w:tcPr>
          <w:p w14:paraId="5951358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July</w:t>
            </w:r>
          </w:p>
        </w:tc>
        <w:tc>
          <w:tcPr>
            <w:tcW w:w="1875" w:type="dxa"/>
            <w:noWrap/>
            <w:hideMark/>
          </w:tcPr>
          <w:p w14:paraId="1B7F199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Golpejas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-Vega de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Tirados</w:t>
            </w:r>
            <w:proofErr w:type="spellEnd"/>
          </w:p>
        </w:tc>
        <w:tc>
          <w:tcPr>
            <w:tcW w:w="1576" w:type="dxa"/>
            <w:hideMark/>
          </w:tcPr>
          <w:p w14:paraId="760498E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Salamanca</w:t>
            </w:r>
          </w:p>
        </w:tc>
        <w:tc>
          <w:tcPr>
            <w:tcW w:w="1684" w:type="dxa"/>
            <w:noWrap/>
            <w:hideMark/>
          </w:tcPr>
          <w:p w14:paraId="2969DB5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Almaraz de Duero</w:t>
            </w:r>
          </w:p>
        </w:tc>
        <w:tc>
          <w:tcPr>
            <w:tcW w:w="940" w:type="dxa"/>
            <w:noWrap/>
            <w:hideMark/>
          </w:tcPr>
          <w:p w14:paraId="5D1045C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Zamora</w:t>
            </w:r>
          </w:p>
        </w:tc>
        <w:tc>
          <w:tcPr>
            <w:tcW w:w="773" w:type="dxa"/>
            <w:noWrap/>
            <w:hideMark/>
          </w:tcPr>
          <w:p w14:paraId="54521E2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45.13</w:t>
            </w:r>
          </w:p>
        </w:tc>
        <w:tc>
          <w:tcPr>
            <w:tcW w:w="1885" w:type="dxa"/>
            <w:hideMark/>
          </w:tcPr>
          <w:p w14:paraId="6D5C0B8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López; in Sanz-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Zuasti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and García Fernández, 2006</w:t>
            </w:r>
          </w:p>
        </w:tc>
        <w:tc>
          <w:tcPr>
            <w:tcW w:w="3044" w:type="dxa"/>
            <w:hideMark/>
          </w:tcPr>
          <w:p w14:paraId="7F33CEF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male singing</w:t>
            </w:r>
          </w:p>
        </w:tc>
      </w:tr>
      <w:tr w:rsidR="0076081B" w:rsidRPr="0076081B" w14:paraId="2AE93826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4709DC6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lastRenderedPageBreak/>
              <w:t>1999</w:t>
            </w:r>
          </w:p>
        </w:tc>
        <w:tc>
          <w:tcPr>
            <w:tcW w:w="1525" w:type="dxa"/>
            <w:hideMark/>
          </w:tcPr>
          <w:p w14:paraId="6058593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July</w:t>
            </w:r>
          </w:p>
        </w:tc>
        <w:tc>
          <w:tcPr>
            <w:tcW w:w="1875" w:type="dxa"/>
            <w:hideMark/>
          </w:tcPr>
          <w:p w14:paraId="38629DF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San Martín de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Valvení</w:t>
            </w:r>
            <w:proofErr w:type="spellEnd"/>
          </w:p>
        </w:tc>
        <w:tc>
          <w:tcPr>
            <w:tcW w:w="1576" w:type="dxa"/>
            <w:hideMark/>
          </w:tcPr>
          <w:p w14:paraId="3A520B0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Valladolid</w:t>
            </w:r>
          </w:p>
        </w:tc>
        <w:tc>
          <w:tcPr>
            <w:tcW w:w="1684" w:type="dxa"/>
            <w:noWrap/>
            <w:hideMark/>
          </w:tcPr>
          <w:p w14:paraId="787DFBA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Páramo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Castañeda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(*)</w:t>
            </w:r>
          </w:p>
        </w:tc>
        <w:tc>
          <w:tcPr>
            <w:tcW w:w="940" w:type="dxa"/>
            <w:noWrap/>
            <w:hideMark/>
          </w:tcPr>
          <w:p w14:paraId="142B6BD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Palencia</w:t>
            </w:r>
          </w:p>
        </w:tc>
        <w:tc>
          <w:tcPr>
            <w:tcW w:w="773" w:type="dxa"/>
            <w:noWrap/>
            <w:hideMark/>
          </w:tcPr>
          <w:p w14:paraId="60D5DA6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15.68</w:t>
            </w:r>
          </w:p>
        </w:tc>
        <w:tc>
          <w:tcPr>
            <w:tcW w:w="1885" w:type="dxa"/>
            <w:hideMark/>
          </w:tcPr>
          <w:p w14:paraId="0729329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Decimavilla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1999</w:t>
            </w:r>
          </w:p>
        </w:tc>
        <w:tc>
          <w:tcPr>
            <w:tcW w:w="3044" w:type="dxa"/>
            <w:hideMark/>
          </w:tcPr>
          <w:p w14:paraId="5287483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</w:t>
            </w:r>
          </w:p>
        </w:tc>
      </w:tr>
      <w:tr w:rsidR="0076081B" w:rsidRPr="0076081B" w14:paraId="7927515B" w14:textId="77777777" w:rsidTr="00E8484D">
        <w:trPr>
          <w:trHeight w:val="340"/>
          <w:jc w:val="center"/>
        </w:trPr>
        <w:tc>
          <w:tcPr>
            <w:tcW w:w="988" w:type="dxa"/>
            <w:hideMark/>
          </w:tcPr>
          <w:p w14:paraId="501BD40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1999</w:t>
            </w:r>
          </w:p>
        </w:tc>
        <w:tc>
          <w:tcPr>
            <w:tcW w:w="1525" w:type="dxa"/>
            <w:hideMark/>
          </w:tcPr>
          <w:p w14:paraId="56A31D8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July</w:t>
            </w:r>
          </w:p>
        </w:tc>
        <w:tc>
          <w:tcPr>
            <w:tcW w:w="1875" w:type="dxa"/>
            <w:hideMark/>
          </w:tcPr>
          <w:p w14:paraId="4AB0112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Villena</w:t>
            </w:r>
            <w:proofErr w:type="spellEnd"/>
          </w:p>
        </w:tc>
        <w:tc>
          <w:tcPr>
            <w:tcW w:w="1576" w:type="dxa"/>
            <w:hideMark/>
          </w:tcPr>
          <w:p w14:paraId="5F8F6BA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Alicante</w:t>
            </w:r>
          </w:p>
        </w:tc>
        <w:tc>
          <w:tcPr>
            <w:tcW w:w="1684" w:type="dxa"/>
            <w:noWrap/>
            <w:hideMark/>
          </w:tcPr>
          <w:p w14:paraId="1C218EA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Herrada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del Manco</w:t>
            </w:r>
          </w:p>
        </w:tc>
        <w:tc>
          <w:tcPr>
            <w:tcW w:w="940" w:type="dxa"/>
            <w:noWrap/>
            <w:hideMark/>
          </w:tcPr>
          <w:p w14:paraId="4E6A843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773" w:type="dxa"/>
            <w:noWrap/>
            <w:hideMark/>
          </w:tcPr>
          <w:p w14:paraId="675F333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13.06</w:t>
            </w:r>
          </w:p>
        </w:tc>
        <w:tc>
          <w:tcPr>
            <w:tcW w:w="1885" w:type="dxa"/>
            <w:hideMark/>
          </w:tcPr>
          <w:p w14:paraId="4A3D44E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Cabo </w:t>
            </w: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et al.</w:t>
            </w: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2003</w:t>
            </w:r>
          </w:p>
        </w:tc>
        <w:tc>
          <w:tcPr>
            <w:tcW w:w="3044" w:type="dxa"/>
            <w:hideMark/>
          </w:tcPr>
          <w:p w14:paraId="2B8A713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</w:t>
            </w:r>
          </w:p>
        </w:tc>
      </w:tr>
      <w:tr w:rsidR="0076081B" w:rsidRPr="0076081B" w14:paraId="4CF37959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noWrap/>
            <w:hideMark/>
          </w:tcPr>
          <w:p w14:paraId="7468F73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2000</w:t>
            </w:r>
          </w:p>
        </w:tc>
        <w:tc>
          <w:tcPr>
            <w:tcW w:w="1525" w:type="dxa"/>
            <w:hideMark/>
          </w:tcPr>
          <w:p w14:paraId="79E19747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noWrap/>
            <w:hideMark/>
          </w:tcPr>
          <w:p w14:paraId="5E7580F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Aldeadávila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 la Ribera</w:t>
            </w:r>
          </w:p>
        </w:tc>
        <w:tc>
          <w:tcPr>
            <w:tcW w:w="1576" w:type="dxa"/>
            <w:hideMark/>
          </w:tcPr>
          <w:p w14:paraId="5CE08B0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Salamanca</w:t>
            </w:r>
          </w:p>
        </w:tc>
        <w:tc>
          <w:tcPr>
            <w:tcW w:w="1684" w:type="dxa"/>
            <w:noWrap/>
            <w:hideMark/>
          </w:tcPr>
          <w:p w14:paraId="2D42271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Fariza</w:t>
            </w:r>
            <w:proofErr w:type="spellEnd"/>
          </w:p>
        </w:tc>
        <w:tc>
          <w:tcPr>
            <w:tcW w:w="940" w:type="dxa"/>
            <w:noWrap/>
            <w:hideMark/>
          </w:tcPr>
          <w:p w14:paraId="5DE37DB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Zamora</w:t>
            </w:r>
          </w:p>
        </w:tc>
        <w:tc>
          <w:tcPr>
            <w:tcW w:w="773" w:type="dxa"/>
            <w:noWrap/>
            <w:hideMark/>
          </w:tcPr>
          <w:p w14:paraId="7B5BC5A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31.81</w:t>
            </w:r>
          </w:p>
        </w:tc>
        <w:tc>
          <w:tcPr>
            <w:tcW w:w="1885" w:type="dxa"/>
            <w:hideMark/>
          </w:tcPr>
          <w:p w14:paraId="0ABB6E0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López and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Cuadrado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; in Sanz-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Zuasti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and García Fernández, 2006</w:t>
            </w:r>
          </w:p>
        </w:tc>
        <w:tc>
          <w:tcPr>
            <w:tcW w:w="3044" w:type="dxa"/>
            <w:hideMark/>
          </w:tcPr>
          <w:p w14:paraId="5378662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 observed</w:t>
            </w:r>
          </w:p>
        </w:tc>
      </w:tr>
      <w:tr w:rsidR="0076081B" w:rsidRPr="0076081B" w14:paraId="5B82B545" w14:textId="77777777" w:rsidTr="00E8484D">
        <w:trPr>
          <w:trHeight w:val="340"/>
          <w:jc w:val="center"/>
        </w:trPr>
        <w:tc>
          <w:tcPr>
            <w:tcW w:w="988" w:type="dxa"/>
            <w:hideMark/>
          </w:tcPr>
          <w:p w14:paraId="3383385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2000</w:t>
            </w:r>
          </w:p>
        </w:tc>
        <w:tc>
          <w:tcPr>
            <w:tcW w:w="1525" w:type="dxa"/>
            <w:hideMark/>
          </w:tcPr>
          <w:p w14:paraId="4C15B98C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hideMark/>
          </w:tcPr>
          <w:p w14:paraId="787C1C6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El Hito lagoon</w:t>
            </w:r>
          </w:p>
        </w:tc>
        <w:tc>
          <w:tcPr>
            <w:tcW w:w="1576" w:type="dxa"/>
            <w:hideMark/>
          </w:tcPr>
          <w:p w14:paraId="4C5B895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Cuenca</w:t>
            </w:r>
          </w:p>
        </w:tc>
        <w:tc>
          <w:tcPr>
            <w:tcW w:w="1684" w:type="dxa"/>
            <w:noWrap/>
            <w:hideMark/>
          </w:tcPr>
          <w:p w14:paraId="6EB1BA1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Zafra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Záncara</w:t>
            </w:r>
            <w:proofErr w:type="spellEnd"/>
          </w:p>
        </w:tc>
        <w:tc>
          <w:tcPr>
            <w:tcW w:w="940" w:type="dxa"/>
            <w:noWrap/>
            <w:hideMark/>
          </w:tcPr>
          <w:p w14:paraId="333C96C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Cuenca</w:t>
            </w:r>
          </w:p>
        </w:tc>
        <w:tc>
          <w:tcPr>
            <w:tcW w:w="773" w:type="dxa"/>
            <w:noWrap/>
            <w:hideMark/>
          </w:tcPr>
          <w:p w14:paraId="3671913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9.62</w:t>
            </w:r>
          </w:p>
        </w:tc>
        <w:tc>
          <w:tcPr>
            <w:tcW w:w="1885" w:type="dxa"/>
            <w:hideMark/>
          </w:tcPr>
          <w:p w14:paraId="3DDD7A1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Velasco; in Velasco </w:t>
            </w: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et al</w:t>
            </w: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., 2001</w:t>
            </w:r>
          </w:p>
        </w:tc>
        <w:tc>
          <w:tcPr>
            <w:tcW w:w="3044" w:type="dxa"/>
            <w:hideMark/>
          </w:tcPr>
          <w:p w14:paraId="74A0E51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</w:t>
            </w:r>
          </w:p>
        </w:tc>
      </w:tr>
      <w:tr w:rsidR="0076081B" w:rsidRPr="0076081B" w14:paraId="28AD30ED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noWrap/>
            <w:hideMark/>
          </w:tcPr>
          <w:p w14:paraId="4070FE3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2000</w:t>
            </w:r>
          </w:p>
        </w:tc>
        <w:tc>
          <w:tcPr>
            <w:tcW w:w="1525" w:type="dxa"/>
            <w:hideMark/>
          </w:tcPr>
          <w:p w14:paraId="49D48DBE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noWrap/>
            <w:hideMark/>
          </w:tcPr>
          <w:p w14:paraId="7A4E9A1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Mieza</w:t>
            </w:r>
            <w:proofErr w:type="spellEnd"/>
          </w:p>
        </w:tc>
        <w:tc>
          <w:tcPr>
            <w:tcW w:w="1576" w:type="dxa"/>
            <w:hideMark/>
          </w:tcPr>
          <w:p w14:paraId="347A966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Salamanca</w:t>
            </w:r>
          </w:p>
        </w:tc>
        <w:tc>
          <w:tcPr>
            <w:tcW w:w="1684" w:type="dxa"/>
            <w:noWrap/>
            <w:hideMark/>
          </w:tcPr>
          <w:p w14:paraId="5DE81D9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Fariza</w:t>
            </w:r>
            <w:proofErr w:type="spellEnd"/>
          </w:p>
        </w:tc>
        <w:tc>
          <w:tcPr>
            <w:tcW w:w="940" w:type="dxa"/>
            <w:noWrap/>
            <w:hideMark/>
          </w:tcPr>
          <w:p w14:paraId="2CC5257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Zamora</w:t>
            </w:r>
          </w:p>
        </w:tc>
        <w:tc>
          <w:tcPr>
            <w:tcW w:w="773" w:type="dxa"/>
            <w:noWrap/>
            <w:hideMark/>
          </w:tcPr>
          <w:p w14:paraId="223A413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40.45</w:t>
            </w:r>
          </w:p>
        </w:tc>
        <w:tc>
          <w:tcPr>
            <w:tcW w:w="1885" w:type="dxa"/>
            <w:hideMark/>
          </w:tcPr>
          <w:p w14:paraId="2FE564D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López and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Cuadrado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; in Sanz-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Zuasti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and García Fernández, 2006</w:t>
            </w:r>
          </w:p>
        </w:tc>
        <w:tc>
          <w:tcPr>
            <w:tcW w:w="3044" w:type="dxa"/>
            <w:hideMark/>
          </w:tcPr>
          <w:p w14:paraId="0E59DE2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 observed</w:t>
            </w:r>
          </w:p>
        </w:tc>
      </w:tr>
      <w:tr w:rsidR="0076081B" w:rsidRPr="0076081B" w14:paraId="1FB8D270" w14:textId="77777777" w:rsidTr="00E8484D">
        <w:trPr>
          <w:trHeight w:val="340"/>
          <w:jc w:val="center"/>
        </w:trPr>
        <w:tc>
          <w:tcPr>
            <w:tcW w:w="988" w:type="dxa"/>
            <w:noWrap/>
            <w:hideMark/>
          </w:tcPr>
          <w:p w14:paraId="173AC00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2000,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aprox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.</w:t>
            </w:r>
          </w:p>
        </w:tc>
        <w:tc>
          <w:tcPr>
            <w:tcW w:w="1525" w:type="dxa"/>
            <w:hideMark/>
          </w:tcPr>
          <w:p w14:paraId="43E499EA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noWrap/>
            <w:hideMark/>
          </w:tcPr>
          <w:p w14:paraId="33F17EA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Belinchón</w:t>
            </w:r>
            <w:proofErr w:type="spellEnd"/>
          </w:p>
        </w:tc>
        <w:tc>
          <w:tcPr>
            <w:tcW w:w="1576" w:type="dxa"/>
            <w:noWrap/>
            <w:hideMark/>
          </w:tcPr>
          <w:p w14:paraId="52947B9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Cuenca</w:t>
            </w:r>
          </w:p>
        </w:tc>
        <w:tc>
          <w:tcPr>
            <w:tcW w:w="1684" w:type="dxa"/>
            <w:noWrap/>
            <w:hideMark/>
          </w:tcPr>
          <w:p w14:paraId="2555850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Saelices</w:t>
            </w:r>
            <w:proofErr w:type="spellEnd"/>
          </w:p>
        </w:tc>
        <w:tc>
          <w:tcPr>
            <w:tcW w:w="940" w:type="dxa"/>
            <w:noWrap/>
            <w:hideMark/>
          </w:tcPr>
          <w:p w14:paraId="5CDC3F9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Cuenca</w:t>
            </w:r>
          </w:p>
        </w:tc>
        <w:tc>
          <w:tcPr>
            <w:tcW w:w="773" w:type="dxa"/>
            <w:noWrap/>
            <w:hideMark/>
          </w:tcPr>
          <w:p w14:paraId="088087F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12.66</w:t>
            </w:r>
          </w:p>
        </w:tc>
        <w:tc>
          <w:tcPr>
            <w:tcW w:w="1885" w:type="dxa"/>
            <w:noWrap/>
            <w:hideMark/>
          </w:tcPr>
          <w:p w14:paraId="45EC7E6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Velasco </w:t>
            </w: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et al</w:t>
            </w: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., 2001</w:t>
            </w:r>
          </w:p>
        </w:tc>
        <w:tc>
          <w:tcPr>
            <w:tcW w:w="3044" w:type="dxa"/>
            <w:noWrap/>
            <w:hideMark/>
          </w:tcPr>
          <w:p w14:paraId="1CB9D1F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observation</w:t>
            </w:r>
          </w:p>
        </w:tc>
      </w:tr>
      <w:tr w:rsidR="0076081B" w:rsidRPr="0076081B" w14:paraId="6EBFC21F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noWrap/>
            <w:hideMark/>
          </w:tcPr>
          <w:p w14:paraId="106DE72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2000,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aprox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.</w:t>
            </w:r>
          </w:p>
        </w:tc>
        <w:tc>
          <w:tcPr>
            <w:tcW w:w="1525" w:type="dxa"/>
            <w:hideMark/>
          </w:tcPr>
          <w:p w14:paraId="6348D206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noWrap/>
            <w:hideMark/>
          </w:tcPr>
          <w:p w14:paraId="7BAE25B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Cartagena, Marina de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Carmol</w:t>
            </w:r>
            <w:proofErr w:type="spellEnd"/>
          </w:p>
        </w:tc>
        <w:tc>
          <w:tcPr>
            <w:tcW w:w="1576" w:type="dxa"/>
            <w:hideMark/>
          </w:tcPr>
          <w:p w14:paraId="62EAC3A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1684" w:type="dxa"/>
            <w:noWrap/>
            <w:hideMark/>
          </w:tcPr>
          <w:p w14:paraId="6360275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Llano de las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Cabras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(*)</w:t>
            </w:r>
          </w:p>
        </w:tc>
        <w:tc>
          <w:tcPr>
            <w:tcW w:w="940" w:type="dxa"/>
            <w:noWrap/>
            <w:hideMark/>
          </w:tcPr>
          <w:p w14:paraId="7AD240B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773" w:type="dxa"/>
            <w:noWrap/>
            <w:hideMark/>
          </w:tcPr>
          <w:p w14:paraId="6F09C64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60.10</w:t>
            </w:r>
          </w:p>
        </w:tc>
        <w:tc>
          <w:tcPr>
            <w:tcW w:w="1885" w:type="dxa"/>
            <w:noWrap/>
            <w:hideMark/>
          </w:tcPr>
          <w:p w14:paraId="65099B1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Blanco; in Guardiola </w:t>
            </w: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et al.</w:t>
            </w: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2000</w:t>
            </w:r>
          </w:p>
        </w:tc>
        <w:tc>
          <w:tcPr>
            <w:tcW w:w="3044" w:type="dxa"/>
            <w:noWrap/>
            <w:hideMark/>
          </w:tcPr>
          <w:p w14:paraId="3C8FABD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679F1202" w14:textId="77777777" w:rsidTr="00E8484D">
        <w:trPr>
          <w:trHeight w:val="340"/>
          <w:jc w:val="center"/>
        </w:trPr>
        <w:tc>
          <w:tcPr>
            <w:tcW w:w="988" w:type="dxa"/>
            <w:noWrap/>
            <w:hideMark/>
          </w:tcPr>
          <w:p w14:paraId="4D8724D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2002,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aprox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.</w:t>
            </w:r>
          </w:p>
        </w:tc>
        <w:tc>
          <w:tcPr>
            <w:tcW w:w="1525" w:type="dxa"/>
            <w:hideMark/>
          </w:tcPr>
          <w:p w14:paraId="549DE0AA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noWrap/>
            <w:hideMark/>
          </w:tcPr>
          <w:p w14:paraId="47C0C44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Guadahortuna</w:t>
            </w:r>
            <w:proofErr w:type="spellEnd"/>
          </w:p>
        </w:tc>
        <w:tc>
          <w:tcPr>
            <w:tcW w:w="1576" w:type="dxa"/>
            <w:hideMark/>
          </w:tcPr>
          <w:p w14:paraId="4937C96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Granada</w:t>
            </w:r>
          </w:p>
        </w:tc>
        <w:tc>
          <w:tcPr>
            <w:tcW w:w="1684" w:type="dxa"/>
            <w:noWrap/>
            <w:hideMark/>
          </w:tcPr>
          <w:p w14:paraId="7C36C29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Padul</w:t>
            </w:r>
            <w:proofErr w:type="spellEnd"/>
          </w:p>
        </w:tc>
        <w:tc>
          <w:tcPr>
            <w:tcW w:w="940" w:type="dxa"/>
            <w:noWrap/>
            <w:hideMark/>
          </w:tcPr>
          <w:p w14:paraId="5BD522C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Granada</w:t>
            </w:r>
          </w:p>
        </w:tc>
        <w:tc>
          <w:tcPr>
            <w:tcW w:w="773" w:type="dxa"/>
            <w:noWrap/>
            <w:hideMark/>
          </w:tcPr>
          <w:p w14:paraId="1AA518F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61.06</w:t>
            </w:r>
          </w:p>
        </w:tc>
        <w:tc>
          <w:tcPr>
            <w:tcW w:w="1885" w:type="dxa"/>
            <w:noWrap/>
            <w:hideMark/>
          </w:tcPr>
          <w:p w14:paraId="4ABBBDA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Pérez; in Suárez, 2010</w:t>
            </w:r>
          </w:p>
        </w:tc>
        <w:tc>
          <w:tcPr>
            <w:tcW w:w="3044" w:type="dxa"/>
            <w:noWrap/>
            <w:hideMark/>
          </w:tcPr>
          <w:p w14:paraId="1F67AE8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5C00A3DE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5C82D3E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2001</w:t>
            </w:r>
          </w:p>
        </w:tc>
        <w:tc>
          <w:tcPr>
            <w:tcW w:w="1525" w:type="dxa"/>
            <w:hideMark/>
          </w:tcPr>
          <w:p w14:paraId="22093F4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Winter</w:t>
            </w:r>
          </w:p>
        </w:tc>
        <w:tc>
          <w:tcPr>
            <w:tcW w:w="1875" w:type="dxa"/>
            <w:hideMark/>
          </w:tcPr>
          <w:p w14:paraId="57CE781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Tembleque</w:t>
            </w:r>
          </w:p>
        </w:tc>
        <w:tc>
          <w:tcPr>
            <w:tcW w:w="1576" w:type="dxa"/>
            <w:hideMark/>
          </w:tcPr>
          <w:p w14:paraId="26E2D62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Toledo</w:t>
            </w:r>
          </w:p>
        </w:tc>
        <w:tc>
          <w:tcPr>
            <w:tcW w:w="1684" w:type="dxa"/>
            <w:noWrap/>
            <w:hideMark/>
          </w:tcPr>
          <w:p w14:paraId="673DE23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Lillo (*)</w:t>
            </w:r>
          </w:p>
        </w:tc>
        <w:tc>
          <w:tcPr>
            <w:tcW w:w="940" w:type="dxa"/>
            <w:noWrap/>
            <w:hideMark/>
          </w:tcPr>
          <w:p w14:paraId="4C1D431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Toledo</w:t>
            </w:r>
          </w:p>
        </w:tc>
        <w:tc>
          <w:tcPr>
            <w:tcW w:w="773" w:type="dxa"/>
            <w:noWrap/>
            <w:hideMark/>
          </w:tcPr>
          <w:p w14:paraId="19A35F5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14.05</w:t>
            </w:r>
          </w:p>
        </w:tc>
        <w:tc>
          <w:tcPr>
            <w:tcW w:w="1885" w:type="dxa"/>
            <w:hideMark/>
          </w:tcPr>
          <w:p w14:paraId="2B8C3C0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T.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Gullick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pers. com.</w:t>
            </w:r>
          </w:p>
        </w:tc>
        <w:tc>
          <w:tcPr>
            <w:tcW w:w="3044" w:type="dxa"/>
            <w:hideMark/>
          </w:tcPr>
          <w:p w14:paraId="3DE6D83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individual, in old stubble</w:t>
            </w:r>
          </w:p>
        </w:tc>
      </w:tr>
      <w:tr w:rsidR="0076081B" w:rsidRPr="0076081B" w14:paraId="53242F85" w14:textId="77777777" w:rsidTr="00E8484D">
        <w:trPr>
          <w:trHeight w:val="340"/>
          <w:jc w:val="center"/>
        </w:trPr>
        <w:tc>
          <w:tcPr>
            <w:tcW w:w="988" w:type="dxa"/>
            <w:hideMark/>
          </w:tcPr>
          <w:p w14:paraId="1F9B7436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525" w:type="dxa"/>
            <w:hideMark/>
          </w:tcPr>
          <w:p w14:paraId="29C5F90F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hideMark/>
          </w:tcPr>
          <w:p w14:paraId="2AF08C3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Belinchón</w:t>
            </w:r>
            <w:proofErr w:type="spellEnd"/>
          </w:p>
        </w:tc>
        <w:tc>
          <w:tcPr>
            <w:tcW w:w="1576" w:type="dxa"/>
            <w:hideMark/>
          </w:tcPr>
          <w:p w14:paraId="693F022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Cuenca</w:t>
            </w:r>
          </w:p>
        </w:tc>
        <w:tc>
          <w:tcPr>
            <w:tcW w:w="1684" w:type="dxa"/>
            <w:noWrap/>
            <w:hideMark/>
          </w:tcPr>
          <w:p w14:paraId="3143520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Saelices</w:t>
            </w:r>
            <w:proofErr w:type="spellEnd"/>
          </w:p>
        </w:tc>
        <w:tc>
          <w:tcPr>
            <w:tcW w:w="940" w:type="dxa"/>
            <w:noWrap/>
            <w:hideMark/>
          </w:tcPr>
          <w:p w14:paraId="7EAF0D5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Cuenca</w:t>
            </w:r>
          </w:p>
        </w:tc>
        <w:tc>
          <w:tcPr>
            <w:tcW w:w="773" w:type="dxa"/>
            <w:noWrap/>
            <w:hideMark/>
          </w:tcPr>
          <w:p w14:paraId="1CA0B0C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12.63</w:t>
            </w:r>
          </w:p>
        </w:tc>
        <w:tc>
          <w:tcPr>
            <w:tcW w:w="1885" w:type="dxa"/>
            <w:hideMark/>
          </w:tcPr>
          <w:p w14:paraId="5BAAB63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Velasco; in Velasco </w:t>
            </w: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et al</w:t>
            </w: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., 2001</w:t>
            </w:r>
          </w:p>
        </w:tc>
        <w:tc>
          <w:tcPr>
            <w:tcW w:w="3044" w:type="dxa"/>
            <w:hideMark/>
          </w:tcPr>
          <w:p w14:paraId="3F1CE90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3B363A81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2E3FDED4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525" w:type="dxa"/>
            <w:hideMark/>
          </w:tcPr>
          <w:p w14:paraId="635438DD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hideMark/>
          </w:tcPr>
          <w:p w14:paraId="31166BE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Pozo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Cañada</w:t>
            </w:r>
          </w:p>
        </w:tc>
        <w:tc>
          <w:tcPr>
            <w:tcW w:w="1576" w:type="dxa"/>
            <w:hideMark/>
          </w:tcPr>
          <w:p w14:paraId="44371D5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Albacete</w:t>
            </w:r>
          </w:p>
        </w:tc>
        <w:tc>
          <w:tcPr>
            <w:tcW w:w="1684" w:type="dxa"/>
            <w:noWrap/>
            <w:hideMark/>
          </w:tcPr>
          <w:p w14:paraId="116C8B7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Hoya Gonzalo</w:t>
            </w:r>
          </w:p>
        </w:tc>
        <w:tc>
          <w:tcPr>
            <w:tcW w:w="940" w:type="dxa"/>
            <w:noWrap/>
            <w:hideMark/>
          </w:tcPr>
          <w:p w14:paraId="0C2E077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Albacete</w:t>
            </w:r>
          </w:p>
        </w:tc>
        <w:tc>
          <w:tcPr>
            <w:tcW w:w="773" w:type="dxa"/>
            <w:noWrap/>
            <w:hideMark/>
          </w:tcPr>
          <w:p w14:paraId="5CE0B6B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19.55</w:t>
            </w:r>
          </w:p>
        </w:tc>
        <w:tc>
          <w:tcPr>
            <w:tcW w:w="1885" w:type="dxa"/>
            <w:hideMark/>
          </w:tcPr>
          <w:p w14:paraId="33CE98E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Campos </w:t>
            </w: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et al.</w:t>
            </w: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2001</w:t>
            </w:r>
          </w:p>
        </w:tc>
        <w:tc>
          <w:tcPr>
            <w:tcW w:w="3044" w:type="dxa"/>
            <w:hideMark/>
          </w:tcPr>
          <w:p w14:paraId="17CD54A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12F8C703" w14:textId="77777777" w:rsidTr="00E8484D">
        <w:trPr>
          <w:trHeight w:val="340"/>
          <w:jc w:val="center"/>
        </w:trPr>
        <w:tc>
          <w:tcPr>
            <w:tcW w:w="988" w:type="dxa"/>
            <w:noWrap/>
            <w:hideMark/>
          </w:tcPr>
          <w:p w14:paraId="2A6F2F8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2002</w:t>
            </w:r>
          </w:p>
        </w:tc>
        <w:tc>
          <w:tcPr>
            <w:tcW w:w="1525" w:type="dxa"/>
            <w:hideMark/>
          </w:tcPr>
          <w:p w14:paraId="067FC8AF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noWrap/>
            <w:hideMark/>
          </w:tcPr>
          <w:p w14:paraId="6F42853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Abarán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LLanos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 Casablanca</w:t>
            </w:r>
          </w:p>
        </w:tc>
        <w:tc>
          <w:tcPr>
            <w:tcW w:w="1576" w:type="dxa"/>
            <w:hideMark/>
          </w:tcPr>
          <w:p w14:paraId="65FE60A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1684" w:type="dxa"/>
            <w:noWrap/>
            <w:hideMark/>
          </w:tcPr>
          <w:p w14:paraId="6ACFE63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Sierra del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Picarcho</w:t>
            </w:r>
            <w:proofErr w:type="spellEnd"/>
          </w:p>
        </w:tc>
        <w:tc>
          <w:tcPr>
            <w:tcW w:w="940" w:type="dxa"/>
            <w:noWrap/>
            <w:hideMark/>
          </w:tcPr>
          <w:p w14:paraId="44C011F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773" w:type="dxa"/>
            <w:noWrap/>
            <w:hideMark/>
          </w:tcPr>
          <w:p w14:paraId="177D207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11.54</w:t>
            </w:r>
          </w:p>
        </w:tc>
        <w:tc>
          <w:tcPr>
            <w:tcW w:w="1885" w:type="dxa"/>
            <w:noWrap/>
            <w:hideMark/>
          </w:tcPr>
          <w:p w14:paraId="365468B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Barba and Gómez, 2002</w:t>
            </w:r>
          </w:p>
        </w:tc>
        <w:tc>
          <w:tcPr>
            <w:tcW w:w="3044" w:type="dxa"/>
            <w:noWrap/>
            <w:hideMark/>
          </w:tcPr>
          <w:p w14:paraId="5F42711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5C706D90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6CF7812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2002</w:t>
            </w:r>
          </w:p>
        </w:tc>
        <w:tc>
          <w:tcPr>
            <w:tcW w:w="1525" w:type="dxa"/>
            <w:hideMark/>
          </w:tcPr>
          <w:p w14:paraId="6E227E7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April</w:t>
            </w:r>
          </w:p>
        </w:tc>
        <w:tc>
          <w:tcPr>
            <w:tcW w:w="1875" w:type="dxa"/>
            <w:hideMark/>
          </w:tcPr>
          <w:p w14:paraId="3C59CE2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Brazo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del Este</w:t>
            </w:r>
          </w:p>
        </w:tc>
        <w:tc>
          <w:tcPr>
            <w:tcW w:w="1576" w:type="dxa"/>
            <w:hideMark/>
          </w:tcPr>
          <w:p w14:paraId="5C45A56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Sevilla</w:t>
            </w:r>
          </w:p>
        </w:tc>
        <w:tc>
          <w:tcPr>
            <w:tcW w:w="1684" w:type="dxa"/>
            <w:noWrap/>
            <w:hideMark/>
          </w:tcPr>
          <w:p w14:paraId="76E80D7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Padul</w:t>
            </w:r>
            <w:proofErr w:type="spellEnd"/>
          </w:p>
        </w:tc>
        <w:tc>
          <w:tcPr>
            <w:tcW w:w="940" w:type="dxa"/>
            <w:noWrap/>
            <w:hideMark/>
          </w:tcPr>
          <w:p w14:paraId="3F59FB1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Granada</w:t>
            </w:r>
          </w:p>
        </w:tc>
        <w:tc>
          <w:tcPr>
            <w:tcW w:w="773" w:type="dxa"/>
            <w:noWrap/>
            <w:hideMark/>
          </w:tcPr>
          <w:p w14:paraId="7A020E8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206.46</w:t>
            </w:r>
          </w:p>
        </w:tc>
        <w:tc>
          <w:tcPr>
            <w:tcW w:w="1885" w:type="dxa"/>
            <w:hideMark/>
          </w:tcPr>
          <w:p w14:paraId="3BF4FA5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García Vargas </w:t>
            </w: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et al.</w:t>
            </w: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2003</w:t>
            </w:r>
          </w:p>
        </w:tc>
        <w:tc>
          <w:tcPr>
            <w:tcW w:w="3044" w:type="dxa"/>
            <w:hideMark/>
          </w:tcPr>
          <w:p w14:paraId="40356BA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</w:t>
            </w:r>
          </w:p>
        </w:tc>
      </w:tr>
      <w:tr w:rsidR="0076081B" w:rsidRPr="0076081B" w14:paraId="2E76A694" w14:textId="77777777" w:rsidTr="00E8484D">
        <w:trPr>
          <w:trHeight w:val="340"/>
          <w:jc w:val="center"/>
        </w:trPr>
        <w:tc>
          <w:tcPr>
            <w:tcW w:w="988" w:type="dxa"/>
            <w:noWrap/>
            <w:hideMark/>
          </w:tcPr>
          <w:p w14:paraId="6028237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2002</w:t>
            </w:r>
          </w:p>
        </w:tc>
        <w:tc>
          <w:tcPr>
            <w:tcW w:w="1525" w:type="dxa"/>
            <w:noWrap/>
            <w:hideMark/>
          </w:tcPr>
          <w:p w14:paraId="7EE5C3F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October 27</w:t>
            </w:r>
            <w:r w:rsidRPr="0076081B">
              <w:rPr>
                <w:rFonts w:ascii="Times" w:eastAsia="Times New Roman" w:hAnsi="Times"/>
                <w:sz w:val="20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1875" w:type="dxa"/>
            <w:noWrap/>
            <w:hideMark/>
          </w:tcPr>
          <w:p w14:paraId="4F9B502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Pozo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Sastre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LLano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Orce</w:t>
            </w:r>
            <w:proofErr w:type="spellEnd"/>
          </w:p>
        </w:tc>
        <w:tc>
          <w:tcPr>
            <w:tcW w:w="1576" w:type="dxa"/>
            <w:hideMark/>
          </w:tcPr>
          <w:p w14:paraId="145F441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Granada</w:t>
            </w:r>
          </w:p>
        </w:tc>
        <w:tc>
          <w:tcPr>
            <w:tcW w:w="1684" w:type="dxa"/>
            <w:noWrap/>
            <w:hideMark/>
          </w:tcPr>
          <w:p w14:paraId="25C3B7E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Cerro Villegas (*)</w:t>
            </w:r>
          </w:p>
        </w:tc>
        <w:tc>
          <w:tcPr>
            <w:tcW w:w="940" w:type="dxa"/>
            <w:noWrap/>
            <w:hideMark/>
          </w:tcPr>
          <w:p w14:paraId="60726CA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Almería</w:t>
            </w:r>
          </w:p>
        </w:tc>
        <w:tc>
          <w:tcPr>
            <w:tcW w:w="773" w:type="dxa"/>
            <w:noWrap/>
            <w:hideMark/>
          </w:tcPr>
          <w:p w14:paraId="20BE75A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54.93</w:t>
            </w:r>
          </w:p>
        </w:tc>
        <w:tc>
          <w:tcPr>
            <w:tcW w:w="1885" w:type="dxa"/>
            <w:noWrap/>
            <w:hideMark/>
          </w:tcPr>
          <w:p w14:paraId="45B3F8E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Palanca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2004</w:t>
            </w:r>
          </w:p>
        </w:tc>
        <w:tc>
          <w:tcPr>
            <w:tcW w:w="3044" w:type="dxa"/>
            <w:noWrap/>
            <w:hideMark/>
          </w:tcPr>
          <w:p w14:paraId="2460BE7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male singing during 15 minutes</w:t>
            </w:r>
          </w:p>
        </w:tc>
      </w:tr>
      <w:tr w:rsidR="0076081B" w:rsidRPr="0076081B" w14:paraId="2683D541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18E1581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2002</w:t>
            </w:r>
          </w:p>
        </w:tc>
        <w:tc>
          <w:tcPr>
            <w:tcW w:w="1525" w:type="dxa"/>
            <w:hideMark/>
          </w:tcPr>
          <w:p w14:paraId="17FCC8B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July</w:t>
            </w:r>
          </w:p>
        </w:tc>
        <w:tc>
          <w:tcPr>
            <w:tcW w:w="1875" w:type="dxa"/>
            <w:hideMark/>
          </w:tcPr>
          <w:p w14:paraId="57ACD8F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Pozorrubio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 Santiago</w:t>
            </w:r>
          </w:p>
        </w:tc>
        <w:tc>
          <w:tcPr>
            <w:tcW w:w="1576" w:type="dxa"/>
            <w:hideMark/>
          </w:tcPr>
          <w:p w14:paraId="1D0C565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Cuenca</w:t>
            </w:r>
          </w:p>
        </w:tc>
        <w:tc>
          <w:tcPr>
            <w:tcW w:w="1684" w:type="dxa"/>
            <w:noWrap/>
            <w:hideMark/>
          </w:tcPr>
          <w:p w14:paraId="7D58526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Saelices</w:t>
            </w:r>
            <w:proofErr w:type="spellEnd"/>
          </w:p>
        </w:tc>
        <w:tc>
          <w:tcPr>
            <w:tcW w:w="940" w:type="dxa"/>
            <w:noWrap/>
            <w:hideMark/>
          </w:tcPr>
          <w:p w14:paraId="405EA96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Cuenca</w:t>
            </w:r>
          </w:p>
        </w:tc>
        <w:tc>
          <w:tcPr>
            <w:tcW w:w="773" w:type="dxa"/>
            <w:noWrap/>
            <w:hideMark/>
          </w:tcPr>
          <w:p w14:paraId="0A96198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15.65</w:t>
            </w:r>
          </w:p>
        </w:tc>
        <w:tc>
          <w:tcPr>
            <w:tcW w:w="1885" w:type="dxa"/>
            <w:hideMark/>
          </w:tcPr>
          <w:p w14:paraId="3B5F327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T.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Gullick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pers. com.</w:t>
            </w:r>
          </w:p>
        </w:tc>
        <w:tc>
          <w:tcPr>
            <w:tcW w:w="3044" w:type="dxa"/>
            <w:hideMark/>
          </w:tcPr>
          <w:p w14:paraId="4E1F6C2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1 individual, in recent stubble,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Torrelaguna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estate</w:t>
            </w:r>
          </w:p>
        </w:tc>
      </w:tr>
      <w:tr w:rsidR="0076081B" w:rsidRPr="0076081B" w14:paraId="5855E503" w14:textId="77777777" w:rsidTr="00E8484D">
        <w:trPr>
          <w:trHeight w:val="340"/>
          <w:jc w:val="center"/>
        </w:trPr>
        <w:tc>
          <w:tcPr>
            <w:tcW w:w="988" w:type="dxa"/>
            <w:hideMark/>
          </w:tcPr>
          <w:p w14:paraId="2A98D8F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2002</w:t>
            </w:r>
          </w:p>
        </w:tc>
        <w:tc>
          <w:tcPr>
            <w:tcW w:w="1525" w:type="dxa"/>
            <w:hideMark/>
          </w:tcPr>
          <w:p w14:paraId="44C9022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January</w:t>
            </w:r>
          </w:p>
        </w:tc>
        <w:tc>
          <w:tcPr>
            <w:tcW w:w="1875" w:type="dxa"/>
            <w:hideMark/>
          </w:tcPr>
          <w:p w14:paraId="6E6389D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Vega de Carmona</w:t>
            </w:r>
          </w:p>
        </w:tc>
        <w:tc>
          <w:tcPr>
            <w:tcW w:w="1576" w:type="dxa"/>
            <w:hideMark/>
          </w:tcPr>
          <w:p w14:paraId="7BAD20B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Sevilla</w:t>
            </w:r>
          </w:p>
        </w:tc>
        <w:tc>
          <w:tcPr>
            <w:tcW w:w="1684" w:type="dxa"/>
            <w:noWrap/>
            <w:hideMark/>
          </w:tcPr>
          <w:p w14:paraId="3BCC7A6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Padul</w:t>
            </w:r>
            <w:proofErr w:type="spellEnd"/>
          </w:p>
        </w:tc>
        <w:tc>
          <w:tcPr>
            <w:tcW w:w="940" w:type="dxa"/>
            <w:noWrap/>
            <w:hideMark/>
          </w:tcPr>
          <w:p w14:paraId="2E8163C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Granada</w:t>
            </w:r>
          </w:p>
        </w:tc>
        <w:tc>
          <w:tcPr>
            <w:tcW w:w="773" w:type="dxa"/>
            <w:noWrap/>
            <w:hideMark/>
          </w:tcPr>
          <w:p w14:paraId="34DD2A9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176.65</w:t>
            </w:r>
          </w:p>
        </w:tc>
        <w:tc>
          <w:tcPr>
            <w:tcW w:w="1885" w:type="dxa"/>
            <w:hideMark/>
          </w:tcPr>
          <w:p w14:paraId="23B7111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García Vargas, 2002</w:t>
            </w:r>
          </w:p>
        </w:tc>
        <w:tc>
          <w:tcPr>
            <w:tcW w:w="3044" w:type="dxa"/>
            <w:hideMark/>
          </w:tcPr>
          <w:p w14:paraId="4118327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</w:t>
            </w:r>
          </w:p>
        </w:tc>
      </w:tr>
      <w:tr w:rsidR="0076081B" w:rsidRPr="0076081B" w14:paraId="427F641B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hideMark/>
          </w:tcPr>
          <w:p w14:paraId="723F8AB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lastRenderedPageBreak/>
              <w:t>2003</w:t>
            </w:r>
          </w:p>
        </w:tc>
        <w:tc>
          <w:tcPr>
            <w:tcW w:w="1525" w:type="dxa"/>
            <w:hideMark/>
          </w:tcPr>
          <w:p w14:paraId="0ABA6F0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May</w:t>
            </w:r>
          </w:p>
        </w:tc>
        <w:tc>
          <w:tcPr>
            <w:tcW w:w="1875" w:type="dxa"/>
            <w:hideMark/>
          </w:tcPr>
          <w:p w14:paraId="2D41DE1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Serradiel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Casas Ibáñez</w:t>
            </w:r>
          </w:p>
        </w:tc>
        <w:tc>
          <w:tcPr>
            <w:tcW w:w="1576" w:type="dxa"/>
            <w:hideMark/>
          </w:tcPr>
          <w:p w14:paraId="52F313C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Albacete</w:t>
            </w:r>
          </w:p>
        </w:tc>
        <w:tc>
          <w:tcPr>
            <w:tcW w:w="1684" w:type="dxa"/>
            <w:noWrap/>
            <w:hideMark/>
          </w:tcPr>
          <w:p w14:paraId="524B25F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Hoya Gonzalo</w:t>
            </w:r>
          </w:p>
        </w:tc>
        <w:tc>
          <w:tcPr>
            <w:tcW w:w="940" w:type="dxa"/>
            <w:noWrap/>
            <w:hideMark/>
          </w:tcPr>
          <w:p w14:paraId="27FD538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Albacete</w:t>
            </w:r>
          </w:p>
        </w:tc>
        <w:tc>
          <w:tcPr>
            <w:tcW w:w="773" w:type="dxa"/>
            <w:noWrap/>
            <w:hideMark/>
          </w:tcPr>
          <w:p w14:paraId="3C7AE64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25.70</w:t>
            </w:r>
          </w:p>
        </w:tc>
        <w:tc>
          <w:tcPr>
            <w:tcW w:w="1885" w:type="dxa"/>
            <w:hideMark/>
          </w:tcPr>
          <w:p w14:paraId="51E0B8B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Picazo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y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Miñano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2003</w:t>
            </w:r>
          </w:p>
        </w:tc>
        <w:tc>
          <w:tcPr>
            <w:tcW w:w="3044" w:type="dxa"/>
            <w:hideMark/>
          </w:tcPr>
          <w:p w14:paraId="351A06B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</w:t>
            </w:r>
          </w:p>
        </w:tc>
      </w:tr>
      <w:tr w:rsidR="0076081B" w:rsidRPr="0076081B" w14:paraId="775B8E86" w14:textId="77777777" w:rsidTr="00E8484D">
        <w:trPr>
          <w:trHeight w:val="340"/>
          <w:jc w:val="center"/>
        </w:trPr>
        <w:tc>
          <w:tcPr>
            <w:tcW w:w="988" w:type="dxa"/>
            <w:hideMark/>
          </w:tcPr>
          <w:p w14:paraId="2C30354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2003</w:t>
            </w:r>
          </w:p>
        </w:tc>
        <w:tc>
          <w:tcPr>
            <w:tcW w:w="1525" w:type="dxa"/>
            <w:hideMark/>
          </w:tcPr>
          <w:p w14:paraId="5079AE7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June</w:t>
            </w:r>
          </w:p>
        </w:tc>
        <w:tc>
          <w:tcPr>
            <w:tcW w:w="1875" w:type="dxa"/>
            <w:hideMark/>
          </w:tcPr>
          <w:p w14:paraId="6727608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Totana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Collado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Bermejo</w:t>
            </w:r>
          </w:p>
        </w:tc>
        <w:tc>
          <w:tcPr>
            <w:tcW w:w="1576" w:type="dxa"/>
            <w:hideMark/>
          </w:tcPr>
          <w:p w14:paraId="6CAFE01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1684" w:type="dxa"/>
            <w:noWrap/>
            <w:hideMark/>
          </w:tcPr>
          <w:p w14:paraId="32345DD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Llano de las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Cabras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(*)</w:t>
            </w:r>
          </w:p>
        </w:tc>
        <w:tc>
          <w:tcPr>
            <w:tcW w:w="940" w:type="dxa"/>
            <w:noWrap/>
            <w:hideMark/>
          </w:tcPr>
          <w:p w14:paraId="1E00133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773" w:type="dxa"/>
            <w:noWrap/>
            <w:hideMark/>
          </w:tcPr>
          <w:p w14:paraId="03ECE05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9.91</w:t>
            </w:r>
          </w:p>
        </w:tc>
        <w:tc>
          <w:tcPr>
            <w:tcW w:w="1885" w:type="dxa"/>
            <w:hideMark/>
          </w:tcPr>
          <w:p w14:paraId="31685E6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Hernández, 2003</w:t>
            </w:r>
          </w:p>
        </w:tc>
        <w:tc>
          <w:tcPr>
            <w:tcW w:w="3044" w:type="dxa"/>
            <w:hideMark/>
          </w:tcPr>
          <w:p w14:paraId="0BF955C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3 individuals</w:t>
            </w:r>
          </w:p>
        </w:tc>
      </w:tr>
      <w:tr w:rsidR="0076081B" w:rsidRPr="0076081B" w14:paraId="723108E9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noWrap/>
            <w:hideMark/>
          </w:tcPr>
          <w:p w14:paraId="0E779A7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2005</w:t>
            </w:r>
          </w:p>
        </w:tc>
        <w:tc>
          <w:tcPr>
            <w:tcW w:w="1525" w:type="dxa"/>
            <w:hideMark/>
          </w:tcPr>
          <w:p w14:paraId="1D6DEE19" w14:textId="77777777" w:rsidR="0076081B" w:rsidRPr="0076081B" w:rsidRDefault="0076081B" w:rsidP="00E8484D">
            <w:pPr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875" w:type="dxa"/>
            <w:noWrap/>
            <w:hideMark/>
          </w:tcPr>
          <w:p w14:paraId="1D53FC4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Darro</w:t>
            </w:r>
            <w:proofErr w:type="spellEnd"/>
          </w:p>
        </w:tc>
        <w:tc>
          <w:tcPr>
            <w:tcW w:w="1576" w:type="dxa"/>
            <w:hideMark/>
          </w:tcPr>
          <w:p w14:paraId="3A01859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Granada</w:t>
            </w:r>
          </w:p>
        </w:tc>
        <w:tc>
          <w:tcPr>
            <w:tcW w:w="1684" w:type="dxa"/>
            <w:noWrap/>
            <w:hideMark/>
          </w:tcPr>
          <w:p w14:paraId="676F816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Padul</w:t>
            </w:r>
            <w:proofErr w:type="spellEnd"/>
          </w:p>
        </w:tc>
        <w:tc>
          <w:tcPr>
            <w:tcW w:w="940" w:type="dxa"/>
            <w:noWrap/>
            <w:hideMark/>
          </w:tcPr>
          <w:p w14:paraId="3BC3E3B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Granada</w:t>
            </w:r>
          </w:p>
        </w:tc>
        <w:tc>
          <w:tcPr>
            <w:tcW w:w="773" w:type="dxa"/>
            <w:noWrap/>
            <w:hideMark/>
          </w:tcPr>
          <w:p w14:paraId="6503F67D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47.20</w:t>
            </w:r>
          </w:p>
        </w:tc>
        <w:tc>
          <w:tcPr>
            <w:tcW w:w="1885" w:type="dxa"/>
            <w:noWrap/>
            <w:hideMark/>
          </w:tcPr>
          <w:p w14:paraId="641401C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Garzón; in Suárez, 2010</w:t>
            </w:r>
          </w:p>
        </w:tc>
        <w:tc>
          <w:tcPr>
            <w:tcW w:w="3044" w:type="dxa"/>
            <w:noWrap/>
            <w:hideMark/>
          </w:tcPr>
          <w:p w14:paraId="6E9556D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  <w:tr w:rsidR="0076081B" w:rsidRPr="0076081B" w14:paraId="0985C36C" w14:textId="77777777" w:rsidTr="00E8484D">
        <w:trPr>
          <w:trHeight w:val="340"/>
          <w:jc w:val="center"/>
        </w:trPr>
        <w:tc>
          <w:tcPr>
            <w:tcW w:w="988" w:type="dxa"/>
            <w:noWrap/>
            <w:hideMark/>
          </w:tcPr>
          <w:p w14:paraId="5E2FC34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2010</w:t>
            </w:r>
          </w:p>
        </w:tc>
        <w:tc>
          <w:tcPr>
            <w:tcW w:w="1525" w:type="dxa"/>
            <w:noWrap/>
            <w:hideMark/>
          </w:tcPr>
          <w:p w14:paraId="6962BB7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January 9</w:t>
            </w:r>
            <w:r w:rsidRPr="0076081B">
              <w:rPr>
                <w:rFonts w:ascii="Times" w:eastAsia="Times New Roman" w:hAnsi="Times"/>
                <w:sz w:val="20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1875" w:type="dxa"/>
            <w:noWrap/>
            <w:hideMark/>
          </w:tcPr>
          <w:p w14:paraId="0BBF24D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Albufera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Natural Park</w:t>
            </w:r>
          </w:p>
        </w:tc>
        <w:tc>
          <w:tcPr>
            <w:tcW w:w="1576" w:type="dxa"/>
            <w:noWrap/>
            <w:hideMark/>
          </w:tcPr>
          <w:p w14:paraId="3EF6218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Valencia</w:t>
            </w:r>
          </w:p>
        </w:tc>
        <w:tc>
          <w:tcPr>
            <w:tcW w:w="1684" w:type="dxa"/>
            <w:noWrap/>
            <w:hideMark/>
          </w:tcPr>
          <w:p w14:paraId="0372145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Herrada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del Manco</w:t>
            </w:r>
          </w:p>
        </w:tc>
        <w:tc>
          <w:tcPr>
            <w:tcW w:w="940" w:type="dxa"/>
            <w:noWrap/>
            <w:hideMark/>
          </w:tcPr>
          <w:p w14:paraId="4A81FEB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773" w:type="dxa"/>
            <w:noWrap/>
            <w:hideMark/>
          </w:tcPr>
          <w:p w14:paraId="7816123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98.77</w:t>
            </w:r>
          </w:p>
        </w:tc>
        <w:tc>
          <w:tcPr>
            <w:tcW w:w="1885" w:type="dxa"/>
            <w:noWrap/>
            <w:hideMark/>
          </w:tcPr>
          <w:p w14:paraId="01C5B05C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Dies </w:t>
            </w:r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et al.</w:t>
            </w: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2010</w:t>
            </w:r>
          </w:p>
        </w:tc>
        <w:tc>
          <w:tcPr>
            <w:tcW w:w="3044" w:type="dxa"/>
            <w:noWrap/>
            <w:hideMark/>
          </w:tcPr>
          <w:p w14:paraId="180B6DF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individual, observed until January 12</w:t>
            </w:r>
            <w:r w:rsidRPr="0076081B">
              <w:rPr>
                <w:rFonts w:ascii="Times" w:eastAsia="Times New Roman" w:hAnsi="Times"/>
                <w:sz w:val="20"/>
                <w:szCs w:val="20"/>
                <w:vertAlign w:val="superscript"/>
                <w:lang w:val="en-GB"/>
              </w:rPr>
              <w:t>th</w:t>
            </w: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and never again, period of snow storms in the interior highlands</w:t>
            </w:r>
          </w:p>
        </w:tc>
      </w:tr>
      <w:tr w:rsidR="0076081B" w:rsidRPr="0076081B" w14:paraId="53E4A447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988" w:type="dxa"/>
            <w:noWrap/>
            <w:hideMark/>
          </w:tcPr>
          <w:p w14:paraId="6BA6BCEE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2015</w:t>
            </w:r>
          </w:p>
        </w:tc>
        <w:tc>
          <w:tcPr>
            <w:tcW w:w="1525" w:type="dxa"/>
            <w:noWrap/>
            <w:hideMark/>
          </w:tcPr>
          <w:p w14:paraId="76AAE73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Summer</w:t>
            </w:r>
          </w:p>
        </w:tc>
        <w:tc>
          <w:tcPr>
            <w:tcW w:w="1875" w:type="dxa"/>
            <w:noWrap/>
            <w:hideMark/>
          </w:tcPr>
          <w:p w14:paraId="1575842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Alcázar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 San Juan</w:t>
            </w:r>
          </w:p>
        </w:tc>
        <w:tc>
          <w:tcPr>
            <w:tcW w:w="1576" w:type="dxa"/>
            <w:noWrap/>
            <w:hideMark/>
          </w:tcPr>
          <w:p w14:paraId="585B64D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Ciudad Real</w:t>
            </w:r>
          </w:p>
        </w:tc>
        <w:tc>
          <w:tcPr>
            <w:tcW w:w="1684" w:type="dxa"/>
            <w:noWrap/>
            <w:hideMark/>
          </w:tcPr>
          <w:p w14:paraId="45379CE9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Pastrana (*)</w:t>
            </w:r>
          </w:p>
        </w:tc>
        <w:tc>
          <w:tcPr>
            <w:tcW w:w="940" w:type="dxa"/>
            <w:noWrap/>
            <w:hideMark/>
          </w:tcPr>
          <w:p w14:paraId="018B819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Toledo</w:t>
            </w:r>
          </w:p>
        </w:tc>
        <w:tc>
          <w:tcPr>
            <w:tcW w:w="773" w:type="dxa"/>
            <w:noWrap/>
            <w:hideMark/>
          </w:tcPr>
          <w:p w14:paraId="5FF6793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9.12</w:t>
            </w:r>
          </w:p>
        </w:tc>
        <w:tc>
          <w:tcPr>
            <w:tcW w:w="1885" w:type="dxa"/>
            <w:noWrap/>
            <w:hideMark/>
          </w:tcPr>
          <w:p w14:paraId="0D95B94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P. Bustamante, pers. com.</w:t>
            </w:r>
          </w:p>
        </w:tc>
        <w:tc>
          <w:tcPr>
            <w:tcW w:w="3044" w:type="dxa"/>
            <w:noWrap/>
            <w:hideMark/>
          </w:tcPr>
          <w:p w14:paraId="43F2C7B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1 individual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photographied</w:t>
            </w:r>
            <w:proofErr w:type="spellEnd"/>
          </w:p>
        </w:tc>
      </w:tr>
      <w:tr w:rsidR="0076081B" w:rsidRPr="0076081B" w14:paraId="11841EFA" w14:textId="77777777" w:rsidTr="00E8484D">
        <w:trPr>
          <w:trHeight w:val="340"/>
          <w:jc w:val="center"/>
        </w:trPr>
        <w:tc>
          <w:tcPr>
            <w:tcW w:w="988" w:type="dxa"/>
            <w:noWrap/>
            <w:hideMark/>
          </w:tcPr>
          <w:p w14:paraId="057F07B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2015</w:t>
            </w:r>
          </w:p>
        </w:tc>
        <w:tc>
          <w:tcPr>
            <w:tcW w:w="1525" w:type="dxa"/>
            <w:noWrap/>
            <w:hideMark/>
          </w:tcPr>
          <w:p w14:paraId="7558D69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March 28</w:t>
            </w:r>
            <w:r w:rsidRPr="0076081B">
              <w:rPr>
                <w:rFonts w:ascii="Times" w:eastAsia="Times New Roman" w:hAnsi="Times"/>
                <w:sz w:val="20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1875" w:type="dxa"/>
            <w:noWrap/>
            <w:hideMark/>
          </w:tcPr>
          <w:p w14:paraId="6C2D6580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La Manga</w:t>
            </w:r>
          </w:p>
        </w:tc>
        <w:tc>
          <w:tcPr>
            <w:tcW w:w="1576" w:type="dxa"/>
            <w:noWrap/>
            <w:hideMark/>
          </w:tcPr>
          <w:p w14:paraId="249BC91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1684" w:type="dxa"/>
            <w:noWrap/>
            <w:hideMark/>
          </w:tcPr>
          <w:p w14:paraId="077DB53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Llano de las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Cabras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(*)</w:t>
            </w:r>
          </w:p>
        </w:tc>
        <w:tc>
          <w:tcPr>
            <w:tcW w:w="940" w:type="dxa"/>
            <w:noWrap/>
            <w:hideMark/>
          </w:tcPr>
          <w:p w14:paraId="7C9D0A17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773" w:type="dxa"/>
            <w:noWrap/>
            <w:hideMark/>
          </w:tcPr>
          <w:p w14:paraId="2F9906C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80.40</w:t>
            </w:r>
          </w:p>
        </w:tc>
        <w:tc>
          <w:tcPr>
            <w:tcW w:w="1885" w:type="dxa"/>
            <w:noWrap/>
            <w:hideMark/>
          </w:tcPr>
          <w:p w14:paraId="1CA59B7F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García and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Requena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, 2015</w:t>
            </w:r>
          </w:p>
        </w:tc>
        <w:tc>
          <w:tcPr>
            <w:tcW w:w="3044" w:type="dxa"/>
            <w:noWrap/>
            <w:hideMark/>
          </w:tcPr>
          <w:p w14:paraId="184B0824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1 individual in a Short-toed Lark (</w:t>
            </w:r>
            <w:proofErr w:type="spellStart"/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Calandrella</w:t>
            </w:r>
            <w:proofErr w:type="spellEnd"/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6081B">
              <w:rPr>
                <w:rFonts w:ascii="Times" w:eastAsia="Times New Roman" w:hAnsi="Times"/>
                <w:i/>
                <w:iCs/>
                <w:sz w:val="20"/>
                <w:szCs w:val="20"/>
                <w:lang w:val="en-GB"/>
              </w:rPr>
              <w:t>brachydactyla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) flock, no presence in following days</w:t>
            </w:r>
          </w:p>
        </w:tc>
      </w:tr>
      <w:tr w:rsidR="0076081B" w:rsidRPr="0076081B" w14:paraId="5A0D7792" w14:textId="77777777" w:rsidTr="00E8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988" w:type="dxa"/>
            <w:noWrap/>
            <w:hideMark/>
          </w:tcPr>
          <w:p w14:paraId="14A524C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2019</w:t>
            </w:r>
          </w:p>
        </w:tc>
        <w:tc>
          <w:tcPr>
            <w:tcW w:w="1525" w:type="dxa"/>
            <w:noWrap/>
            <w:hideMark/>
          </w:tcPr>
          <w:p w14:paraId="1E7FC1FA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September</w:t>
            </w:r>
          </w:p>
        </w:tc>
        <w:tc>
          <w:tcPr>
            <w:tcW w:w="1875" w:type="dxa"/>
            <w:noWrap/>
            <w:hideMark/>
          </w:tcPr>
          <w:p w14:paraId="264160B3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Campaspero</w:t>
            </w:r>
            <w:proofErr w:type="spellEnd"/>
          </w:p>
        </w:tc>
        <w:tc>
          <w:tcPr>
            <w:tcW w:w="1576" w:type="dxa"/>
            <w:noWrap/>
            <w:hideMark/>
          </w:tcPr>
          <w:p w14:paraId="35277471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Valladolid</w:t>
            </w:r>
          </w:p>
        </w:tc>
        <w:tc>
          <w:tcPr>
            <w:tcW w:w="1684" w:type="dxa"/>
            <w:noWrap/>
            <w:hideMark/>
          </w:tcPr>
          <w:p w14:paraId="45AADC7B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Páramo</w:t>
            </w:r>
            <w:proofErr w:type="spellEnd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Corcos</w:t>
            </w:r>
            <w:proofErr w:type="spellEnd"/>
          </w:p>
        </w:tc>
        <w:tc>
          <w:tcPr>
            <w:tcW w:w="940" w:type="dxa"/>
            <w:noWrap/>
            <w:hideMark/>
          </w:tcPr>
          <w:p w14:paraId="46D934D2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Burgos</w:t>
            </w:r>
          </w:p>
        </w:tc>
        <w:tc>
          <w:tcPr>
            <w:tcW w:w="773" w:type="dxa"/>
            <w:noWrap/>
            <w:hideMark/>
          </w:tcPr>
          <w:p w14:paraId="15CC49D6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32.52</w:t>
            </w:r>
          </w:p>
        </w:tc>
        <w:tc>
          <w:tcPr>
            <w:tcW w:w="1885" w:type="dxa"/>
            <w:noWrap/>
            <w:hideMark/>
          </w:tcPr>
          <w:p w14:paraId="59395FA5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  <w:r w:rsidRPr="0076081B">
              <w:rPr>
                <w:rFonts w:ascii="Times" w:eastAsia="Times New Roman" w:hAnsi="Times"/>
                <w:sz w:val="20"/>
                <w:szCs w:val="20"/>
                <w:lang w:val="en-GB"/>
              </w:rPr>
              <w:t>A. Fernández Ortiz, pers. com.</w:t>
            </w:r>
          </w:p>
        </w:tc>
        <w:tc>
          <w:tcPr>
            <w:tcW w:w="3044" w:type="dxa"/>
            <w:noWrap/>
            <w:hideMark/>
          </w:tcPr>
          <w:p w14:paraId="09173308" w14:textId="77777777" w:rsidR="0076081B" w:rsidRPr="0076081B" w:rsidRDefault="0076081B" w:rsidP="00E8484D">
            <w:pPr>
              <w:rPr>
                <w:rFonts w:ascii="Times" w:eastAsia="Times New Roman" w:hAnsi="Times"/>
                <w:sz w:val="20"/>
                <w:szCs w:val="20"/>
                <w:lang w:val="en-GB"/>
              </w:rPr>
            </w:pPr>
          </w:p>
        </w:tc>
      </w:tr>
    </w:tbl>
    <w:p w14:paraId="4E158A43" w14:textId="2004F707" w:rsidR="00ED688D" w:rsidRDefault="00ED688D" w:rsidP="00ED688D">
      <w:pPr>
        <w:pStyle w:val="Normal1"/>
        <w:rPr>
          <w:rFonts w:ascii="Times" w:hAnsi="Times"/>
          <w:sz w:val="24"/>
          <w:lang w:val="en-GB"/>
        </w:rPr>
      </w:pPr>
    </w:p>
    <w:sectPr w:rsidR="00ED688D" w:rsidSect="0076081B">
      <w:pgSz w:w="16820" w:h="11900" w:orient="landscape"/>
      <w:pgMar w:top="1701" w:right="1417" w:bottom="1701" w:left="1417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9FC1B" w14:textId="77777777" w:rsidR="001F0DFB" w:rsidRDefault="001F0DFB">
      <w:pPr>
        <w:spacing w:line="240" w:lineRule="auto"/>
      </w:pPr>
      <w:r>
        <w:separator/>
      </w:r>
    </w:p>
  </w:endnote>
  <w:endnote w:type="continuationSeparator" w:id="0">
    <w:p w14:paraId="1DB6C427" w14:textId="77777777" w:rsidR="001F0DFB" w:rsidRDefault="001F0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58967" w14:textId="77777777" w:rsidR="001F0DFB" w:rsidRDefault="001F0DFB">
      <w:pPr>
        <w:spacing w:line="240" w:lineRule="auto"/>
      </w:pPr>
      <w:r>
        <w:separator/>
      </w:r>
    </w:p>
  </w:footnote>
  <w:footnote w:type="continuationSeparator" w:id="0">
    <w:p w14:paraId="44828300" w14:textId="77777777" w:rsidR="001F0DFB" w:rsidRDefault="001F0D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3277"/>
    <w:multiLevelType w:val="hybridMultilevel"/>
    <w:tmpl w:val="09F8B474"/>
    <w:lvl w:ilvl="0" w:tplc="0C044E24"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  <w:color w:val="0D0D0D" w:themeColor="text1" w:themeTint="F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75CC"/>
    <w:multiLevelType w:val="hybridMultilevel"/>
    <w:tmpl w:val="E56278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D0AAF"/>
    <w:multiLevelType w:val="hybridMultilevel"/>
    <w:tmpl w:val="84D2F1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212BA"/>
    <w:multiLevelType w:val="hybridMultilevel"/>
    <w:tmpl w:val="44EA11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46CF2"/>
    <w:multiLevelType w:val="hybridMultilevel"/>
    <w:tmpl w:val="A530B3C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D062C1"/>
    <w:multiLevelType w:val="multilevel"/>
    <w:tmpl w:val="90A2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336FF"/>
    <w:multiLevelType w:val="multilevel"/>
    <w:tmpl w:val="2984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B3FC5"/>
    <w:multiLevelType w:val="hybridMultilevel"/>
    <w:tmpl w:val="A3E282FC"/>
    <w:lvl w:ilvl="0" w:tplc="019AC7D4">
      <w:numFmt w:val="bullet"/>
      <w:lvlText w:val="-"/>
      <w:lvlJc w:val="left"/>
      <w:pPr>
        <w:ind w:left="1060" w:hanging="360"/>
      </w:pPr>
      <w:rPr>
        <w:rFonts w:ascii="Times New Roman" w:eastAsiaTheme="minorEastAsia" w:hAnsi="Times New Roman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16594"/>
    <w:multiLevelType w:val="hybridMultilevel"/>
    <w:tmpl w:val="1BACF4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F34D1"/>
    <w:multiLevelType w:val="hybridMultilevel"/>
    <w:tmpl w:val="A664BC5C"/>
    <w:lvl w:ilvl="0" w:tplc="ED5C9800">
      <w:numFmt w:val="bullet"/>
      <w:lvlText w:val="-"/>
      <w:lvlJc w:val="left"/>
      <w:pPr>
        <w:ind w:left="106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4C7023BE"/>
    <w:multiLevelType w:val="hybridMultilevel"/>
    <w:tmpl w:val="55CE5BFE"/>
    <w:lvl w:ilvl="0" w:tplc="73D2AC10">
      <w:start w:val="6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B3253"/>
    <w:multiLevelType w:val="hybridMultilevel"/>
    <w:tmpl w:val="84D08B10"/>
    <w:lvl w:ilvl="0" w:tplc="67964F5A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8102625"/>
    <w:multiLevelType w:val="hybridMultilevel"/>
    <w:tmpl w:val="1FD478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B2DED"/>
    <w:multiLevelType w:val="hybridMultilevel"/>
    <w:tmpl w:val="9DF69658"/>
    <w:lvl w:ilvl="0" w:tplc="862E12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03E91"/>
    <w:multiLevelType w:val="multilevel"/>
    <w:tmpl w:val="F51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64047B"/>
    <w:multiLevelType w:val="hybridMultilevel"/>
    <w:tmpl w:val="3D16F38E"/>
    <w:lvl w:ilvl="0" w:tplc="09068D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43E43"/>
    <w:multiLevelType w:val="hybridMultilevel"/>
    <w:tmpl w:val="A38A8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26665"/>
    <w:multiLevelType w:val="hybridMultilevel"/>
    <w:tmpl w:val="DBAC164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00082F"/>
    <w:multiLevelType w:val="hybridMultilevel"/>
    <w:tmpl w:val="65364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A6086"/>
    <w:multiLevelType w:val="multilevel"/>
    <w:tmpl w:val="800C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D822EB"/>
    <w:multiLevelType w:val="hybridMultilevel"/>
    <w:tmpl w:val="5E08F59C"/>
    <w:lvl w:ilvl="0" w:tplc="CD68A8AC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0"/>
  </w:num>
  <w:num w:numId="5">
    <w:abstractNumId w:val="22"/>
  </w:num>
  <w:num w:numId="6">
    <w:abstractNumId w:val="13"/>
  </w:num>
  <w:num w:numId="7">
    <w:abstractNumId w:val="12"/>
  </w:num>
  <w:num w:numId="8">
    <w:abstractNumId w:val="25"/>
  </w:num>
  <w:num w:numId="9">
    <w:abstractNumId w:val="3"/>
  </w:num>
  <w:num w:numId="10">
    <w:abstractNumId w:val="9"/>
  </w:num>
  <w:num w:numId="11">
    <w:abstractNumId w:val="2"/>
  </w:num>
  <w:num w:numId="12">
    <w:abstractNumId w:val="15"/>
  </w:num>
  <w:num w:numId="13">
    <w:abstractNumId w:val="11"/>
  </w:num>
  <w:num w:numId="14">
    <w:abstractNumId w:val="20"/>
  </w:num>
  <w:num w:numId="15">
    <w:abstractNumId w:val="21"/>
  </w:num>
  <w:num w:numId="16">
    <w:abstractNumId w:val="16"/>
  </w:num>
  <w:num w:numId="17">
    <w:abstractNumId w:val="5"/>
  </w:num>
  <w:num w:numId="18">
    <w:abstractNumId w:val="19"/>
  </w:num>
  <w:num w:numId="19">
    <w:abstractNumId w:val="4"/>
  </w:num>
  <w:num w:numId="20">
    <w:abstractNumId w:val="17"/>
  </w:num>
  <w:num w:numId="21">
    <w:abstractNumId w:val="23"/>
  </w:num>
  <w:num w:numId="22">
    <w:abstractNumId w:val="8"/>
  </w:num>
  <w:num w:numId="23">
    <w:abstractNumId w:val="24"/>
  </w:num>
  <w:num w:numId="24">
    <w:abstractNumId w:val="18"/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60"/>
    <w:rsid w:val="000664A0"/>
    <w:rsid w:val="00076F97"/>
    <w:rsid w:val="00090DCE"/>
    <w:rsid w:val="0009553C"/>
    <w:rsid w:val="000A6459"/>
    <w:rsid w:val="000A7EB9"/>
    <w:rsid w:val="00111222"/>
    <w:rsid w:val="0012215A"/>
    <w:rsid w:val="001246B2"/>
    <w:rsid w:val="00131D97"/>
    <w:rsid w:val="00140002"/>
    <w:rsid w:val="00144190"/>
    <w:rsid w:val="00161662"/>
    <w:rsid w:val="00190970"/>
    <w:rsid w:val="001D1A69"/>
    <w:rsid w:val="001F07CD"/>
    <w:rsid w:val="001F0DFB"/>
    <w:rsid w:val="002229AB"/>
    <w:rsid w:val="00253A29"/>
    <w:rsid w:val="002639A4"/>
    <w:rsid w:val="00271B76"/>
    <w:rsid w:val="002C6BA7"/>
    <w:rsid w:val="002D3D82"/>
    <w:rsid w:val="002E23DB"/>
    <w:rsid w:val="003774B5"/>
    <w:rsid w:val="003D45F1"/>
    <w:rsid w:val="00410075"/>
    <w:rsid w:val="00424466"/>
    <w:rsid w:val="00427FF8"/>
    <w:rsid w:val="00430518"/>
    <w:rsid w:val="0044706A"/>
    <w:rsid w:val="004A1F94"/>
    <w:rsid w:val="004C62FE"/>
    <w:rsid w:val="004D3C18"/>
    <w:rsid w:val="004F54AB"/>
    <w:rsid w:val="0055280F"/>
    <w:rsid w:val="005542B2"/>
    <w:rsid w:val="0058364F"/>
    <w:rsid w:val="005D24FE"/>
    <w:rsid w:val="005D4BB8"/>
    <w:rsid w:val="005D77AE"/>
    <w:rsid w:val="00612E95"/>
    <w:rsid w:val="0062046C"/>
    <w:rsid w:val="00625DD0"/>
    <w:rsid w:val="00653710"/>
    <w:rsid w:val="00662BED"/>
    <w:rsid w:val="00751064"/>
    <w:rsid w:val="0076081B"/>
    <w:rsid w:val="007807F5"/>
    <w:rsid w:val="00793B71"/>
    <w:rsid w:val="007B6DD5"/>
    <w:rsid w:val="007C7029"/>
    <w:rsid w:val="007F2870"/>
    <w:rsid w:val="00800358"/>
    <w:rsid w:val="008256D7"/>
    <w:rsid w:val="00861616"/>
    <w:rsid w:val="008A575A"/>
    <w:rsid w:val="008E2B2F"/>
    <w:rsid w:val="008E3EA1"/>
    <w:rsid w:val="008F65DC"/>
    <w:rsid w:val="009138DF"/>
    <w:rsid w:val="00926B3F"/>
    <w:rsid w:val="00932E96"/>
    <w:rsid w:val="0094485F"/>
    <w:rsid w:val="00951C47"/>
    <w:rsid w:val="0099516E"/>
    <w:rsid w:val="00996AB6"/>
    <w:rsid w:val="009C3F2B"/>
    <w:rsid w:val="009E27BB"/>
    <w:rsid w:val="009E7441"/>
    <w:rsid w:val="00A34CE4"/>
    <w:rsid w:val="00A37569"/>
    <w:rsid w:val="00A50E78"/>
    <w:rsid w:val="00A54D90"/>
    <w:rsid w:val="00A57914"/>
    <w:rsid w:val="00AA18ED"/>
    <w:rsid w:val="00AE44A3"/>
    <w:rsid w:val="00AE65F3"/>
    <w:rsid w:val="00AF4906"/>
    <w:rsid w:val="00B1694E"/>
    <w:rsid w:val="00B45195"/>
    <w:rsid w:val="00B66057"/>
    <w:rsid w:val="00B77860"/>
    <w:rsid w:val="00BB0F08"/>
    <w:rsid w:val="00BF6155"/>
    <w:rsid w:val="00C260FD"/>
    <w:rsid w:val="00C540B3"/>
    <w:rsid w:val="00C97DFA"/>
    <w:rsid w:val="00CC42E3"/>
    <w:rsid w:val="00CF5A50"/>
    <w:rsid w:val="00CF6760"/>
    <w:rsid w:val="00D55AD8"/>
    <w:rsid w:val="00D7671E"/>
    <w:rsid w:val="00D94FB8"/>
    <w:rsid w:val="00DA534E"/>
    <w:rsid w:val="00E140AC"/>
    <w:rsid w:val="00EB04D4"/>
    <w:rsid w:val="00EC44AA"/>
    <w:rsid w:val="00ED688D"/>
    <w:rsid w:val="00FD22BE"/>
    <w:rsid w:val="00FE07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C2ECE1"/>
  <w15:docId w15:val="{6F7629BA-F822-5443-AF8A-E80A7D3A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75A"/>
  </w:style>
  <w:style w:type="paragraph" w:styleId="Ttulo1">
    <w:name w:val="heading 1"/>
    <w:basedOn w:val="Normal1"/>
    <w:next w:val="Normal1"/>
    <w:link w:val="Ttulo1Car"/>
    <w:uiPriority w:val="9"/>
    <w:qFormat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link w:val="Ttulo2Car"/>
    <w:uiPriority w:val="9"/>
    <w:qFormat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link w:val="Ttulo3Car"/>
    <w:uiPriority w:val="9"/>
    <w:qFormat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"/>
    <w:qFormat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77860"/>
  </w:style>
  <w:style w:type="paragraph" w:styleId="Ttulo">
    <w:name w:val="Title"/>
    <w:basedOn w:val="Normal1"/>
    <w:next w:val="Normal1"/>
    <w:rsid w:val="00B7786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FD22BE"/>
    <w:pPr>
      <w:ind w:left="720"/>
    </w:pPr>
  </w:style>
  <w:style w:type="table" w:styleId="Tablaconcuadrcula">
    <w:name w:val="Table Grid"/>
    <w:basedOn w:val="Tablanormal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rsid w:val="007C702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rsid w:val="00A3756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Nmerodelnea">
    <w:name w:val="line number"/>
    <w:basedOn w:val="Fuentedeprrafopredeter"/>
    <w:uiPriority w:val="99"/>
    <w:rsid w:val="00932E96"/>
  </w:style>
  <w:style w:type="paragraph" w:styleId="Textocomentario">
    <w:name w:val="annotation text"/>
    <w:basedOn w:val="Normal"/>
    <w:link w:val="TextocomentarioCar"/>
    <w:uiPriority w:val="99"/>
    <w:unhideWhenUsed/>
    <w:rsid w:val="009448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485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4485F"/>
    <w:rPr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D688D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D688D"/>
    <w:rPr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688D"/>
    <w:pPr>
      <w:spacing w:line="240" w:lineRule="auto"/>
      <w:contextualSpacing w:val="0"/>
    </w:pPr>
    <w:rPr>
      <w:rFonts w:ascii="Times New Roman" w:eastAsia="Times New Roman" w:hAnsi="Times New Roman" w:cs="Times New Roman"/>
      <w:sz w:val="18"/>
      <w:szCs w:val="18"/>
      <w:lang w:val="es-ES"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88D"/>
    <w:rPr>
      <w:rFonts w:ascii="Times New Roman" w:eastAsia="Times New Roman" w:hAnsi="Times New Roman" w:cs="Times New Roman"/>
      <w:sz w:val="18"/>
      <w:szCs w:val="18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688D"/>
    <w:pPr>
      <w:contextualSpacing w:val="0"/>
    </w:pPr>
    <w:rPr>
      <w:rFonts w:ascii="Times New Roman" w:eastAsia="Times New Roman" w:hAnsi="Times New Roman" w:cs="Times New Roman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688D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D688D"/>
    <w:pPr>
      <w:tabs>
        <w:tab w:val="center" w:pos="4252"/>
        <w:tab w:val="right" w:pos="8504"/>
      </w:tabs>
      <w:spacing w:line="240" w:lineRule="auto"/>
      <w:contextualSpacing w:val="0"/>
    </w:pPr>
    <w:rPr>
      <w:rFonts w:asciiTheme="minorHAnsi" w:eastAsia="Times New Roman" w:hAnsiTheme="minorHAnsi" w:cstheme="minorBidi"/>
      <w:sz w:val="24"/>
      <w:szCs w:val="24"/>
      <w:lang w:val="en-GB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688D"/>
    <w:rPr>
      <w:rFonts w:asciiTheme="minorHAnsi" w:eastAsia="Times New Roman" w:hAnsiTheme="minorHAnsi" w:cstheme="minorBidi"/>
      <w:sz w:val="24"/>
      <w:szCs w:val="24"/>
      <w:lang w:val="en-GB" w:eastAsia="es-ES"/>
    </w:rPr>
  </w:style>
  <w:style w:type="paragraph" w:styleId="Encabezado">
    <w:name w:val="header"/>
    <w:basedOn w:val="Normal"/>
    <w:link w:val="EncabezadoCar"/>
    <w:uiPriority w:val="99"/>
    <w:unhideWhenUsed/>
    <w:rsid w:val="00ED688D"/>
    <w:pPr>
      <w:tabs>
        <w:tab w:val="center" w:pos="4252"/>
        <w:tab w:val="right" w:pos="8504"/>
      </w:tabs>
      <w:spacing w:line="240" w:lineRule="auto"/>
      <w:contextualSpacing w:val="0"/>
    </w:pPr>
    <w:rPr>
      <w:rFonts w:asciiTheme="minorHAnsi" w:eastAsia="Times New Roman" w:hAnsiTheme="minorHAnsi" w:cstheme="minorBidi"/>
      <w:sz w:val="24"/>
      <w:szCs w:val="24"/>
      <w:lang w:val="en-GB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D688D"/>
    <w:rPr>
      <w:rFonts w:asciiTheme="minorHAnsi" w:eastAsia="Times New Roman" w:hAnsiTheme="minorHAnsi" w:cstheme="minorBidi"/>
      <w:sz w:val="24"/>
      <w:szCs w:val="24"/>
      <w:lang w:val="en-GB" w:eastAsia="es-ES"/>
    </w:rPr>
  </w:style>
  <w:style w:type="character" w:customStyle="1" w:styleId="author">
    <w:name w:val="author"/>
    <w:basedOn w:val="Fuentedeprrafopredeter"/>
    <w:rsid w:val="00ED688D"/>
  </w:style>
  <w:style w:type="character" w:customStyle="1" w:styleId="articletitle">
    <w:name w:val="articletitle"/>
    <w:basedOn w:val="Fuentedeprrafopredeter"/>
    <w:rsid w:val="00ED688D"/>
  </w:style>
  <w:style w:type="character" w:customStyle="1" w:styleId="journaltitle">
    <w:name w:val="journaltitle"/>
    <w:basedOn w:val="Fuentedeprrafopredeter"/>
    <w:rsid w:val="00ED688D"/>
  </w:style>
  <w:style w:type="character" w:customStyle="1" w:styleId="pubyear">
    <w:name w:val="pubyear"/>
    <w:basedOn w:val="Fuentedeprrafopredeter"/>
    <w:rsid w:val="00ED688D"/>
  </w:style>
  <w:style w:type="character" w:customStyle="1" w:styleId="vol">
    <w:name w:val="vol"/>
    <w:basedOn w:val="Fuentedeprrafopredeter"/>
    <w:rsid w:val="00ED688D"/>
  </w:style>
  <w:style w:type="character" w:customStyle="1" w:styleId="pagefirst">
    <w:name w:val="pagefirst"/>
    <w:basedOn w:val="Fuentedeprrafopredeter"/>
    <w:rsid w:val="00ED688D"/>
  </w:style>
  <w:style w:type="character" w:customStyle="1" w:styleId="pagelast">
    <w:name w:val="pagelast"/>
    <w:basedOn w:val="Fuentedeprrafopredeter"/>
    <w:rsid w:val="00ED688D"/>
  </w:style>
  <w:style w:type="table" w:customStyle="1" w:styleId="Tabladelista1clara1">
    <w:name w:val="Tabla de lista 1 clara1"/>
    <w:basedOn w:val="Tablanormal"/>
    <w:uiPriority w:val="46"/>
    <w:rsid w:val="00ED688D"/>
    <w:pPr>
      <w:spacing w:line="240" w:lineRule="auto"/>
      <w:contextualSpacing w:val="0"/>
    </w:pPr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D688D"/>
    <w:rPr>
      <w:rFonts w:ascii="Times New Roman" w:eastAsiaTheme="minorEastAsia" w:hAnsi="Times New Roman" w:cs="Times New Roman"/>
      <w:lang w:val="es-ES_tradnl" w:eastAsia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688D"/>
    <w:pPr>
      <w:spacing w:line="240" w:lineRule="auto"/>
      <w:contextualSpacing w:val="0"/>
    </w:pPr>
    <w:rPr>
      <w:rFonts w:ascii="Times New Roman" w:eastAsiaTheme="minorEastAsia" w:hAnsi="Times New Roman" w:cs="Times New Roman"/>
      <w:lang w:val="es-ES_tradnl" w:eastAsia="es-ES_tradnl"/>
    </w:rPr>
  </w:style>
  <w:style w:type="character" w:customStyle="1" w:styleId="MapadeldocumentoCar1">
    <w:name w:val="Mapa del documento Car1"/>
    <w:basedOn w:val="Fuentedeprrafopredeter"/>
    <w:semiHidden/>
    <w:rsid w:val="00ED688D"/>
    <w:rPr>
      <w:rFonts w:ascii="Helvetica" w:hAnsi="Helvetica"/>
      <w:sz w:val="26"/>
      <w:szCs w:val="26"/>
    </w:rPr>
  </w:style>
  <w:style w:type="paragraph" w:styleId="Revisin">
    <w:name w:val="Revision"/>
    <w:hidden/>
    <w:uiPriority w:val="99"/>
    <w:semiHidden/>
    <w:rsid w:val="00ED688D"/>
    <w:pPr>
      <w:spacing w:line="240" w:lineRule="auto"/>
      <w:contextualSpacing w:val="0"/>
    </w:pPr>
    <w:rPr>
      <w:rFonts w:ascii="Times New Roman" w:eastAsiaTheme="minorEastAsia" w:hAnsi="Times New Roman" w:cs="Times New Roman"/>
      <w:sz w:val="24"/>
      <w:szCs w:val="24"/>
      <w:lang w:val="es-ES_tradnl" w:eastAsia="es-ES_tradnl"/>
    </w:rPr>
  </w:style>
  <w:style w:type="character" w:styleId="CitaHTML">
    <w:name w:val="HTML Cite"/>
    <w:basedOn w:val="Fuentedeprrafopredeter"/>
    <w:uiPriority w:val="99"/>
    <w:semiHidden/>
    <w:unhideWhenUsed/>
    <w:rsid w:val="00ED688D"/>
    <w:rPr>
      <w:i/>
      <w:iCs/>
    </w:rPr>
  </w:style>
  <w:style w:type="character" w:styleId="nfasis">
    <w:name w:val="Emphasis"/>
    <w:basedOn w:val="Fuentedeprrafopredeter"/>
    <w:uiPriority w:val="20"/>
    <w:qFormat/>
    <w:rsid w:val="00ED688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ED688D"/>
    <w:rPr>
      <w:color w:val="605E5C"/>
      <w:shd w:val="clear" w:color="auto" w:fill="E1DFDD"/>
    </w:rPr>
  </w:style>
  <w:style w:type="character" w:customStyle="1" w:styleId="title-text">
    <w:name w:val="title-text"/>
    <w:basedOn w:val="Fuentedeprrafopredeter"/>
    <w:rsid w:val="00ED688D"/>
  </w:style>
  <w:style w:type="character" w:customStyle="1" w:styleId="sr-only">
    <w:name w:val="sr-only"/>
    <w:basedOn w:val="Fuentedeprrafopredeter"/>
    <w:rsid w:val="00ED688D"/>
  </w:style>
  <w:style w:type="character" w:customStyle="1" w:styleId="text">
    <w:name w:val="text"/>
    <w:basedOn w:val="Fuentedeprrafopredeter"/>
    <w:rsid w:val="00ED688D"/>
  </w:style>
  <w:style w:type="character" w:styleId="Nmerodepgina">
    <w:name w:val="page number"/>
    <w:basedOn w:val="Fuentedeprrafopredeter"/>
    <w:uiPriority w:val="99"/>
    <w:semiHidden/>
    <w:unhideWhenUsed/>
    <w:rsid w:val="00ED688D"/>
  </w:style>
  <w:style w:type="paragraph" w:customStyle="1" w:styleId="Default">
    <w:name w:val="Default"/>
    <w:rsid w:val="00ED688D"/>
    <w:pPr>
      <w:autoSpaceDE w:val="0"/>
      <w:autoSpaceDN w:val="0"/>
      <w:adjustRightInd w:val="0"/>
      <w:spacing w:line="240" w:lineRule="auto"/>
      <w:contextualSpacing w:val="0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customStyle="1" w:styleId="Ttulo4Car">
    <w:name w:val="Título 4 Car"/>
    <w:basedOn w:val="Fuentedeprrafopredeter"/>
    <w:link w:val="Ttulo4"/>
    <w:uiPriority w:val="9"/>
    <w:rsid w:val="00ED688D"/>
    <w:rPr>
      <w:color w:val="666666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rsid w:val="00ED688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ED688D"/>
    <w:rPr>
      <w:color w:val="434343"/>
      <w:sz w:val="28"/>
      <w:szCs w:val="28"/>
    </w:rPr>
  </w:style>
  <w:style w:type="table" w:customStyle="1" w:styleId="Tablanormal21">
    <w:name w:val="Tabla normal 21"/>
    <w:basedOn w:val="Tablanormal"/>
    <w:uiPriority w:val="42"/>
    <w:rsid w:val="0076081B"/>
    <w:pPr>
      <w:spacing w:line="240" w:lineRule="auto"/>
      <w:contextualSpacing w:val="0"/>
    </w:pPr>
    <w:rPr>
      <w:rFonts w:asciiTheme="minorHAnsi" w:eastAsiaTheme="minorHAnsi" w:hAnsiTheme="minorHAnsi" w:cstheme="minorBidi"/>
      <w:sz w:val="24"/>
      <w:szCs w:val="24"/>
      <w:lang w:val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966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García</cp:lastModifiedBy>
  <cp:revision>9</cp:revision>
  <dcterms:created xsi:type="dcterms:W3CDTF">2020-12-30T12:18:00Z</dcterms:created>
  <dcterms:modified xsi:type="dcterms:W3CDTF">2021-01-11T05:55:00Z</dcterms:modified>
</cp:coreProperties>
</file>