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33367" w14:textId="3B361387" w:rsidR="00A85911" w:rsidRPr="00475E60" w:rsidRDefault="00475E60" w:rsidP="00DF3E2E">
      <w:pPr>
        <w:widowControl w:val="0"/>
        <w:contextualSpacing/>
        <w:rPr>
          <w:lang w:val="en-US"/>
        </w:rPr>
      </w:pPr>
      <w:r w:rsidRPr="00475E60">
        <w:rPr>
          <w:b/>
          <w:bCs/>
          <w:lang w:val="en-US"/>
        </w:rPr>
        <w:t>Table 1.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G</w:t>
      </w:r>
      <w:r w:rsidR="00A85911" w:rsidRPr="00475E60">
        <w:rPr>
          <w:lang w:val="en-US"/>
        </w:rPr>
        <w:t>enbank</w:t>
      </w:r>
      <w:proofErr w:type="spellEnd"/>
      <w:r w:rsidR="00A85911" w:rsidRPr="00475E60">
        <w:rPr>
          <w:lang w:val="en-US"/>
        </w:rPr>
        <w:t xml:space="preserve"> </w:t>
      </w:r>
      <w:proofErr w:type="spellStart"/>
      <w:r w:rsidR="00A85911" w:rsidRPr="00475E60">
        <w:rPr>
          <w:lang w:val="en-US"/>
        </w:rPr>
        <w:t>acession</w:t>
      </w:r>
      <w:proofErr w:type="spellEnd"/>
      <w:r w:rsidR="00A85911" w:rsidRPr="00475E60">
        <w:rPr>
          <w:lang w:val="en-US"/>
        </w:rPr>
        <w:t xml:space="preserve"> number and references of the sequences used in the present work.</w:t>
      </w:r>
    </w:p>
    <w:tbl>
      <w:tblPr>
        <w:tblW w:w="8241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2261"/>
        <w:gridCol w:w="2420"/>
      </w:tblGrid>
      <w:tr w:rsidR="00A85911" w:rsidRPr="00475E60" w14:paraId="0CDA4510" w14:textId="77777777" w:rsidTr="00CA10F2">
        <w:trPr>
          <w:trHeight w:val="320"/>
        </w:trPr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6162" w14:textId="77777777" w:rsidR="00A85911" w:rsidRPr="00475E60" w:rsidRDefault="00A85911" w:rsidP="00DF3E2E">
            <w:pPr>
              <w:contextualSpacing/>
              <w:rPr>
                <w:b/>
                <w:bCs/>
                <w:color w:val="000000"/>
              </w:rPr>
            </w:pPr>
            <w:proofErr w:type="spellStart"/>
            <w:r w:rsidRPr="00475E60">
              <w:rPr>
                <w:b/>
                <w:bCs/>
                <w:color w:val="000000"/>
              </w:rPr>
              <w:t>Species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D533" w14:textId="77777777" w:rsidR="00A85911" w:rsidRPr="00475E60" w:rsidRDefault="00A85911" w:rsidP="00833BAF">
            <w:pPr>
              <w:contextualSpacing/>
              <w:jc w:val="center"/>
              <w:rPr>
                <w:b/>
                <w:bCs/>
                <w:color w:val="000000"/>
              </w:rPr>
            </w:pPr>
            <w:proofErr w:type="spellStart"/>
            <w:r w:rsidRPr="00475E60">
              <w:rPr>
                <w:b/>
                <w:bCs/>
                <w:color w:val="000000"/>
              </w:rPr>
              <w:t>Genbank</w:t>
            </w:r>
            <w:proofErr w:type="spellEnd"/>
            <w:r w:rsidRPr="00475E6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75E60">
              <w:rPr>
                <w:b/>
                <w:bCs/>
                <w:color w:val="000000"/>
              </w:rPr>
              <w:t>Acession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F53E" w14:textId="77777777" w:rsidR="00A85911" w:rsidRPr="00475E60" w:rsidRDefault="00A85911" w:rsidP="00DF3E2E">
            <w:pPr>
              <w:contextualSpacing/>
              <w:rPr>
                <w:b/>
                <w:bCs/>
                <w:color w:val="000000"/>
              </w:rPr>
            </w:pPr>
            <w:proofErr w:type="spellStart"/>
            <w:r w:rsidRPr="00475E60">
              <w:rPr>
                <w:b/>
                <w:bCs/>
                <w:color w:val="000000"/>
              </w:rPr>
              <w:t>Reference</w:t>
            </w:r>
            <w:proofErr w:type="spellEnd"/>
          </w:p>
        </w:tc>
      </w:tr>
      <w:tr w:rsidR="00A85911" w:rsidRPr="00475E60" w14:paraId="6FF1B81D" w14:textId="77777777" w:rsidTr="00CA10F2">
        <w:trPr>
          <w:trHeight w:val="320"/>
        </w:trPr>
        <w:tc>
          <w:tcPr>
            <w:tcW w:w="3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1BE7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Cycloramphus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5E60">
              <w:rPr>
                <w:i/>
                <w:iCs/>
                <w:color w:val="000000"/>
              </w:rPr>
              <w:t>boraceiensis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4362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DQ283097</w:t>
            </w:r>
          </w:p>
        </w:tc>
        <w:tc>
          <w:tcPr>
            <w:tcW w:w="24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F7F7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proofErr w:type="spellStart"/>
            <w:r w:rsidRPr="00475E60">
              <w:rPr>
                <w:color w:val="000000"/>
              </w:rPr>
              <w:t>Frost</w:t>
            </w:r>
            <w:proofErr w:type="spellEnd"/>
            <w:r w:rsidRPr="00475E60">
              <w:rPr>
                <w:color w:val="000000"/>
              </w:rPr>
              <w:t xml:space="preserve"> et al. (2006)</w:t>
            </w:r>
          </w:p>
        </w:tc>
      </w:tr>
      <w:tr w:rsidR="00A85911" w:rsidRPr="00475E60" w14:paraId="18FD3422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27311444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Macrogenioglottus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5E60">
              <w:rPr>
                <w:i/>
                <w:iCs/>
                <w:color w:val="000000"/>
              </w:rPr>
              <w:t>alipioi</w:t>
            </w:r>
            <w:proofErr w:type="spellEnd"/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20E3458E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FJ685684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9F00BB0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r w:rsidRPr="00475E60">
              <w:rPr>
                <w:color w:val="000000"/>
              </w:rPr>
              <w:t>Amaro et al. (2009)</w:t>
            </w:r>
          </w:p>
        </w:tc>
      </w:tr>
      <w:tr w:rsidR="00A85911" w:rsidRPr="00475E60" w14:paraId="7253916F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44C5C3FC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Macrogenioglottus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5E60">
              <w:rPr>
                <w:i/>
                <w:iCs/>
                <w:color w:val="000000"/>
              </w:rPr>
              <w:t>alipioi</w:t>
            </w:r>
            <w:proofErr w:type="spellEnd"/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71FC66E5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FJ685685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7B0462E9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r w:rsidRPr="00475E60">
              <w:rPr>
                <w:color w:val="000000"/>
              </w:rPr>
              <w:t>Amaro et al. (2009)</w:t>
            </w:r>
          </w:p>
        </w:tc>
      </w:tr>
      <w:tr w:rsidR="00A85911" w:rsidRPr="00475E60" w14:paraId="3BB72318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0AFF34DB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Odontophrynus</w:t>
            </w:r>
            <w:proofErr w:type="spellEnd"/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7B9B6DD4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JX564880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14D147AB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r w:rsidRPr="00475E60">
              <w:rPr>
                <w:color w:val="000000"/>
              </w:rPr>
              <w:t>Zhang et al. (2013)</w:t>
            </w:r>
          </w:p>
        </w:tc>
      </w:tr>
      <w:tr w:rsidR="00A85911" w:rsidRPr="00475E60" w14:paraId="1379329F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7BCA1D7E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Odontophrynus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5E60">
              <w:rPr>
                <w:i/>
                <w:iCs/>
                <w:color w:val="000000"/>
              </w:rPr>
              <w:t>achalensis</w:t>
            </w:r>
            <w:proofErr w:type="spellEnd"/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13DA5972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KP295642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AA628D4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proofErr w:type="spellStart"/>
            <w:r w:rsidRPr="00475E60">
              <w:rPr>
                <w:color w:val="000000"/>
              </w:rPr>
              <w:t>Faivovich</w:t>
            </w:r>
            <w:proofErr w:type="spellEnd"/>
            <w:r w:rsidRPr="00475E60">
              <w:rPr>
                <w:color w:val="000000"/>
              </w:rPr>
              <w:t xml:space="preserve"> et al (2014)</w:t>
            </w:r>
          </w:p>
        </w:tc>
      </w:tr>
      <w:tr w:rsidR="00A85911" w:rsidRPr="00475E60" w14:paraId="26633980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2B97BCEE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Odontophrynus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5E60">
              <w:rPr>
                <w:i/>
                <w:iCs/>
                <w:color w:val="000000"/>
              </w:rPr>
              <w:t>americanus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</w:t>
            </w:r>
            <w:r w:rsidRPr="00475E60">
              <w:rPr>
                <w:color w:val="000000"/>
              </w:rPr>
              <w:t>MG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7737AEA7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FJ685686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2E3445B7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r w:rsidRPr="00475E60">
              <w:rPr>
                <w:color w:val="000000"/>
              </w:rPr>
              <w:t>Amaro et al. (2009)</w:t>
            </w:r>
          </w:p>
        </w:tc>
      </w:tr>
      <w:tr w:rsidR="00A85911" w:rsidRPr="00475E60" w14:paraId="64C1C1C8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47A1A9EF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Odontophrynus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5E60">
              <w:rPr>
                <w:i/>
                <w:iCs/>
                <w:color w:val="000000"/>
              </w:rPr>
              <w:t>carvalhoi</w:t>
            </w:r>
            <w:proofErr w:type="spellEnd"/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200105C6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FJ685687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62474F80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r w:rsidRPr="00475E60">
              <w:rPr>
                <w:color w:val="000000"/>
              </w:rPr>
              <w:t>Amaro et al. (2009)</w:t>
            </w:r>
          </w:p>
        </w:tc>
      </w:tr>
      <w:tr w:rsidR="00A85911" w:rsidRPr="00475E60" w14:paraId="4D497B67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7833FF27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Odontophrynus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5E60">
              <w:rPr>
                <w:i/>
                <w:iCs/>
                <w:color w:val="000000"/>
              </w:rPr>
              <w:t>cultripes</w:t>
            </w:r>
            <w:proofErr w:type="spellEnd"/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7DD071C7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FJ685688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0A9CDD0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r w:rsidRPr="00475E60">
              <w:rPr>
                <w:color w:val="000000"/>
              </w:rPr>
              <w:t>Amaro et al. (2009)</w:t>
            </w:r>
          </w:p>
        </w:tc>
      </w:tr>
      <w:tr w:rsidR="00A85911" w:rsidRPr="00475E60" w14:paraId="6A6E4B07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17100C44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Odontpphrynus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5E60">
              <w:rPr>
                <w:i/>
                <w:iCs/>
                <w:color w:val="000000"/>
              </w:rPr>
              <w:t>americanus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</w:t>
            </w:r>
            <w:r w:rsidRPr="00475E60">
              <w:rPr>
                <w:color w:val="000000"/>
              </w:rPr>
              <w:t>ARG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5DB34B1E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AY843704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255A380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proofErr w:type="spellStart"/>
            <w:r w:rsidRPr="00475E60">
              <w:rPr>
                <w:color w:val="000000"/>
              </w:rPr>
              <w:t>Faivovich</w:t>
            </w:r>
            <w:proofErr w:type="spellEnd"/>
            <w:r w:rsidRPr="00475E60">
              <w:rPr>
                <w:color w:val="000000"/>
              </w:rPr>
              <w:t xml:space="preserve"> et al. (2005)</w:t>
            </w:r>
          </w:p>
        </w:tc>
      </w:tr>
      <w:tr w:rsidR="00A85911" w:rsidRPr="00475E60" w14:paraId="2835434A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24412A1B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Proceratophrys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5E60">
              <w:rPr>
                <w:color w:val="000000"/>
              </w:rPr>
              <w:t>aff</w:t>
            </w:r>
            <w:proofErr w:type="spellEnd"/>
            <w:r w:rsidRPr="00475E60">
              <w:rPr>
                <w:color w:val="000000"/>
              </w:rPr>
              <w:t>.</w:t>
            </w:r>
            <w:r w:rsidRPr="00475E6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5E60">
              <w:rPr>
                <w:i/>
                <w:iCs/>
                <w:color w:val="000000"/>
              </w:rPr>
              <w:t>ararype</w:t>
            </w:r>
            <w:proofErr w:type="spellEnd"/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72F90A20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FJ685694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57064FEE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r w:rsidRPr="00475E60">
              <w:rPr>
                <w:color w:val="000000"/>
              </w:rPr>
              <w:t>Amaro et al. (2009)</w:t>
            </w:r>
          </w:p>
        </w:tc>
      </w:tr>
      <w:tr w:rsidR="00A85911" w:rsidRPr="00475E60" w14:paraId="49AD0A9A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1E6341F4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Proceratophrys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5E60">
              <w:rPr>
                <w:i/>
                <w:iCs/>
                <w:color w:val="000000"/>
              </w:rPr>
              <w:t>appendiculata</w:t>
            </w:r>
            <w:proofErr w:type="spellEnd"/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60E5FFD6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KF214151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7294988B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r w:rsidRPr="00475E60">
              <w:rPr>
                <w:color w:val="000000"/>
              </w:rPr>
              <w:t>Dias et al. (2013)</w:t>
            </w:r>
          </w:p>
        </w:tc>
      </w:tr>
      <w:tr w:rsidR="00A85911" w:rsidRPr="00475E60" w14:paraId="684C73B4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0E7C8466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Proceratophrys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5E60">
              <w:rPr>
                <w:i/>
                <w:iCs/>
                <w:color w:val="000000"/>
              </w:rPr>
              <w:t>appendiculata</w:t>
            </w:r>
            <w:proofErr w:type="spellEnd"/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59EFF759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KF214152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65F0F74F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r w:rsidRPr="00475E60">
              <w:rPr>
                <w:color w:val="000000"/>
              </w:rPr>
              <w:t>Dias et al. (2013)</w:t>
            </w:r>
          </w:p>
        </w:tc>
      </w:tr>
      <w:tr w:rsidR="00A85911" w:rsidRPr="00475E60" w14:paraId="7EB85394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57FFB0B5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Proceratophrys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5E60">
              <w:rPr>
                <w:i/>
                <w:iCs/>
                <w:color w:val="000000"/>
              </w:rPr>
              <w:t>ararype</w:t>
            </w:r>
            <w:proofErr w:type="spellEnd"/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072AF450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KX858852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15EB4B66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r w:rsidRPr="00475E60">
              <w:rPr>
                <w:color w:val="000000"/>
              </w:rPr>
              <w:t>Mângia et al. (2018)</w:t>
            </w:r>
          </w:p>
        </w:tc>
      </w:tr>
      <w:tr w:rsidR="00A85911" w:rsidRPr="00475E60" w14:paraId="67A52391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006B5892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Proceratophrys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5E60">
              <w:rPr>
                <w:i/>
                <w:iCs/>
                <w:color w:val="000000"/>
              </w:rPr>
              <w:t>ararype</w:t>
            </w:r>
            <w:proofErr w:type="spellEnd"/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313179A2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KX858853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52141637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r w:rsidRPr="00475E60">
              <w:rPr>
                <w:color w:val="000000"/>
              </w:rPr>
              <w:t>Mângia et al. (2018)</w:t>
            </w:r>
          </w:p>
        </w:tc>
      </w:tr>
      <w:tr w:rsidR="00A85911" w:rsidRPr="00475E60" w14:paraId="7F132574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45526344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Proceratophrys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5E60">
              <w:rPr>
                <w:i/>
                <w:iCs/>
                <w:color w:val="000000"/>
              </w:rPr>
              <w:t>ararype</w:t>
            </w:r>
            <w:proofErr w:type="spellEnd"/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04B70FA2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KX858854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7DDF6ADA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r w:rsidRPr="00475E60">
              <w:rPr>
                <w:color w:val="000000"/>
              </w:rPr>
              <w:t>Mângia et al. (2018)</w:t>
            </w:r>
          </w:p>
        </w:tc>
      </w:tr>
      <w:tr w:rsidR="00A85911" w:rsidRPr="00475E60" w14:paraId="38F9F5F4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1C90C183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Proceratophrys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5E60">
              <w:rPr>
                <w:i/>
                <w:iCs/>
                <w:color w:val="000000"/>
              </w:rPr>
              <w:t>avelinoi</w:t>
            </w:r>
            <w:proofErr w:type="spellEnd"/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785C877E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DQ283039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10C6E2DD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proofErr w:type="spellStart"/>
            <w:r w:rsidRPr="00475E60">
              <w:rPr>
                <w:color w:val="000000"/>
              </w:rPr>
              <w:t>Frost</w:t>
            </w:r>
            <w:proofErr w:type="spellEnd"/>
            <w:r w:rsidRPr="00475E60">
              <w:rPr>
                <w:color w:val="000000"/>
              </w:rPr>
              <w:t xml:space="preserve"> et al. (2006)</w:t>
            </w:r>
          </w:p>
        </w:tc>
      </w:tr>
      <w:tr w:rsidR="00A85911" w:rsidRPr="00475E60" w14:paraId="598BA814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685D57EC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Proceratophrys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5E60">
              <w:rPr>
                <w:i/>
                <w:iCs/>
                <w:color w:val="000000"/>
              </w:rPr>
              <w:t>avelinoi</w:t>
            </w:r>
            <w:proofErr w:type="spellEnd"/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6002E11C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FJ685691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6982C9FC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r w:rsidRPr="00475E60">
              <w:rPr>
                <w:color w:val="000000"/>
              </w:rPr>
              <w:t>Amaro et al. (2009)</w:t>
            </w:r>
          </w:p>
        </w:tc>
      </w:tr>
      <w:tr w:rsidR="00A85911" w:rsidRPr="00475E60" w14:paraId="2749A691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5DBBF7CE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Proceratophrys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5E60">
              <w:rPr>
                <w:i/>
                <w:iCs/>
                <w:color w:val="000000"/>
              </w:rPr>
              <w:t>avelinoi</w:t>
            </w:r>
            <w:proofErr w:type="spellEnd"/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0F1E934C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KP295643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23058EF2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proofErr w:type="spellStart"/>
            <w:r w:rsidRPr="00475E60">
              <w:rPr>
                <w:color w:val="000000"/>
              </w:rPr>
              <w:t>Faivovich</w:t>
            </w:r>
            <w:proofErr w:type="spellEnd"/>
            <w:r w:rsidRPr="00475E60">
              <w:rPr>
                <w:color w:val="000000"/>
              </w:rPr>
              <w:t xml:space="preserve"> et al (2014)</w:t>
            </w:r>
          </w:p>
        </w:tc>
      </w:tr>
      <w:tr w:rsidR="00A85911" w:rsidRPr="00475E60" w14:paraId="3CDEA552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4F87DB8C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Proceratophrys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5E60">
              <w:rPr>
                <w:i/>
                <w:iCs/>
                <w:color w:val="000000"/>
              </w:rPr>
              <w:t>belzebul</w:t>
            </w:r>
            <w:proofErr w:type="spellEnd"/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29FE5FA7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KF214154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1EA862AF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r w:rsidRPr="00475E60">
              <w:rPr>
                <w:color w:val="000000"/>
              </w:rPr>
              <w:t>Dias et al. (2013)</w:t>
            </w:r>
          </w:p>
        </w:tc>
      </w:tr>
      <w:tr w:rsidR="00A85911" w:rsidRPr="00475E60" w14:paraId="704AAC62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44791B26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Proceratophrys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5E60">
              <w:rPr>
                <w:i/>
                <w:iCs/>
                <w:color w:val="000000"/>
              </w:rPr>
              <w:t>belzebul</w:t>
            </w:r>
            <w:proofErr w:type="spellEnd"/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75134AE8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KF214155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002D98C7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r w:rsidRPr="00475E60">
              <w:rPr>
                <w:color w:val="000000"/>
              </w:rPr>
              <w:t>Dias et al. (2013)</w:t>
            </w:r>
          </w:p>
        </w:tc>
      </w:tr>
      <w:tr w:rsidR="00A85911" w:rsidRPr="00475E60" w14:paraId="25E29CCE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7BC41E3D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Proceratophrys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5E60">
              <w:rPr>
                <w:i/>
                <w:iCs/>
                <w:color w:val="000000"/>
              </w:rPr>
              <w:t>belzebul</w:t>
            </w:r>
            <w:proofErr w:type="spellEnd"/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2DC9154E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KF214156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164310A7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r w:rsidRPr="00475E60">
              <w:rPr>
                <w:color w:val="000000"/>
              </w:rPr>
              <w:t>Dias et al. (2013)</w:t>
            </w:r>
          </w:p>
        </w:tc>
      </w:tr>
      <w:tr w:rsidR="00A85911" w:rsidRPr="00475E60" w14:paraId="756D803F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01A63EEA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Proceratophrys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5E60">
              <w:rPr>
                <w:i/>
                <w:iCs/>
                <w:color w:val="000000"/>
              </w:rPr>
              <w:t>bigibbosa</w:t>
            </w:r>
            <w:proofErr w:type="spellEnd"/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61C853B3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FJ685692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5D3FD8D0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r w:rsidRPr="00475E60">
              <w:rPr>
                <w:color w:val="000000"/>
              </w:rPr>
              <w:t>Amaro et al. (2009)</w:t>
            </w:r>
          </w:p>
        </w:tc>
      </w:tr>
      <w:tr w:rsidR="00A85911" w:rsidRPr="00475E60" w14:paraId="106C18D0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04DDE52E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Proceratophrys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5E60">
              <w:rPr>
                <w:i/>
                <w:iCs/>
                <w:color w:val="000000"/>
              </w:rPr>
              <w:t>bigibbosa</w:t>
            </w:r>
            <w:proofErr w:type="spellEnd"/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4FADC597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MG798659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58820E51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r w:rsidRPr="00475E60">
              <w:rPr>
                <w:color w:val="000000"/>
              </w:rPr>
              <w:t>Dias et al. (2018)</w:t>
            </w:r>
          </w:p>
        </w:tc>
      </w:tr>
      <w:tr w:rsidR="00A85911" w:rsidRPr="00475E60" w14:paraId="594EA685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1E009FCF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Proceratophrys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5E60">
              <w:rPr>
                <w:i/>
                <w:iCs/>
                <w:color w:val="000000"/>
              </w:rPr>
              <w:t>bigibbosa</w:t>
            </w:r>
            <w:proofErr w:type="spellEnd"/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18FF7D2D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MG798660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1C71EAEF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r w:rsidRPr="00475E60">
              <w:rPr>
                <w:color w:val="000000"/>
              </w:rPr>
              <w:t>Dias et al. (2018)</w:t>
            </w:r>
          </w:p>
        </w:tc>
      </w:tr>
      <w:tr w:rsidR="00A85911" w:rsidRPr="00475E60" w14:paraId="6BC2AF3A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39571209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Proceratophrys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boiei </w:t>
            </w:r>
            <w:r w:rsidRPr="00475E60">
              <w:rPr>
                <w:color w:val="000000"/>
              </w:rPr>
              <w:t>N1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5C5BB551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JN814630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547BA4B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r w:rsidRPr="00475E60">
              <w:rPr>
                <w:color w:val="000000"/>
              </w:rPr>
              <w:t>Amaro et al. (2012)</w:t>
            </w:r>
          </w:p>
        </w:tc>
      </w:tr>
      <w:tr w:rsidR="00A85911" w:rsidRPr="00475E60" w14:paraId="498D2FEB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26C93810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Proceratophrys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boiei </w:t>
            </w:r>
            <w:r w:rsidRPr="00475E60">
              <w:rPr>
                <w:color w:val="000000"/>
              </w:rPr>
              <w:t>N1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1078782F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JN814653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78A769A7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r w:rsidRPr="00475E60">
              <w:rPr>
                <w:color w:val="000000"/>
              </w:rPr>
              <w:t>Amaro et al. (2012)</w:t>
            </w:r>
          </w:p>
        </w:tc>
      </w:tr>
      <w:tr w:rsidR="00A85911" w:rsidRPr="00475E60" w14:paraId="35D596E3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487414C6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Proceratophrys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boiei </w:t>
            </w:r>
            <w:r w:rsidRPr="00475E60">
              <w:rPr>
                <w:color w:val="000000"/>
              </w:rPr>
              <w:t>N1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284DD7EF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JN814662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D61A3CC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r w:rsidRPr="00475E60">
              <w:rPr>
                <w:color w:val="000000"/>
              </w:rPr>
              <w:t>Amaro et al. (2012)</w:t>
            </w:r>
          </w:p>
        </w:tc>
      </w:tr>
      <w:tr w:rsidR="00A85911" w:rsidRPr="00475E60" w14:paraId="7D06A9AC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5E0A4AC5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Proceratophrys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boiei </w:t>
            </w:r>
            <w:r w:rsidRPr="00475E60">
              <w:rPr>
                <w:color w:val="000000"/>
              </w:rPr>
              <w:t>N2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4BE34C45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JN814592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69F1D1B3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r w:rsidRPr="00475E60">
              <w:rPr>
                <w:color w:val="000000"/>
              </w:rPr>
              <w:t>Amaro et al. (2012)</w:t>
            </w:r>
          </w:p>
        </w:tc>
      </w:tr>
      <w:tr w:rsidR="00A85911" w:rsidRPr="00475E60" w14:paraId="3A382BB0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03A83009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Proceratophrys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boiei </w:t>
            </w:r>
            <w:r w:rsidRPr="00475E60">
              <w:rPr>
                <w:color w:val="000000"/>
              </w:rPr>
              <w:t>N2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6647892E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JN814620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6166A797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r w:rsidRPr="00475E60">
              <w:rPr>
                <w:color w:val="000000"/>
              </w:rPr>
              <w:t>Amaro et al. (2012)</w:t>
            </w:r>
          </w:p>
        </w:tc>
      </w:tr>
      <w:tr w:rsidR="00A85911" w:rsidRPr="00475E60" w14:paraId="10D9008A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17F0E4FE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Proceratophrys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boiei </w:t>
            </w:r>
            <w:r w:rsidRPr="00475E60">
              <w:rPr>
                <w:color w:val="000000"/>
              </w:rPr>
              <w:t>N2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0F8DA6E3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JN814648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848184C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r w:rsidRPr="00475E60">
              <w:rPr>
                <w:color w:val="000000"/>
              </w:rPr>
              <w:t>Amaro et al. (2012)</w:t>
            </w:r>
          </w:p>
        </w:tc>
      </w:tr>
      <w:tr w:rsidR="00A85911" w:rsidRPr="00475E60" w14:paraId="31155911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6FF67B4E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Proceratophrys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boiei </w:t>
            </w:r>
            <w:r w:rsidRPr="00475E60">
              <w:rPr>
                <w:color w:val="000000"/>
              </w:rPr>
              <w:t>S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5DE562FC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JN814586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4133CEE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r w:rsidRPr="00475E60">
              <w:rPr>
                <w:color w:val="000000"/>
              </w:rPr>
              <w:t>Amaro et al. (2012)</w:t>
            </w:r>
          </w:p>
        </w:tc>
      </w:tr>
      <w:tr w:rsidR="00A85911" w:rsidRPr="00475E60" w14:paraId="35AC46CF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1B06BC84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Proceratophrys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boiei </w:t>
            </w:r>
            <w:r w:rsidRPr="00475E60">
              <w:rPr>
                <w:color w:val="000000"/>
              </w:rPr>
              <w:t>S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6C7AD789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JN814612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FAB9CD4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r w:rsidRPr="00475E60">
              <w:rPr>
                <w:color w:val="000000"/>
              </w:rPr>
              <w:t>Amaro et al. (2012)</w:t>
            </w:r>
          </w:p>
        </w:tc>
      </w:tr>
      <w:tr w:rsidR="00A85911" w:rsidRPr="00475E60" w14:paraId="2F0E1A91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2D254C37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Proceratophrys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boiei </w:t>
            </w:r>
            <w:r w:rsidRPr="00475E60">
              <w:rPr>
                <w:color w:val="000000"/>
              </w:rPr>
              <w:t>S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0AE9ABBB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JN814660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16DDEEE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r w:rsidRPr="00475E60">
              <w:rPr>
                <w:color w:val="000000"/>
              </w:rPr>
              <w:t>Amaro et al. (2012)</w:t>
            </w:r>
          </w:p>
        </w:tc>
      </w:tr>
      <w:tr w:rsidR="00A85911" w:rsidRPr="00475E60" w14:paraId="76192712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4B1DF8CD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Proceratophrys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5E60">
              <w:rPr>
                <w:i/>
                <w:iCs/>
                <w:color w:val="000000"/>
              </w:rPr>
              <w:t>brauni</w:t>
            </w:r>
            <w:proofErr w:type="spellEnd"/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57DEBF4A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KU495472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175D6C87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r w:rsidRPr="00475E60">
              <w:rPr>
                <w:color w:val="000000"/>
              </w:rPr>
              <w:t>Lyra et al. (2016)</w:t>
            </w:r>
          </w:p>
        </w:tc>
      </w:tr>
      <w:tr w:rsidR="00A85911" w:rsidRPr="00475E60" w14:paraId="7596BF92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56E7F883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Proceratophrys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5E60">
              <w:rPr>
                <w:i/>
                <w:iCs/>
                <w:color w:val="000000"/>
              </w:rPr>
              <w:t>concavitympanum</w:t>
            </w:r>
            <w:proofErr w:type="spellEnd"/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1C359801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KX858855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F150CBE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r w:rsidRPr="00475E60">
              <w:rPr>
                <w:color w:val="000000"/>
              </w:rPr>
              <w:t>Mângia et al. (2018)</w:t>
            </w:r>
          </w:p>
        </w:tc>
      </w:tr>
      <w:tr w:rsidR="00A85911" w:rsidRPr="00475E60" w14:paraId="7736014C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3340291E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Proceratophrys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5E60">
              <w:rPr>
                <w:i/>
                <w:iCs/>
                <w:color w:val="000000"/>
              </w:rPr>
              <w:t>cristiceps</w:t>
            </w:r>
            <w:proofErr w:type="spellEnd"/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3F763F16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FJ685695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65F0B01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r w:rsidRPr="00475E60">
              <w:rPr>
                <w:color w:val="000000"/>
              </w:rPr>
              <w:t>Amaro et al. (2009)</w:t>
            </w:r>
          </w:p>
        </w:tc>
      </w:tr>
      <w:tr w:rsidR="00A85911" w:rsidRPr="00475E60" w14:paraId="23BED623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6DDCBBF0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Proceratophrys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5E60">
              <w:rPr>
                <w:i/>
                <w:iCs/>
                <w:color w:val="000000"/>
              </w:rPr>
              <w:t>cristiceps</w:t>
            </w:r>
            <w:proofErr w:type="spellEnd"/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4822E5CA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MF953400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7DD65D1B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r w:rsidRPr="00475E60">
              <w:rPr>
                <w:color w:val="000000"/>
              </w:rPr>
              <w:t>Mângia et al. (2018)</w:t>
            </w:r>
          </w:p>
        </w:tc>
      </w:tr>
      <w:tr w:rsidR="00A85911" w:rsidRPr="00475E60" w14:paraId="6ABF69D4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6B29C3F8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Proceratophrys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5E60">
              <w:rPr>
                <w:i/>
                <w:iCs/>
                <w:color w:val="000000"/>
              </w:rPr>
              <w:t>cristiceps</w:t>
            </w:r>
            <w:proofErr w:type="spellEnd"/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3C4FF755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MF953401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62D043A1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r w:rsidRPr="00475E60">
              <w:rPr>
                <w:color w:val="000000"/>
              </w:rPr>
              <w:t>Mângia et al. (2018)</w:t>
            </w:r>
          </w:p>
        </w:tc>
      </w:tr>
      <w:tr w:rsidR="00A85911" w:rsidRPr="00475E60" w14:paraId="6C3199EF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4C4BCAE6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Proceratophrys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cururu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12B3AE14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FJ685696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1229E48C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r w:rsidRPr="00475E60">
              <w:rPr>
                <w:color w:val="000000"/>
              </w:rPr>
              <w:t>Amaro et al. (2009)</w:t>
            </w:r>
          </w:p>
        </w:tc>
      </w:tr>
      <w:tr w:rsidR="00A85911" w:rsidRPr="00475E60" w14:paraId="7C1FBC08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45EB662D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Proceratophrys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cururu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72BBAC07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KU495477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24C38706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r w:rsidRPr="00475E60">
              <w:rPr>
                <w:color w:val="000000"/>
              </w:rPr>
              <w:t>Lyra et al. (2016)</w:t>
            </w:r>
          </w:p>
        </w:tc>
      </w:tr>
      <w:tr w:rsidR="00A85911" w:rsidRPr="00475E60" w14:paraId="4AFCA2C3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687D6A5A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lastRenderedPageBreak/>
              <w:t>Proceratophrys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cururu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2E65EAD1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KU495478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16EE31E4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r w:rsidRPr="00475E60">
              <w:rPr>
                <w:color w:val="000000"/>
              </w:rPr>
              <w:t>Lyra et al. (2016)</w:t>
            </w:r>
          </w:p>
        </w:tc>
      </w:tr>
      <w:tr w:rsidR="00A85911" w:rsidRPr="00475E60" w14:paraId="6EA8A376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58FCEFC0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Proceratophrys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5E60">
              <w:rPr>
                <w:i/>
                <w:iCs/>
                <w:color w:val="000000"/>
              </w:rPr>
              <w:t>goyana</w:t>
            </w:r>
            <w:proofErr w:type="spellEnd"/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7A867B94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FJ685697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143FCD03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r w:rsidRPr="00475E60">
              <w:rPr>
                <w:color w:val="000000"/>
              </w:rPr>
              <w:t>Amaro et al. (2009)</w:t>
            </w:r>
          </w:p>
        </w:tc>
      </w:tr>
      <w:tr w:rsidR="00A85911" w:rsidRPr="00475E60" w14:paraId="580A7E32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5693C89F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Proceratophrys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5E60">
              <w:rPr>
                <w:i/>
                <w:iCs/>
                <w:color w:val="000000"/>
              </w:rPr>
              <w:t>goyana</w:t>
            </w:r>
            <w:proofErr w:type="spellEnd"/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7E84652F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KU495479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82AABB8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r w:rsidRPr="00475E60">
              <w:rPr>
                <w:color w:val="000000"/>
              </w:rPr>
              <w:t>Lyra et al. (2016)</w:t>
            </w:r>
          </w:p>
        </w:tc>
      </w:tr>
      <w:tr w:rsidR="00A85911" w:rsidRPr="00475E60" w14:paraId="4B6C5326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25982187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Proceratophrys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5E60">
              <w:rPr>
                <w:i/>
                <w:iCs/>
                <w:color w:val="000000"/>
              </w:rPr>
              <w:t>itamari</w:t>
            </w:r>
            <w:proofErr w:type="spellEnd"/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584AF7F5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FJ685699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F174985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r w:rsidRPr="00475E60">
              <w:rPr>
                <w:color w:val="000000"/>
              </w:rPr>
              <w:t>Amaro et al. (2009)</w:t>
            </w:r>
          </w:p>
        </w:tc>
      </w:tr>
      <w:tr w:rsidR="00A85911" w:rsidRPr="00475E60" w14:paraId="520DB1DF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15BEBEDC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Proceratophrys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5E60">
              <w:rPr>
                <w:i/>
                <w:iCs/>
                <w:color w:val="000000"/>
              </w:rPr>
              <w:t>itamari</w:t>
            </w:r>
            <w:proofErr w:type="spellEnd"/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51ACC088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KF214142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6B630D9A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r w:rsidRPr="00475E60">
              <w:rPr>
                <w:color w:val="000000"/>
              </w:rPr>
              <w:t>Dias et al. (2013)</w:t>
            </w:r>
          </w:p>
        </w:tc>
      </w:tr>
      <w:tr w:rsidR="00A85911" w:rsidRPr="00475E60" w14:paraId="0982EA6E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726DABA0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Proceratophrys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5E60">
              <w:rPr>
                <w:i/>
                <w:iCs/>
                <w:color w:val="000000"/>
              </w:rPr>
              <w:t>itamari</w:t>
            </w:r>
            <w:proofErr w:type="spellEnd"/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745DFD60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KF214147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54CE4D93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r w:rsidRPr="00475E60">
              <w:rPr>
                <w:color w:val="000000"/>
              </w:rPr>
              <w:t>Dias et al. (2013)</w:t>
            </w:r>
          </w:p>
        </w:tc>
      </w:tr>
      <w:tr w:rsidR="00A85911" w:rsidRPr="00475E60" w14:paraId="587004F6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7E683242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Proceratophrys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5E60">
              <w:rPr>
                <w:i/>
                <w:iCs/>
                <w:color w:val="000000"/>
              </w:rPr>
              <w:t>izecksohni</w:t>
            </w:r>
            <w:proofErr w:type="spellEnd"/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7E5D05EF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KF214157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51B99AAF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r w:rsidRPr="00475E60">
              <w:rPr>
                <w:color w:val="000000"/>
              </w:rPr>
              <w:t>Dias et al. (2013)</w:t>
            </w:r>
          </w:p>
        </w:tc>
      </w:tr>
      <w:tr w:rsidR="00A85911" w:rsidRPr="00475E60" w14:paraId="10715407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5C7B45F4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Proceratophrys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5E60">
              <w:rPr>
                <w:i/>
                <w:iCs/>
                <w:color w:val="000000"/>
              </w:rPr>
              <w:t>izecksohni</w:t>
            </w:r>
            <w:proofErr w:type="spellEnd"/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003793C3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KU495483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6F2C4574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r w:rsidRPr="00475E60">
              <w:rPr>
                <w:color w:val="000000"/>
              </w:rPr>
              <w:t>Lyra et al. (2016)</w:t>
            </w:r>
          </w:p>
        </w:tc>
      </w:tr>
      <w:tr w:rsidR="00A85911" w:rsidRPr="00475E60" w14:paraId="3344B070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66B14D28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Proceratophrys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5E60">
              <w:rPr>
                <w:i/>
                <w:iCs/>
                <w:color w:val="000000"/>
              </w:rPr>
              <w:t>korekore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</w:t>
            </w:r>
            <w:r w:rsidRPr="00475E60">
              <w:rPr>
                <w:b/>
                <w:bCs/>
                <w:color w:val="000000"/>
              </w:rPr>
              <w:t>sp. nov.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3AE9F5B6" w14:textId="680A28C7" w:rsidR="00A85911" w:rsidRPr="00475E60" w:rsidRDefault="00CA10F2" w:rsidP="00833BA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ZUFMS-AMP08105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C841C76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proofErr w:type="spellStart"/>
            <w:r w:rsidRPr="00475E60">
              <w:rPr>
                <w:color w:val="000000"/>
              </w:rPr>
              <w:t>This</w:t>
            </w:r>
            <w:proofErr w:type="spellEnd"/>
            <w:r w:rsidRPr="00475E60">
              <w:rPr>
                <w:color w:val="000000"/>
              </w:rPr>
              <w:t xml:space="preserve"> </w:t>
            </w:r>
            <w:proofErr w:type="spellStart"/>
            <w:r w:rsidRPr="00475E60">
              <w:rPr>
                <w:color w:val="000000"/>
              </w:rPr>
              <w:t>study</w:t>
            </w:r>
            <w:proofErr w:type="spellEnd"/>
          </w:p>
        </w:tc>
      </w:tr>
      <w:tr w:rsidR="00A85911" w:rsidRPr="00475E60" w14:paraId="0F70B570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6D317CCB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Proceratophrys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5E60">
              <w:rPr>
                <w:i/>
                <w:iCs/>
                <w:color w:val="000000"/>
              </w:rPr>
              <w:t>korekore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</w:t>
            </w:r>
            <w:r w:rsidRPr="00475E60">
              <w:rPr>
                <w:b/>
                <w:bCs/>
                <w:color w:val="000000"/>
              </w:rPr>
              <w:t>sp. nov.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1E8D7C39" w14:textId="141F3A9E" w:rsidR="00A85911" w:rsidRPr="00475E60" w:rsidRDefault="00CA10F2" w:rsidP="00833BA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ZUFMS-AMP</w:t>
            </w:r>
            <w:r w:rsidRPr="00475E60">
              <w:rPr>
                <w:color w:val="000000"/>
              </w:rPr>
              <w:t xml:space="preserve"> </w:t>
            </w:r>
            <w:r w:rsidR="00A85911" w:rsidRPr="00475E60">
              <w:rPr>
                <w:color w:val="000000"/>
              </w:rPr>
              <w:t>8100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4E34F94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proofErr w:type="spellStart"/>
            <w:r w:rsidRPr="00475E60">
              <w:rPr>
                <w:color w:val="000000"/>
              </w:rPr>
              <w:t>This</w:t>
            </w:r>
            <w:proofErr w:type="spellEnd"/>
            <w:r w:rsidRPr="00475E60">
              <w:rPr>
                <w:color w:val="000000"/>
              </w:rPr>
              <w:t xml:space="preserve"> </w:t>
            </w:r>
            <w:proofErr w:type="spellStart"/>
            <w:r w:rsidRPr="00475E60">
              <w:rPr>
                <w:color w:val="000000"/>
              </w:rPr>
              <w:t>study</w:t>
            </w:r>
            <w:proofErr w:type="spellEnd"/>
          </w:p>
        </w:tc>
      </w:tr>
      <w:tr w:rsidR="00A85911" w:rsidRPr="00475E60" w14:paraId="75F6F7C7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71ED46E7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Proceratophrys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5E60">
              <w:rPr>
                <w:i/>
                <w:iCs/>
                <w:color w:val="000000"/>
              </w:rPr>
              <w:t>korekore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</w:t>
            </w:r>
            <w:r w:rsidRPr="00475E60">
              <w:rPr>
                <w:b/>
                <w:bCs/>
                <w:color w:val="000000"/>
              </w:rPr>
              <w:t>sp. nov.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36C5F51E" w14:textId="0977A18B" w:rsidR="00A85911" w:rsidRPr="00475E60" w:rsidRDefault="00CA10F2" w:rsidP="00833BA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ZUFMS-AMP</w:t>
            </w:r>
            <w:r w:rsidRPr="00475E60">
              <w:rPr>
                <w:color w:val="000000"/>
              </w:rPr>
              <w:t xml:space="preserve"> </w:t>
            </w:r>
            <w:r w:rsidR="00A85911" w:rsidRPr="00475E60">
              <w:rPr>
                <w:color w:val="000000"/>
              </w:rPr>
              <w:t>8101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63595AA3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proofErr w:type="spellStart"/>
            <w:r w:rsidRPr="00475E60">
              <w:rPr>
                <w:color w:val="000000"/>
              </w:rPr>
              <w:t>This</w:t>
            </w:r>
            <w:proofErr w:type="spellEnd"/>
            <w:r w:rsidRPr="00475E60">
              <w:rPr>
                <w:color w:val="000000"/>
              </w:rPr>
              <w:t xml:space="preserve"> </w:t>
            </w:r>
            <w:proofErr w:type="spellStart"/>
            <w:r w:rsidRPr="00475E60">
              <w:rPr>
                <w:color w:val="000000"/>
              </w:rPr>
              <w:t>study</w:t>
            </w:r>
            <w:proofErr w:type="spellEnd"/>
          </w:p>
        </w:tc>
      </w:tr>
      <w:tr w:rsidR="00A85911" w:rsidRPr="00475E60" w14:paraId="438261BF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1E8C81F5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Proceratophrys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5E60">
              <w:rPr>
                <w:i/>
                <w:iCs/>
                <w:color w:val="000000"/>
              </w:rPr>
              <w:t>laticeps</w:t>
            </w:r>
            <w:proofErr w:type="spellEnd"/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0F6266CE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FJ685698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D0E954C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r w:rsidRPr="00475E60">
              <w:rPr>
                <w:color w:val="000000"/>
              </w:rPr>
              <w:t>Amaro et al. (2009)</w:t>
            </w:r>
          </w:p>
        </w:tc>
      </w:tr>
      <w:tr w:rsidR="00A85911" w:rsidRPr="00475E60" w14:paraId="254B93B1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7BECADC1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Proceratophrys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5E60">
              <w:rPr>
                <w:i/>
                <w:iCs/>
                <w:color w:val="000000"/>
              </w:rPr>
              <w:t>mantiqueira</w:t>
            </w:r>
            <w:proofErr w:type="spellEnd"/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41D2CF5B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KF214143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F69B4D8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r w:rsidRPr="00475E60">
              <w:rPr>
                <w:color w:val="000000"/>
              </w:rPr>
              <w:t>Dias et al. (2013)</w:t>
            </w:r>
          </w:p>
        </w:tc>
      </w:tr>
      <w:tr w:rsidR="00A85911" w:rsidRPr="00475E60" w14:paraId="1E11F4C3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5F6DC33E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Proceratophrys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5E60">
              <w:rPr>
                <w:i/>
                <w:iCs/>
                <w:color w:val="000000"/>
              </w:rPr>
              <w:t>melanopogon</w:t>
            </w:r>
            <w:proofErr w:type="spellEnd"/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10E8087A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KF214140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099F9D4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r w:rsidRPr="00475E60">
              <w:rPr>
                <w:color w:val="000000"/>
              </w:rPr>
              <w:t>Dias et al. (2013)</w:t>
            </w:r>
          </w:p>
        </w:tc>
      </w:tr>
      <w:tr w:rsidR="00A85911" w:rsidRPr="00475E60" w14:paraId="25367F5C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31E79FE7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Proceratophrys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5E60">
              <w:rPr>
                <w:i/>
                <w:iCs/>
                <w:color w:val="000000"/>
              </w:rPr>
              <w:t>melanopogon</w:t>
            </w:r>
            <w:proofErr w:type="spellEnd"/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1DEE2A33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KF214149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54D5B2BA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r w:rsidRPr="00475E60">
              <w:rPr>
                <w:color w:val="000000"/>
              </w:rPr>
              <w:t>Dias et al. (2013)</w:t>
            </w:r>
          </w:p>
        </w:tc>
      </w:tr>
      <w:tr w:rsidR="00A85911" w:rsidRPr="00475E60" w14:paraId="05B4830F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36C0B494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Proceratophrys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minuta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19DC6889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JX982965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7A31049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r w:rsidRPr="00475E60">
              <w:rPr>
                <w:color w:val="000000"/>
              </w:rPr>
              <w:t>Teixeira Jr et al (2012)</w:t>
            </w:r>
          </w:p>
        </w:tc>
      </w:tr>
      <w:tr w:rsidR="00A85911" w:rsidRPr="00475E60" w14:paraId="7F0173CA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79149550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Proceratophrys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minuta</w:t>
            </w: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25B1071D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JX982966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136AB07D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r w:rsidRPr="00475E60">
              <w:rPr>
                <w:color w:val="000000"/>
              </w:rPr>
              <w:t>Teixeira Jr et al (2012)</w:t>
            </w:r>
          </w:p>
        </w:tc>
      </w:tr>
      <w:tr w:rsidR="00A85911" w:rsidRPr="00475E60" w14:paraId="1B141CD0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75C3F80D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Proceratophrys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5E60">
              <w:rPr>
                <w:i/>
                <w:iCs/>
                <w:color w:val="000000"/>
              </w:rPr>
              <w:t>moratoi</w:t>
            </w:r>
            <w:proofErr w:type="spellEnd"/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7A100BAC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FJ685689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549CB68D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r w:rsidRPr="00475E60">
              <w:rPr>
                <w:color w:val="000000"/>
              </w:rPr>
              <w:t>Amaro et al. (2009)</w:t>
            </w:r>
          </w:p>
        </w:tc>
      </w:tr>
      <w:tr w:rsidR="00B62520" w:rsidRPr="00475E60" w14:paraId="11C288AC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4A130228" w14:textId="77777777" w:rsidR="00B62520" w:rsidRPr="00475E60" w:rsidRDefault="00B62520" w:rsidP="00617EE6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Proceratophrys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moratoi</w:t>
            </w:r>
            <w:proofErr w:type="spellEnd"/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56469657" w14:textId="77777777" w:rsidR="00B62520" w:rsidRPr="00475E60" w:rsidRDefault="00B62520" w:rsidP="00617EE6">
            <w:pPr>
              <w:contextualSpacing/>
              <w:jc w:val="center"/>
              <w:rPr>
                <w:color w:val="000000"/>
              </w:rPr>
            </w:pPr>
            <w:r w:rsidRPr="00833BAF">
              <w:rPr>
                <w:color w:val="000000"/>
              </w:rPr>
              <w:t>MT196403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6D027154" w14:textId="77777777" w:rsidR="00B62520" w:rsidRPr="00475E60" w:rsidRDefault="00B62520" w:rsidP="00617EE6">
            <w:pPr>
              <w:contextualSpacing/>
              <w:rPr>
                <w:color w:val="000000"/>
              </w:rPr>
            </w:pPr>
            <w:r w:rsidRPr="00475E60">
              <w:rPr>
                <w:color w:val="000000"/>
              </w:rPr>
              <w:t>Magalhães et al. (2020)</w:t>
            </w:r>
          </w:p>
        </w:tc>
      </w:tr>
      <w:tr w:rsidR="00A85911" w:rsidRPr="00475E60" w14:paraId="473F2528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6DA20604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Proceratophrys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5E60">
              <w:rPr>
                <w:i/>
                <w:iCs/>
                <w:color w:val="000000"/>
              </w:rPr>
              <w:t>pombali</w:t>
            </w:r>
            <w:proofErr w:type="spellEnd"/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7BCDB8F7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KF214144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1E3DE321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r w:rsidRPr="00475E60">
              <w:rPr>
                <w:color w:val="000000"/>
              </w:rPr>
              <w:t>Dias et al. (2013)</w:t>
            </w:r>
          </w:p>
        </w:tc>
      </w:tr>
      <w:tr w:rsidR="00A85911" w:rsidRPr="00475E60" w14:paraId="229003A8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5C8143E6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Proceratophrys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5E60">
              <w:rPr>
                <w:i/>
                <w:iCs/>
                <w:color w:val="000000"/>
              </w:rPr>
              <w:t>pombali</w:t>
            </w:r>
            <w:proofErr w:type="spellEnd"/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6616BC9F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KF214148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114F1973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r w:rsidRPr="00475E60">
              <w:rPr>
                <w:color w:val="000000"/>
              </w:rPr>
              <w:t>Dias et al. (2013)</w:t>
            </w:r>
          </w:p>
        </w:tc>
      </w:tr>
      <w:tr w:rsidR="00A85911" w:rsidRPr="00475E60" w14:paraId="553733D0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09E90453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Proceratophrys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5E60">
              <w:rPr>
                <w:i/>
                <w:iCs/>
                <w:color w:val="000000"/>
              </w:rPr>
              <w:t>redacta</w:t>
            </w:r>
            <w:proofErr w:type="spellEnd"/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4B5791C9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JX982967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7980973F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r w:rsidRPr="00475E60">
              <w:rPr>
                <w:color w:val="000000"/>
              </w:rPr>
              <w:t>Teixeira Jr et al (2012)</w:t>
            </w:r>
          </w:p>
        </w:tc>
      </w:tr>
      <w:tr w:rsidR="00A85911" w:rsidRPr="00475E60" w14:paraId="48326B20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41CB8A01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Proceratophrys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5E60">
              <w:rPr>
                <w:i/>
                <w:iCs/>
                <w:color w:val="000000"/>
              </w:rPr>
              <w:t>redacta</w:t>
            </w:r>
            <w:proofErr w:type="spellEnd"/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387A213B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JX982968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059983E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r w:rsidRPr="00475E60">
              <w:rPr>
                <w:color w:val="000000"/>
              </w:rPr>
              <w:t>Teixeira Jr et al (2012)</w:t>
            </w:r>
          </w:p>
        </w:tc>
      </w:tr>
      <w:tr w:rsidR="00A85911" w:rsidRPr="00475E60" w14:paraId="6080DD50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514473FB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Proceratophrys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5E60">
              <w:rPr>
                <w:i/>
                <w:iCs/>
                <w:color w:val="000000"/>
              </w:rPr>
              <w:t>renalis</w:t>
            </w:r>
            <w:proofErr w:type="spellEnd"/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4A22375B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FJ685700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1DB2695D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r w:rsidRPr="00475E60">
              <w:rPr>
                <w:color w:val="000000"/>
              </w:rPr>
              <w:t>Amaro et al. (2009)</w:t>
            </w:r>
          </w:p>
        </w:tc>
      </w:tr>
      <w:tr w:rsidR="00A85911" w:rsidRPr="00475E60" w14:paraId="72772928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4AB73FAC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Proceratophrys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5E60">
              <w:rPr>
                <w:i/>
                <w:iCs/>
                <w:color w:val="000000"/>
              </w:rPr>
              <w:t>renalis</w:t>
            </w:r>
            <w:proofErr w:type="spellEnd"/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73127BC1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JN814584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272285E3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r w:rsidRPr="00475E60">
              <w:rPr>
                <w:color w:val="000000"/>
              </w:rPr>
              <w:t>Amaro et al. (2012)</w:t>
            </w:r>
          </w:p>
        </w:tc>
      </w:tr>
      <w:tr w:rsidR="00A85911" w:rsidRPr="00475E60" w14:paraId="48E5531F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6072DF9C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Proceratophrys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5E60">
              <w:rPr>
                <w:i/>
                <w:iCs/>
                <w:color w:val="000000"/>
              </w:rPr>
              <w:t>salvatori</w:t>
            </w:r>
            <w:proofErr w:type="spellEnd"/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31F95C15" w14:textId="1F686CD7" w:rsidR="00A85911" w:rsidRPr="00475E60" w:rsidRDefault="00FB436C" w:rsidP="00833BAF">
            <w:pPr>
              <w:contextualSpacing/>
              <w:jc w:val="center"/>
              <w:rPr>
                <w:color w:val="000000"/>
              </w:rPr>
            </w:pPr>
            <w:r w:rsidRPr="00FB436C">
              <w:rPr>
                <w:color w:val="000000"/>
              </w:rPr>
              <w:t>MT196397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64E677F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r w:rsidRPr="00475E60">
              <w:rPr>
                <w:color w:val="000000"/>
              </w:rPr>
              <w:t>Magalhães et al. (2020)</w:t>
            </w:r>
          </w:p>
        </w:tc>
      </w:tr>
      <w:tr w:rsidR="00A85911" w:rsidRPr="00475E60" w14:paraId="1145B936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20B299E4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Proceratophrys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5E60">
              <w:rPr>
                <w:i/>
                <w:iCs/>
                <w:color w:val="000000"/>
              </w:rPr>
              <w:t>salvatori</w:t>
            </w:r>
            <w:proofErr w:type="spellEnd"/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7EC67A32" w14:textId="39226D3C" w:rsidR="00A85911" w:rsidRPr="00475E60" w:rsidRDefault="00FB436C" w:rsidP="00833BAF">
            <w:pPr>
              <w:contextualSpacing/>
              <w:jc w:val="center"/>
              <w:rPr>
                <w:color w:val="000000"/>
              </w:rPr>
            </w:pPr>
            <w:r w:rsidRPr="00FB436C">
              <w:rPr>
                <w:color w:val="000000"/>
              </w:rPr>
              <w:t>MT196399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1F4ABD1D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r w:rsidRPr="00475E60">
              <w:rPr>
                <w:color w:val="000000"/>
              </w:rPr>
              <w:t>Magalhães et al. (2020)</w:t>
            </w:r>
          </w:p>
        </w:tc>
      </w:tr>
      <w:tr w:rsidR="00A85911" w:rsidRPr="00475E60" w14:paraId="232067D0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3ADEFE85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Proceratophrys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5E60">
              <w:rPr>
                <w:i/>
                <w:iCs/>
                <w:color w:val="000000"/>
              </w:rPr>
              <w:t>schirchi</w:t>
            </w:r>
            <w:proofErr w:type="spellEnd"/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17D70D1C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FJ685701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01EA804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r w:rsidRPr="00475E60">
              <w:rPr>
                <w:color w:val="000000"/>
              </w:rPr>
              <w:t>Amaro et al. (2009)</w:t>
            </w:r>
          </w:p>
        </w:tc>
      </w:tr>
      <w:tr w:rsidR="00A85911" w:rsidRPr="00475E60" w14:paraId="3AF967FD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2D3B5F8B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Proceratophrys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5E60">
              <w:rPr>
                <w:i/>
                <w:iCs/>
                <w:color w:val="000000"/>
              </w:rPr>
              <w:t>strussmannae</w:t>
            </w:r>
            <w:proofErr w:type="spellEnd"/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59CD2E30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KU495473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2F71C759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r w:rsidRPr="00475E60">
              <w:rPr>
                <w:color w:val="000000"/>
              </w:rPr>
              <w:t>Lyra et al. (2016)</w:t>
            </w:r>
          </w:p>
        </w:tc>
      </w:tr>
      <w:tr w:rsidR="00A85911" w:rsidRPr="00475E60" w14:paraId="21393329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0D1739C4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Proceratophrys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5E60">
              <w:rPr>
                <w:i/>
                <w:iCs/>
                <w:color w:val="000000"/>
              </w:rPr>
              <w:t>strussmannae</w:t>
            </w:r>
            <w:proofErr w:type="spellEnd"/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4F0FDA69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LTJV180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2E3ACF8D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proofErr w:type="spellStart"/>
            <w:r w:rsidRPr="00475E60">
              <w:rPr>
                <w:color w:val="000000"/>
              </w:rPr>
              <w:t>This</w:t>
            </w:r>
            <w:proofErr w:type="spellEnd"/>
            <w:r w:rsidRPr="00475E60">
              <w:rPr>
                <w:color w:val="000000"/>
              </w:rPr>
              <w:t xml:space="preserve"> </w:t>
            </w:r>
            <w:proofErr w:type="spellStart"/>
            <w:r w:rsidRPr="00475E60">
              <w:rPr>
                <w:color w:val="000000"/>
              </w:rPr>
              <w:t>study</w:t>
            </w:r>
            <w:proofErr w:type="spellEnd"/>
          </w:p>
        </w:tc>
      </w:tr>
      <w:tr w:rsidR="00A85911" w:rsidRPr="00475E60" w14:paraId="4E448EDA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2A6C64B1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Proceratophrys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5E60">
              <w:rPr>
                <w:i/>
                <w:iCs/>
                <w:color w:val="000000"/>
              </w:rPr>
              <w:t>strussmannae</w:t>
            </w:r>
            <w:proofErr w:type="spellEnd"/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1B5FA801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MHO117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3FBCEFB3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proofErr w:type="spellStart"/>
            <w:r w:rsidRPr="00475E60">
              <w:rPr>
                <w:color w:val="000000"/>
              </w:rPr>
              <w:t>This</w:t>
            </w:r>
            <w:proofErr w:type="spellEnd"/>
            <w:r w:rsidRPr="00475E60">
              <w:rPr>
                <w:color w:val="000000"/>
              </w:rPr>
              <w:t xml:space="preserve"> </w:t>
            </w:r>
            <w:proofErr w:type="spellStart"/>
            <w:r w:rsidRPr="00475E60">
              <w:rPr>
                <w:color w:val="000000"/>
              </w:rPr>
              <w:t>study</w:t>
            </w:r>
            <w:proofErr w:type="spellEnd"/>
          </w:p>
        </w:tc>
      </w:tr>
      <w:tr w:rsidR="00A85911" w:rsidRPr="00475E60" w14:paraId="7E1B46BC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37291F75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Proceratophrys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5E60">
              <w:rPr>
                <w:i/>
                <w:iCs/>
                <w:color w:val="000000"/>
              </w:rPr>
              <w:t>strussmannae</w:t>
            </w:r>
            <w:proofErr w:type="spellEnd"/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3FA89250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MHO290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4101D37D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proofErr w:type="spellStart"/>
            <w:r w:rsidRPr="00475E60">
              <w:rPr>
                <w:color w:val="000000"/>
              </w:rPr>
              <w:t>This</w:t>
            </w:r>
            <w:proofErr w:type="spellEnd"/>
            <w:r w:rsidRPr="00475E60">
              <w:rPr>
                <w:color w:val="000000"/>
              </w:rPr>
              <w:t xml:space="preserve"> </w:t>
            </w:r>
            <w:proofErr w:type="spellStart"/>
            <w:r w:rsidRPr="00475E60">
              <w:rPr>
                <w:color w:val="000000"/>
              </w:rPr>
              <w:t>study</w:t>
            </w:r>
            <w:proofErr w:type="spellEnd"/>
          </w:p>
        </w:tc>
      </w:tr>
      <w:tr w:rsidR="00A85911" w:rsidRPr="00475E60" w14:paraId="2E53BA56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7775A2D0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Proceratophrys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5E60">
              <w:rPr>
                <w:i/>
                <w:iCs/>
                <w:color w:val="000000"/>
              </w:rPr>
              <w:t>strussmannae</w:t>
            </w:r>
            <w:proofErr w:type="spellEnd"/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76F403F7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MHO309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0A49050F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proofErr w:type="spellStart"/>
            <w:r w:rsidRPr="00475E60">
              <w:rPr>
                <w:color w:val="000000"/>
              </w:rPr>
              <w:t>This</w:t>
            </w:r>
            <w:proofErr w:type="spellEnd"/>
            <w:r w:rsidRPr="00475E60">
              <w:rPr>
                <w:color w:val="000000"/>
              </w:rPr>
              <w:t xml:space="preserve"> </w:t>
            </w:r>
            <w:proofErr w:type="spellStart"/>
            <w:r w:rsidRPr="00475E60">
              <w:rPr>
                <w:color w:val="000000"/>
              </w:rPr>
              <w:t>study</w:t>
            </w:r>
            <w:proofErr w:type="spellEnd"/>
          </w:p>
        </w:tc>
      </w:tr>
      <w:tr w:rsidR="00A85911" w:rsidRPr="00475E60" w14:paraId="023FEEF5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5D203D52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Proceratophrys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5E60">
              <w:rPr>
                <w:i/>
                <w:iCs/>
                <w:color w:val="000000"/>
              </w:rPr>
              <w:t>tupinamba</w:t>
            </w:r>
            <w:proofErr w:type="spellEnd"/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38DD68F4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KF214158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21101D47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r w:rsidRPr="00475E60">
              <w:rPr>
                <w:color w:val="000000"/>
              </w:rPr>
              <w:t>Dias et al. (2013)</w:t>
            </w:r>
          </w:p>
        </w:tc>
      </w:tr>
      <w:tr w:rsidR="00A85911" w:rsidRPr="00475E60" w14:paraId="636D86A6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69BEEF63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Proceratophrys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5E60">
              <w:rPr>
                <w:i/>
                <w:iCs/>
                <w:color w:val="000000"/>
              </w:rPr>
              <w:t>tupinamba</w:t>
            </w:r>
            <w:proofErr w:type="spellEnd"/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5CF2A69F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KF214159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63EF03B1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r w:rsidRPr="00475E60">
              <w:rPr>
                <w:color w:val="000000"/>
              </w:rPr>
              <w:t>Dias et al. (2013)</w:t>
            </w:r>
          </w:p>
        </w:tc>
      </w:tr>
      <w:tr w:rsidR="00A85911" w:rsidRPr="00475E60" w14:paraId="0A30348D" w14:textId="77777777" w:rsidTr="00CA10F2">
        <w:trPr>
          <w:trHeight w:val="320"/>
        </w:trPr>
        <w:tc>
          <w:tcPr>
            <w:tcW w:w="3560" w:type="dxa"/>
            <w:shd w:val="clear" w:color="auto" w:fill="auto"/>
            <w:noWrap/>
            <w:vAlign w:val="bottom"/>
            <w:hideMark/>
          </w:tcPr>
          <w:p w14:paraId="7BD376FA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Proceratophrys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5E60">
              <w:rPr>
                <w:i/>
                <w:iCs/>
                <w:color w:val="000000"/>
              </w:rPr>
              <w:t>tupinamba</w:t>
            </w:r>
            <w:proofErr w:type="spellEnd"/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14:paraId="7A884B81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KF214160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14:paraId="59C58946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r w:rsidRPr="00475E60">
              <w:rPr>
                <w:color w:val="000000"/>
              </w:rPr>
              <w:t>Dias et al. (2013)</w:t>
            </w:r>
          </w:p>
        </w:tc>
      </w:tr>
      <w:tr w:rsidR="00A85911" w:rsidRPr="00475E60" w14:paraId="53AE9974" w14:textId="77777777" w:rsidTr="00CA10F2">
        <w:trPr>
          <w:trHeight w:val="320"/>
        </w:trPr>
        <w:tc>
          <w:tcPr>
            <w:tcW w:w="3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AAD5" w14:textId="77777777" w:rsidR="00A85911" w:rsidRPr="00475E60" w:rsidRDefault="00A85911" w:rsidP="00DF3E2E">
            <w:pPr>
              <w:contextualSpacing/>
              <w:rPr>
                <w:i/>
                <w:iCs/>
                <w:color w:val="000000"/>
              </w:rPr>
            </w:pPr>
            <w:proofErr w:type="spellStart"/>
            <w:r w:rsidRPr="00475E60">
              <w:rPr>
                <w:i/>
                <w:iCs/>
                <w:color w:val="000000"/>
              </w:rPr>
              <w:t>Thoropa</w:t>
            </w:r>
            <w:proofErr w:type="spellEnd"/>
            <w:r w:rsidRPr="00475E60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75E60">
              <w:rPr>
                <w:i/>
                <w:iCs/>
                <w:color w:val="000000"/>
              </w:rPr>
              <w:t>miliaris</w:t>
            </w:r>
            <w:proofErr w:type="spellEnd"/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B4A0" w14:textId="77777777" w:rsidR="00A85911" w:rsidRPr="00475E60" w:rsidRDefault="00A85911" w:rsidP="00833BAF">
            <w:pPr>
              <w:contextualSpacing/>
              <w:jc w:val="center"/>
              <w:rPr>
                <w:color w:val="000000"/>
              </w:rPr>
            </w:pPr>
            <w:r w:rsidRPr="00475E60">
              <w:rPr>
                <w:color w:val="000000"/>
              </w:rPr>
              <w:t>FJ685682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32B8" w14:textId="77777777" w:rsidR="00A85911" w:rsidRPr="00475E60" w:rsidRDefault="00A85911" w:rsidP="00DF3E2E">
            <w:pPr>
              <w:contextualSpacing/>
              <w:rPr>
                <w:color w:val="000000"/>
              </w:rPr>
            </w:pPr>
            <w:r w:rsidRPr="00475E60">
              <w:rPr>
                <w:color w:val="000000"/>
              </w:rPr>
              <w:t>Amaro et al. (2009)</w:t>
            </w:r>
          </w:p>
        </w:tc>
      </w:tr>
    </w:tbl>
    <w:p w14:paraId="1726B4AF" w14:textId="77777777" w:rsidR="00A85911" w:rsidRPr="00DF3E2E" w:rsidRDefault="00A85911" w:rsidP="00DF3E2E">
      <w:pPr>
        <w:widowControl w:val="0"/>
        <w:contextualSpacing/>
        <w:rPr>
          <w:rFonts w:ascii="Arial" w:hAnsi="Arial" w:cs="Arial"/>
        </w:rPr>
      </w:pPr>
    </w:p>
    <w:sectPr w:rsidR="00A85911" w:rsidRPr="00DF3E2E" w:rsidSect="00475E60">
      <w:headerReference w:type="default" r:id="rId8"/>
      <w:footerReference w:type="even" r:id="rId9"/>
      <w:footerReference w:type="default" r:id="rId10"/>
      <w:pgSz w:w="11909" w:h="16834"/>
      <w:pgMar w:top="1440" w:right="1440" w:bottom="1440" w:left="1440" w:header="720" w:footer="720" w:gutter="0"/>
      <w:cols w:space="720" w:equalWidth="0">
        <w:col w:w="8838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3D03B" w14:textId="77777777" w:rsidR="003A1D8E" w:rsidRDefault="003A1D8E">
      <w:r>
        <w:separator/>
      </w:r>
    </w:p>
  </w:endnote>
  <w:endnote w:type="continuationSeparator" w:id="0">
    <w:p w14:paraId="0AB44217" w14:textId="77777777" w:rsidR="003A1D8E" w:rsidRDefault="003A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16959" w14:textId="77777777" w:rsidR="00275556" w:rsidRDefault="002755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6335313" w14:textId="77777777" w:rsidR="00275556" w:rsidRDefault="002755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4537C" w14:textId="6B8E18B0" w:rsidR="00275556" w:rsidRDefault="00275556" w:rsidP="00475E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6A37FC9" w14:textId="77777777" w:rsidR="00275556" w:rsidRDefault="002755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FDE73" w14:textId="77777777" w:rsidR="003A1D8E" w:rsidRDefault="003A1D8E">
      <w:r>
        <w:separator/>
      </w:r>
    </w:p>
  </w:footnote>
  <w:footnote w:type="continuationSeparator" w:id="0">
    <w:p w14:paraId="1EA77016" w14:textId="77777777" w:rsidR="003A1D8E" w:rsidRDefault="003A1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73E9B" w14:textId="21100F2D" w:rsidR="00275556" w:rsidRPr="0052333C" w:rsidRDefault="00275556" w:rsidP="0052333C">
    <w:pPr>
      <w:pStyle w:val="Cabealho"/>
      <w:jc w:val="right"/>
      <w:rPr>
        <w:smallCaps/>
      </w:rPr>
    </w:pPr>
    <w:r w:rsidRPr="0052333C">
      <w:rPr>
        <w:smallCaps/>
      </w:rPr>
      <w:t>Santana et 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D6E08"/>
    <w:multiLevelType w:val="multilevel"/>
    <w:tmpl w:val="ECDEAB74"/>
    <w:lvl w:ilvl="0">
      <w:start w:val="1"/>
      <w:numFmt w:val="bullet"/>
      <w:lvlText w:val="●"/>
      <w:lvlJc w:val="left"/>
      <w:pPr>
        <w:ind w:left="8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00B"/>
    <w:rsid w:val="00001E00"/>
    <w:rsid w:val="000025E8"/>
    <w:rsid w:val="00002758"/>
    <w:rsid w:val="00010623"/>
    <w:rsid w:val="00011A40"/>
    <w:rsid w:val="00014EC5"/>
    <w:rsid w:val="00033860"/>
    <w:rsid w:val="00035A7B"/>
    <w:rsid w:val="000363D6"/>
    <w:rsid w:val="00041270"/>
    <w:rsid w:val="000426E2"/>
    <w:rsid w:val="00043F42"/>
    <w:rsid w:val="00050C7E"/>
    <w:rsid w:val="00055477"/>
    <w:rsid w:val="00061EAA"/>
    <w:rsid w:val="00076491"/>
    <w:rsid w:val="00080B0F"/>
    <w:rsid w:val="000853FF"/>
    <w:rsid w:val="00091537"/>
    <w:rsid w:val="0009364E"/>
    <w:rsid w:val="0009385F"/>
    <w:rsid w:val="00096C42"/>
    <w:rsid w:val="00097A54"/>
    <w:rsid w:val="000A2EC4"/>
    <w:rsid w:val="000D0785"/>
    <w:rsid w:val="000D101E"/>
    <w:rsid w:val="000D5E8D"/>
    <w:rsid w:val="000D6D6F"/>
    <w:rsid w:val="000D7747"/>
    <w:rsid w:val="000E06FA"/>
    <w:rsid w:val="000E41CD"/>
    <w:rsid w:val="000E608F"/>
    <w:rsid w:val="000E6C0A"/>
    <w:rsid w:val="000E7800"/>
    <w:rsid w:val="000E7E58"/>
    <w:rsid w:val="000F15A5"/>
    <w:rsid w:val="000F169E"/>
    <w:rsid w:val="000F653C"/>
    <w:rsid w:val="00100166"/>
    <w:rsid w:val="00100AEC"/>
    <w:rsid w:val="0010136D"/>
    <w:rsid w:val="00112752"/>
    <w:rsid w:val="00113729"/>
    <w:rsid w:val="0011533C"/>
    <w:rsid w:val="0011698B"/>
    <w:rsid w:val="00116C9D"/>
    <w:rsid w:val="001258E2"/>
    <w:rsid w:val="00125C38"/>
    <w:rsid w:val="00126D98"/>
    <w:rsid w:val="00127970"/>
    <w:rsid w:val="001307D1"/>
    <w:rsid w:val="00130BE5"/>
    <w:rsid w:val="001348CB"/>
    <w:rsid w:val="00137343"/>
    <w:rsid w:val="001401CB"/>
    <w:rsid w:val="00142017"/>
    <w:rsid w:val="00143609"/>
    <w:rsid w:val="00144AF2"/>
    <w:rsid w:val="001470E6"/>
    <w:rsid w:val="001476A7"/>
    <w:rsid w:val="00152A8C"/>
    <w:rsid w:val="001542E5"/>
    <w:rsid w:val="001549B2"/>
    <w:rsid w:val="00163788"/>
    <w:rsid w:val="0016567A"/>
    <w:rsid w:val="00170E21"/>
    <w:rsid w:val="00172582"/>
    <w:rsid w:val="00173B32"/>
    <w:rsid w:val="001776E7"/>
    <w:rsid w:val="001800F4"/>
    <w:rsid w:val="001804E2"/>
    <w:rsid w:val="00181A36"/>
    <w:rsid w:val="001836DF"/>
    <w:rsid w:val="0018461F"/>
    <w:rsid w:val="0019108C"/>
    <w:rsid w:val="001934FF"/>
    <w:rsid w:val="001A0D60"/>
    <w:rsid w:val="001A134C"/>
    <w:rsid w:val="001A16AC"/>
    <w:rsid w:val="001A1E7C"/>
    <w:rsid w:val="001B24C4"/>
    <w:rsid w:val="001C246D"/>
    <w:rsid w:val="001C524F"/>
    <w:rsid w:val="001C5736"/>
    <w:rsid w:val="001C7909"/>
    <w:rsid w:val="001D37F2"/>
    <w:rsid w:val="001D4C15"/>
    <w:rsid w:val="001D762E"/>
    <w:rsid w:val="001F1A66"/>
    <w:rsid w:val="001F22FF"/>
    <w:rsid w:val="001F36BC"/>
    <w:rsid w:val="00200147"/>
    <w:rsid w:val="002020AE"/>
    <w:rsid w:val="002078E7"/>
    <w:rsid w:val="00210421"/>
    <w:rsid w:val="00221287"/>
    <w:rsid w:val="00221BFF"/>
    <w:rsid w:val="00222B0A"/>
    <w:rsid w:val="00222C99"/>
    <w:rsid w:val="0022716C"/>
    <w:rsid w:val="00236D67"/>
    <w:rsid w:val="00237D9C"/>
    <w:rsid w:val="00243AC6"/>
    <w:rsid w:val="00247506"/>
    <w:rsid w:val="00260003"/>
    <w:rsid w:val="00266089"/>
    <w:rsid w:val="00270D15"/>
    <w:rsid w:val="0027103B"/>
    <w:rsid w:val="002726E5"/>
    <w:rsid w:val="00273255"/>
    <w:rsid w:val="00275556"/>
    <w:rsid w:val="00275997"/>
    <w:rsid w:val="0028149A"/>
    <w:rsid w:val="00282F35"/>
    <w:rsid w:val="002838BE"/>
    <w:rsid w:val="002868D5"/>
    <w:rsid w:val="00286B66"/>
    <w:rsid w:val="00286DAD"/>
    <w:rsid w:val="00290286"/>
    <w:rsid w:val="0029029C"/>
    <w:rsid w:val="002908FA"/>
    <w:rsid w:val="00291E68"/>
    <w:rsid w:val="0029217C"/>
    <w:rsid w:val="00294470"/>
    <w:rsid w:val="0029485B"/>
    <w:rsid w:val="002963CC"/>
    <w:rsid w:val="00297B1E"/>
    <w:rsid w:val="002A28D7"/>
    <w:rsid w:val="002A29A4"/>
    <w:rsid w:val="002A47A4"/>
    <w:rsid w:val="002A5120"/>
    <w:rsid w:val="002A525F"/>
    <w:rsid w:val="002A684E"/>
    <w:rsid w:val="002B1A5D"/>
    <w:rsid w:val="002B4D8B"/>
    <w:rsid w:val="002B7CD8"/>
    <w:rsid w:val="002C0FBA"/>
    <w:rsid w:val="002C5EA5"/>
    <w:rsid w:val="002D3D7B"/>
    <w:rsid w:val="002E524C"/>
    <w:rsid w:val="002E55EE"/>
    <w:rsid w:val="002E7DFA"/>
    <w:rsid w:val="002F686B"/>
    <w:rsid w:val="0030007C"/>
    <w:rsid w:val="0030029E"/>
    <w:rsid w:val="003011C6"/>
    <w:rsid w:val="0030657A"/>
    <w:rsid w:val="003072BF"/>
    <w:rsid w:val="00310AF9"/>
    <w:rsid w:val="00314F92"/>
    <w:rsid w:val="00325B54"/>
    <w:rsid w:val="0032672D"/>
    <w:rsid w:val="003324E9"/>
    <w:rsid w:val="0034056A"/>
    <w:rsid w:val="00340BBB"/>
    <w:rsid w:val="00344176"/>
    <w:rsid w:val="003528C8"/>
    <w:rsid w:val="0035589F"/>
    <w:rsid w:val="00355FC3"/>
    <w:rsid w:val="00364C5B"/>
    <w:rsid w:val="00367548"/>
    <w:rsid w:val="00370D70"/>
    <w:rsid w:val="00375823"/>
    <w:rsid w:val="0037703C"/>
    <w:rsid w:val="00377FDB"/>
    <w:rsid w:val="00380A4B"/>
    <w:rsid w:val="0038557A"/>
    <w:rsid w:val="00387720"/>
    <w:rsid w:val="00391200"/>
    <w:rsid w:val="00391684"/>
    <w:rsid w:val="00392FB3"/>
    <w:rsid w:val="003A0A91"/>
    <w:rsid w:val="003A0E8B"/>
    <w:rsid w:val="003A1D8E"/>
    <w:rsid w:val="003A2E0F"/>
    <w:rsid w:val="003A3E15"/>
    <w:rsid w:val="003A5C5B"/>
    <w:rsid w:val="003A692A"/>
    <w:rsid w:val="003A7ACF"/>
    <w:rsid w:val="003A7F83"/>
    <w:rsid w:val="003B2E6B"/>
    <w:rsid w:val="003C1453"/>
    <w:rsid w:val="003C4E4F"/>
    <w:rsid w:val="003C4ED2"/>
    <w:rsid w:val="003D5B90"/>
    <w:rsid w:val="003E072E"/>
    <w:rsid w:val="003E50AD"/>
    <w:rsid w:val="003F191A"/>
    <w:rsid w:val="004034F6"/>
    <w:rsid w:val="00407A19"/>
    <w:rsid w:val="00410064"/>
    <w:rsid w:val="00411462"/>
    <w:rsid w:val="00412CD9"/>
    <w:rsid w:val="00413336"/>
    <w:rsid w:val="00414937"/>
    <w:rsid w:val="0041742F"/>
    <w:rsid w:val="00430B2D"/>
    <w:rsid w:val="00431443"/>
    <w:rsid w:val="00435D0C"/>
    <w:rsid w:val="00436464"/>
    <w:rsid w:val="0043653D"/>
    <w:rsid w:val="004419C3"/>
    <w:rsid w:val="0044569F"/>
    <w:rsid w:val="00445A69"/>
    <w:rsid w:val="00445BF0"/>
    <w:rsid w:val="00447C70"/>
    <w:rsid w:val="00451DB0"/>
    <w:rsid w:val="004664DE"/>
    <w:rsid w:val="00467139"/>
    <w:rsid w:val="00470858"/>
    <w:rsid w:val="00472984"/>
    <w:rsid w:val="00472B1C"/>
    <w:rsid w:val="00473492"/>
    <w:rsid w:val="00473BA7"/>
    <w:rsid w:val="00475E5F"/>
    <w:rsid w:val="00475E60"/>
    <w:rsid w:val="00480AD2"/>
    <w:rsid w:val="00496B9F"/>
    <w:rsid w:val="0049700C"/>
    <w:rsid w:val="004A07E8"/>
    <w:rsid w:val="004A1081"/>
    <w:rsid w:val="004A4245"/>
    <w:rsid w:val="004B1326"/>
    <w:rsid w:val="004B5349"/>
    <w:rsid w:val="004B63A4"/>
    <w:rsid w:val="004C3F0A"/>
    <w:rsid w:val="004D26AD"/>
    <w:rsid w:val="004D364F"/>
    <w:rsid w:val="004D5596"/>
    <w:rsid w:val="004D7F55"/>
    <w:rsid w:val="004E0CE4"/>
    <w:rsid w:val="004E562B"/>
    <w:rsid w:val="004E6597"/>
    <w:rsid w:val="004E6DE4"/>
    <w:rsid w:val="004E77CE"/>
    <w:rsid w:val="004F46D8"/>
    <w:rsid w:val="004F6918"/>
    <w:rsid w:val="0050254A"/>
    <w:rsid w:val="005051D6"/>
    <w:rsid w:val="00506A33"/>
    <w:rsid w:val="005072E3"/>
    <w:rsid w:val="00507513"/>
    <w:rsid w:val="0050757A"/>
    <w:rsid w:val="00507811"/>
    <w:rsid w:val="00515079"/>
    <w:rsid w:val="005215F9"/>
    <w:rsid w:val="0052333C"/>
    <w:rsid w:val="0052459E"/>
    <w:rsid w:val="00524BB8"/>
    <w:rsid w:val="00525B82"/>
    <w:rsid w:val="00531B64"/>
    <w:rsid w:val="00531F50"/>
    <w:rsid w:val="005333DA"/>
    <w:rsid w:val="0053399A"/>
    <w:rsid w:val="005371E3"/>
    <w:rsid w:val="00540659"/>
    <w:rsid w:val="00550556"/>
    <w:rsid w:val="00552D8F"/>
    <w:rsid w:val="005616E0"/>
    <w:rsid w:val="005706AB"/>
    <w:rsid w:val="005723F9"/>
    <w:rsid w:val="0057548D"/>
    <w:rsid w:val="00580B54"/>
    <w:rsid w:val="0058456F"/>
    <w:rsid w:val="00584663"/>
    <w:rsid w:val="00586407"/>
    <w:rsid w:val="00590C84"/>
    <w:rsid w:val="005912CE"/>
    <w:rsid w:val="005961B8"/>
    <w:rsid w:val="005974E9"/>
    <w:rsid w:val="00597A67"/>
    <w:rsid w:val="005A167F"/>
    <w:rsid w:val="005A3964"/>
    <w:rsid w:val="005B37E7"/>
    <w:rsid w:val="005B4880"/>
    <w:rsid w:val="005C4C34"/>
    <w:rsid w:val="005C4F67"/>
    <w:rsid w:val="005D09CF"/>
    <w:rsid w:val="005D2B71"/>
    <w:rsid w:val="005D30CB"/>
    <w:rsid w:val="005D3655"/>
    <w:rsid w:val="005D46D4"/>
    <w:rsid w:val="005D570F"/>
    <w:rsid w:val="005D609F"/>
    <w:rsid w:val="005D7EAD"/>
    <w:rsid w:val="005E0924"/>
    <w:rsid w:val="005F205A"/>
    <w:rsid w:val="005F7BC2"/>
    <w:rsid w:val="00601AB6"/>
    <w:rsid w:val="00601C91"/>
    <w:rsid w:val="00601DF9"/>
    <w:rsid w:val="006030DA"/>
    <w:rsid w:val="00604C83"/>
    <w:rsid w:val="00605BA4"/>
    <w:rsid w:val="00605D76"/>
    <w:rsid w:val="00611804"/>
    <w:rsid w:val="00611C6E"/>
    <w:rsid w:val="0061266B"/>
    <w:rsid w:val="006162CB"/>
    <w:rsid w:val="00620FCC"/>
    <w:rsid w:val="00621354"/>
    <w:rsid w:val="00622E83"/>
    <w:rsid w:val="00627BF2"/>
    <w:rsid w:val="006336A1"/>
    <w:rsid w:val="00633A54"/>
    <w:rsid w:val="00634799"/>
    <w:rsid w:val="00640394"/>
    <w:rsid w:val="006412E1"/>
    <w:rsid w:val="006416DB"/>
    <w:rsid w:val="006450A7"/>
    <w:rsid w:val="00646174"/>
    <w:rsid w:val="00646903"/>
    <w:rsid w:val="00647B83"/>
    <w:rsid w:val="00650531"/>
    <w:rsid w:val="00653850"/>
    <w:rsid w:val="006538E6"/>
    <w:rsid w:val="00660C09"/>
    <w:rsid w:val="0066147D"/>
    <w:rsid w:val="00661B80"/>
    <w:rsid w:val="00663042"/>
    <w:rsid w:val="00663E39"/>
    <w:rsid w:val="00665745"/>
    <w:rsid w:val="006659B4"/>
    <w:rsid w:val="00672B76"/>
    <w:rsid w:val="006733E1"/>
    <w:rsid w:val="00677250"/>
    <w:rsid w:val="0069028A"/>
    <w:rsid w:val="006950B1"/>
    <w:rsid w:val="00695372"/>
    <w:rsid w:val="00695979"/>
    <w:rsid w:val="006A7E98"/>
    <w:rsid w:val="006B2F1A"/>
    <w:rsid w:val="006B5932"/>
    <w:rsid w:val="006B698C"/>
    <w:rsid w:val="006C163E"/>
    <w:rsid w:val="006C172D"/>
    <w:rsid w:val="006C2624"/>
    <w:rsid w:val="006D3209"/>
    <w:rsid w:val="006D3C4C"/>
    <w:rsid w:val="006D670D"/>
    <w:rsid w:val="006D7014"/>
    <w:rsid w:val="006E0AB7"/>
    <w:rsid w:val="006E1B4C"/>
    <w:rsid w:val="006E2C16"/>
    <w:rsid w:val="006F2BDA"/>
    <w:rsid w:val="006F4B72"/>
    <w:rsid w:val="006F66BC"/>
    <w:rsid w:val="006F7B54"/>
    <w:rsid w:val="0070044A"/>
    <w:rsid w:val="007023E8"/>
    <w:rsid w:val="00706478"/>
    <w:rsid w:val="007100EB"/>
    <w:rsid w:val="00710D96"/>
    <w:rsid w:val="00723D8B"/>
    <w:rsid w:val="00724B7A"/>
    <w:rsid w:val="00725D3B"/>
    <w:rsid w:val="00734E49"/>
    <w:rsid w:val="007421CE"/>
    <w:rsid w:val="00743830"/>
    <w:rsid w:val="00755F7A"/>
    <w:rsid w:val="00757C0E"/>
    <w:rsid w:val="00760FF0"/>
    <w:rsid w:val="00762624"/>
    <w:rsid w:val="00762DC3"/>
    <w:rsid w:val="00763606"/>
    <w:rsid w:val="00763796"/>
    <w:rsid w:val="007665A4"/>
    <w:rsid w:val="00771018"/>
    <w:rsid w:val="00774E81"/>
    <w:rsid w:val="00776307"/>
    <w:rsid w:val="00776B87"/>
    <w:rsid w:val="007772FE"/>
    <w:rsid w:val="00783431"/>
    <w:rsid w:val="0078614E"/>
    <w:rsid w:val="0079040D"/>
    <w:rsid w:val="00790948"/>
    <w:rsid w:val="007931EE"/>
    <w:rsid w:val="00795DBB"/>
    <w:rsid w:val="007A1741"/>
    <w:rsid w:val="007A6180"/>
    <w:rsid w:val="007B248A"/>
    <w:rsid w:val="007B641C"/>
    <w:rsid w:val="007B66EB"/>
    <w:rsid w:val="007C1172"/>
    <w:rsid w:val="007C130D"/>
    <w:rsid w:val="007D05FD"/>
    <w:rsid w:val="007D2FBC"/>
    <w:rsid w:val="007D462B"/>
    <w:rsid w:val="007D5E10"/>
    <w:rsid w:val="007D622F"/>
    <w:rsid w:val="007E1E4A"/>
    <w:rsid w:val="007E7FD9"/>
    <w:rsid w:val="007F11E2"/>
    <w:rsid w:val="007F7831"/>
    <w:rsid w:val="00800FC5"/>
    <w:rsid w:val="00802BFC"/>
    <w:rsid w:val="00803A3D"/>
    <w:rsid w:val="00803E67"/>
    <w:rsid w:val="00803EA7"/>
    <w:rsid w:val="00803EC1"/>
    <w:rsid w:val="00804ED9"/>
    <w:rsid w:val="00805858"/>
    <w:rsid w:val="00806D0B"/>
    <w:rsid w:val="0081419B"/>
    <w:rsid w:val="00814F54"/>
    <w:rsid w:val="00820B97"/>
    <w:rsid w:val="00827523"/>
    <w:rsid w:val="00833BAF"/>
    <w:rsid w:val="008400D5"/>
    <w:rsid w:val="00840E34"/>
    <w:rsid w:val="008416F9"/>
    <w:rsid w:val="0084618E"/>
    <w:rsid w:val="00851BBB"/>
    <w:rsid w:val="008545D1"/>
    <w:rsid w:val="00855DBC"/>
    <w:rsid w:val="00856236"/>
    <w:rsid w:val="008562DA"/>
    <w:rsid w:val="00857776"/>
    <w:rsid w:val="00860060"/>
    <w:rsid w:val="00862207"/>
    <w:rsid w:val="0086458C"/>
    <w:rsid w:val="00864EE2"/>
    <w:rsid w:val="0087391E"/>
    <w:rsid w:val="00876F0E"/>
    <w:rsid w:val="00887F52"/>
    <w:rsid w:val="00891A52"/>
    <w:rsid w:val="008A277D"/>
    <w:rsid w:val="008A5C5A"/>
    <w:rsid w:val="008B1000"/>
    <w:rsid w:val="008B2510"/>
    <w:rsid w:val="008B2AE1"/>
    <w:rsid w:val="008B6F06"/>
    <w:rsid w:val="008C1072"/>
    <w:rsid w:val="008D24DE"/>
    <w:rsid w:val="008D2DE0"/>
    <w:rsid w:val="008D7433"/>
    <w:rsid w:val="008D7BA8"/>
    <w:rsid w:val="008E1595"/>
    <w:rsid w:val="008F01E0"/>
    <w:rsid w:val="008F2181"/>
    <w:rsid w:val="008F2B1F"/>
    <w:rsid w:val="008F46A8"/>
    <w:rsid w:val="008F4F57"/>
    <w:rsid w:val="008F500B"/>
    <w:rsid w:val="008F54D4"/>
    <w:rsid w:val="00907A2B"/>
    <w:rsid w:val="0091137A"/>
    <w:rsid w:val="009128EA"/>
    <w:rsid w:val="009214D5"/>
    <w:rsid w:val="00922131"/>
    <w:rsid w:val="00922979"/>
    <w:rsid w:val="009230E7"/>
    <w:rsid w:val="009315D1"/>
    <w:rsid w:val="00932804"/>
    <w:rsid w:val="00942142"/>
    <w:rsid w:val="00944D6D"/>
    <w:rsid w:val="0095023C"/>
    <w:rsid w:val="00950CB1"/>
    <w:rsid w:val="009510B7"/>
    <w:rsid w:val="00952220"/>
    <w:rsid w:val="00953FB5"/>
    <w:rsid w:val="009549F1"/>
    <w:rsid w:val="00955FCF"/>
    <w:rsid w:val="00962E2C"/>
    <w:rsid w:val="0096726A"/>
    <w:rsid w:val="009676D8"/>
    <w:rsid w:val="00970683"/>
    <w:rsid w:val="00972653"/>
    <w:rsid w:val="00974F28"/>
    <w:rsid w:val="00975F2B"/>
    <w:rsid w:val="00976328"/>
    <w:rsid w:val="00983BE8"/>
    <w:rsid w:val="00984D70"/>
    <w:rsid w:val="00991594"/>
    <w:rsid w:val="009923E2"/>
    <w:rsid w:val="0099272F"/>
    <w:rsid w:val="0099455B"/>
    <w:rsid w:val="009948CE"/>
    <w:rsid w:val="00996010"/>
    <w:rsid w:val="009961C0"/>
    <w:rsid w:val="009B15EC"/>
    <w:rsid w:val="009B46FC"/>
    <w:rsid w:val="009B6260"/>
    <w:rsid w:val="009B72C0"/>
    <w:rsid w:val="009C4821"/>
    <w:rsid w:val="009C5A0A"/>
    <w:rsid w:val="009C6C8F"/>
    <w:rsid w:val="009D0421"/>
    <w:rsid w:val="009D132A"/>
    <w:rsid w:val="009D29A2"/>
    <w:rsid w:val="009D356F"/>
    <w:rsid w:val="009D5707"/>
    <w:rsid w:val="009D5811"/>
    <w:rsid w:val="009E0C04"/>
    <w:rsid w:val="009E22C7"/>
    <w:rsid w:val="009E3B24"/>
    <w:rsid w:val="009E5D70"/>
    <w:rsid w:val="009E6090"/>
    <w:rsid w:val="009F1ACC"/>
    <w:rsid w:val="009F412F"/>
    <w:rsid w:val="009F59E0"/>
    <w:rsid w:val="009F6BEF"/>
    <w:rsid w:val="009F6FB4"/>
    <w:rsid w:val="009F743D"/>
    <w:rsid w:val="00A0184F"/>
    <w:rsid w:val="00A102B0"/>
    <w:rsid w:val="00A138E6"/>
    <w:rsid w:val="00A150DA"/>
    <w:rsid w:val="00A16A5F"/>
    <w:rsid w:val="00A17493"/>
    <w:rsid w:val="00A1753D"/>
    <w:rsid w:val="00A2062D"/>
    <w:rsid w:val="00A27CC4"/>
    <w:rsid w:val="00A35682"/>
    <w:rsid w:val="00A413B1"/>
    <w:rsid w:val="00A43DD6"/>
    <w:rsid w:val="00A458C7"/>
    <w:rsid w:val="00A46282"/>
    <w:rsid w:val="00A50FE0"/>
    <w:rsid w:val="00A5167B"/>
    <w:rsid w:val="00A52B22"/>
    <w:rsid w:val="00A53100"/>
    <w:rsid w:val="00A53248"/>
    <w:rsid w:val="00A54A35"/>
    <w:rsid w:val="00A61056"/>
    <w:rsid w:val="00A613D1"/>
    <w:rsid w:val="00A62E78"/>
    <w:rsid w:val="00A738EF"/>
    <w:rsid w:val="00A81AE8"/>
    <w:rsid w:val="00A83909"/>
    <w:rsid w:val="00A83EBB"/>
    <w:rsid w:val="00A85911"/>
    <w:rsid w:val="00A86F82"/>
    <w:rsid w:val="00A873B3"/>
    <w:rsid w:val="00A925E8"/>
    <w:rsid w:val="00AA07F0"/>
    <w:rsid w:val="00AA1EEC"/>
    <w:rsid w:val="00AA7717"/>
    <w:rsid w:val="00AB6C1A"/>
    <w:rsid w:val="00AC440C"/>
    <w:rsid w:val="00AC49F1"/>
    <w:rsid w:val="00AC5A0B"/>
    <w:rsid w:val="00AD0F81"/>
    <w:rsid w:val="00AD187B"/>
    <w:rsid w:val="00AE08B6"/>
    <w:rsid w:val="00AE3D2C"/>
    <w:rsid w:val="00AE71FC"/>
    <w:rsid w:val="00AE7E91"/>
    <w:rsid w:val="00AF40C9"/>
    <w:rsid w:val="00B037F0"/>
    <w:rsid w:val="00B03C65"/>
    <w:rsid w:val="00B16458"/>
    <w:rsid w:val="00B17D2D"/>
    <w:rsid w:val="00B20494"/>
    <w:rsid w:val="00B23516"/>
    <w:rsid w:val="00B246D1"/>
    <w:rsid w:val="00B27C92"/>
    <w:rsid w:val="00B32A05"/>
    <w:rsid w:val="00B32A2B"/>
    <w:rsid w:val="00B32E02"/>
    <w:rsid w:val="00B3677F"/>
    <w:rsid w:val="00B40DB1"/>
    <w:rsid w:val="00B4167A"/>
    <w:rsid w:val="00B45010"/>
    <w:rsid w:val="00B450D8"/>
    <w:rsid w:val="00B4628F"/>
    <w:rsid w:val="00B4756B"/>
    <w:rsid w:val="00B47793"/>
    <w:rsid w:val="00B5715A"/>
    <w:rsid w:val="00B6130A"/>
    <w:rsid w:val="00B62520"/>
    <w:rsid w:val="00B62AEC"/>
    <w:rsid w:val="00B63C10"/>
    <w:rsid w:val="00B6657F"/>
    <w:rsid w:val="00B70963"/>
    <w:rsid w:val="00B716D3"/>
    <w:rsid w:val="00B718E8"/>
    <w:rsid w:val="00B72941"/>
    <w:rsid w:val="00B832E5"/>
    <w:rsid w:val="00B83F55"/>
    <w:rsid w:val="00B850BE"/>
    <w:rsid w:val="00B86212"/>
    <w:rsid w:val="00B873C4"/>
    <w:rsid w:val="00BA2291"/>
    <w:rsid w:val="00BA25E6"/>
    <w:rsid w:val="00BA3AB8"/>
    <w:rsid w:val="00BA4A9D"/>
    <w:rsid w:val="00BA4AD4"/>
    <w:rsid w:val="00BB3EDF"/>
    <w:rsid w:val="00BB4D5F"/>
    <w:rsid w:val="00BC5C42"/>
    <w:rsid w:val="00BC634E"/>
    <w:rsid w:val="00BC6D8B"/>
    <w:rsid w:val="00BC7091"/>
    <w:rsid w:val="00BE3768"/>
    <w:rsid w:val="00BF324C"/>
    <w:rsid w:val="00C009C4"/>
    <w:rsid w:val="00C02207"/>
    <w:rsid w:val="00C04CFE"/>
    <w:rsid w:val="00C13F5F"/>
    <w:rsid w:val="00C15C89"/>
    <w:rsid w:val="00C233A8"/>
    <w:rsid w:val="00C24A1B"/>
    <w:rsid w:val="00C307E4"/>
    <w:rsid w:val="00C320F1"/>
    <w:rsid w:val="00C35825"/>
    <w:rsid w:val="00C36306"/>
    <w:rsid w:val="00C45941"/>
    <w:rsid w:val="00C45AD9"/>
    <w:rsid w:val="00C47861"/>
    <w:rsid w:val="00C53BF4"/>
    <w:rsid w:val="00C605A9"/>
    <w:rsid w:val="00C6137E"/>
    <w:rsid w:val="00C627DF"/>
    <w:rsid w:val="00C704BA"/>
    <w:rsid w:val="00C7066A"/>
    <w:rsid w:val="00C82FCD"/>
    <w:rsid w:val="00C84D35"/>
    <w:rsid w:val="00C84FBF"/>
    <w:rsid w:val="00C86366"/>
    <w:rsid w:val="00C93341"/>
    <w:rsid w:val="00CA10F2"/>
    <w:rsid w:val="00CA3AEB"/>
    <w:rsid w:val="00CA6E39"/>
    <w:rsid w:val="00CB1727"/>
    <w:rsid w:val="00CB2B56"/>
    <w:rsid w:val="00CB327B"/>
    <w:rsid w:val="00CB39E6"/>
    <w:rsid w:val="00CB6B55"/>
    <w:rsid w:val="00CE0BF2"/>
    <w:rsid w:val="00CE45D0"/>
    <w:rsid w:val="00CE642F"/>
    <w:rsid w:val="00CF5A0D"/>
    <w:rsid w:val="00CF5EB7"/>
    <w:rsid w:val="00CF6B4F"/>
    <w:rsid w:val="00D012A1"/>
    <w:rsid w:val="00D041DF"/>
    <w:rsid w:val="00D062EE"/>
    <w:rsid w:val="00D105FA"/>
    <w:rsid w:val="00D10AD0"/>
    <w:rsid w:val="00D14056"/>
    <w:rsid w:val="00D15961"/>
    <w:rsid w:val="00D16121"/>
    <w:rsid w:val="00D2045D"/>
    <w:rsid w:val="00D32C50"/>
    <w:rsid w:val="00D34862"/>
    <w:rsid w:val="00D36E5E"/>
    <w:rsid w:val="00D37C52"/>
    <w:rsid w:val="00D43864"/>
    <w:rsid w:val="00D4401C"/>
    <w:rsid w:val="00D454D6"/>
    <w:rsid w:val="00D502AF"/>
    <w:rsid w:val="00D52EA8"/>
    <w:rsid w:val="00D57F4E"/>
    <w:rsid w:val="00D637CC"/>
    <w:rsid w:val="00D642D4"/>
    <w:rsid w:val="00D643A9"/>
    <w:rsid w:val="00D7104C"/>
    <w:rsid w:val="00D71BD6"/>
    <w:rsid w:val="00D74202"/>
    <w:rsid w:val="00D745BA"/>
    <w:rsid w:val="00D75C7C"/>
    <w:rsid w:val="00D75E11"/>
    <w:rsid w:val="00D76972"/>
    <w:rsid w:val="00D82D33"/>
    <w:rsid w:val="00D82F87"/>
    <w:rsid w:val="00D92417"/>
    <w:rsid w:val="00D93BFF"/>
    <w:rsid w:val="00D970C9"/>
    <w:rsid w:val="00D97982"/>
    <w:rsid w:val="00DA0679"/>
    <w:rsid w:val="00DB2778"/>
    <w:rsid w:val="00DB5DED"/>
    <w:rsid w:val="00DB671F"/>
    <w:rsid w:val="00DB774C"/>
    <w:rsid w:val="00DC0DCF"/>
    <w:rsid w:val="00DC1F8E"/>
    <w:rsid w:val="00DC269F"/>
    <w:rsid w:val="00DC65DB"/>
    <w:rsid w:val="00DC734E"/>
    <w:rsid w:val="00DC76A9"/>
    <w:rsid w:val="00DD058A"/>
    <w:rsid w:val="00DD4A92"/>
    <w:rsid w:val="00DD5477"/>
    <w:rsid w:val="00DE12A3"/>
    <w:rsid w:val="00DE1EB8"/>
    <w:rsid w:val="00DE42EE"/>
    <w:rsid w:val="00DE5448"/>
    <w:rsid w:val="00DE6452"/>
    <w:rsid w:val="00DE7099"/>
    <w:rsid w:val="00DE73D9"/>
    <w:rsid w:val="00DF0F30"/>
    <w:rsid w:val="00DF2158"/>
    <w:rsid w:val="00DF3E2E"/>
    <w:rsid w:val="00DF42AF"/>
    <w:rsid w:val="00DF69F3"/>
    <w:rsid w:val="00E0279A"/>
    <w:rsid w:val="00E05F86"/>
    <w:rsid w:val="00E073DC"/>
    <w:rsid w:val="00E16790"/>
    <w:rsid w:val="00E226A2"/>
    <w:rsid w:val="00E229AA"/>
    <w:rsid w:val="00E25923"/>
    <w:rsid w:val="00E2742C"/>
    <w:rsid w:val="00E31635"/>
    <w:rsid w:val="00E320E0"/>
    <w:rsid w:val="00E3763A"/>
    <w:rsid w:val="00E414E1"/>
    <w:rsid w:val="00E415D9"/>
    <w:rsid w:val="00E43F33"/>
    <w:rsid w:val="00E50927"/>
    <w:rsid w:val="00E50BCA"/>
    <w:rsid w:val="00E54375"/>
    <w:rsid w:val="00E57B89"/>
    <w:rsid w:val="00E655B7"/>
    <w:rsid w:val="00E67371"/>
    <w:rsid w:val="00E73D10"/>
    <w:rsid w:val="00E77EF4"/>
    <w:rsid w:val="00E83708"/>
    <w:rsid w:val="00E8508E"/>
    <w:rsid w:val="00E86D62"/>
    <w:rsid w:val="00E94E6E"/>
    <w:rsid w:val="00E97D05"/>
    <w:rsid w:val="00EA05B7"/>
    <w:rsid w:val="00EA2B5C"/>
    <w:rsid w:val="00EA4AD6"/>
    <w:rsid w:val="00EA5F06"/>
    <w:rsid w:val="00EB36F8"/>
    <w:rsid w:val="00EC4492"/>
    <w:rsid w:val="00EC70F6"/>
    <w:rsid w:val="00ED0086"/>
    <w:rsid w:val="00ED0D24"/>
    <w:rsid w:val="00ED3372"/>
    <w:rsid w:val="00ED3827"/>
    <w:rsid w:val="00ED4BD5"/>
    <w:rsid w:val="00EE19CC"/>
    <w:rsid w:val="00EF71F6"/>
    <w:rsid w:val="00F00121"/>
    <w:rsid w:val="00F02B64"/>
    <w:rsid w:val="00F04139"/>
    <w:rsid w:val="00F103A1"/>
    <w:rsid w:val="00F10486"/>
    <w:rsid w:val="00F16B8A"/>
    <w:rsid w:val="00F16E5A"/>
    <w:rsid w:val="00F21182"/>
    <w:rsid w:val="00F2123A"/>
    <w:rsid w:val="00F21AA8"/>
    <w:rsid w:val="00F24D95"/>
    <w:rsid w:val="00F35491"/>
    <w:rsid w:val="00F36C85"/>
    <w:rsid w:val="00F42869"/>
    <w:rsid w:val="00F43C44"/>
    <w:rsid w:val="00F44650"/>
    <w:rsid w:val="00F4631D"/>
    <w:rsid w:val="00F46B33"/>
    <w:rsid w:val="00F5155A"/>
    <w:rsid w:val="00F5185A"/>
    <w:rsid w:val="00F54A9F"/>
    <w:rsid w:val="00F568D2"/>
    <w:rsid w:val="00F57CD8"/>
    <w:rsid w:val="00F60B77"/>
    <w:rsid w:val="00F62BD2"/>
    <w:rsid w:val="00F650A5"/>
    <w:rsid w:val="00F7033A"/>
    <w:rsid w:val="00F71DC4"/>
    <w:rsid w:val="00F721FE"/>
    <w:rsid w:val="00F772F2"/>
    <w:rsid w:val="00F77A5E"/>
    <w:rsid w:val="00F81702"/>
    <w:rsid w:val="00F83A14"/>
    <w:rsid w:val="00F86D84"/>
    <w:rsid w:val="00F86F68"/>
    <w:rsid w:val="00F87957"/>
    <w:rsid w:val="00F904F5"/>
    <w:rsid w:val="00F92354"/>
    <w:rsid w:val="00F939C1"/>
    <w:rsid w:val="00F96540"/>
    <w:rsid w:val="00FA1EF1"/>
    <w:rsid w:val="00FA2EF7"/>
    <w:rsid w:val="00FA4D7E"/>
    <w:rsid w:val="00FB0708"/>
    <w:rsid w:val="00FB436C"/>
    <w:rsid w:val="00FB5496"/>
    <w:rsid w:val="00FB7261"/>
    <w:rsid w:val="00FD6E7A"/>
    <w:rsid w:val="00FE0F62"/>
    <w:rsid w:val="00FE3658"/>
    <w:rsid w:val="00FE596C"/>
    <w:rsid w:val="00FE5E72"/>
    <w:rsid w:val="00FF1193"/>
    <w:rsid w:val="00FF2287"/>
    <w:rsid w:val="00FF339E"/>
    <w:rsid w:val="00FF3E58"/>
    <w:rsid w:val="00FF58BD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B7D42B"/>
  <w15:docId w15:val="{A8086DEF-D7E8-7440-B481-10A20654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B5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5079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079"/>
    <w:rPr>
      <w:rFonts w:ascii="Times New Roman" w:hAnsi="Times New Roman" w:cs="Times New Roman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7F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7F52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450D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450D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13336"/>
    <w:rPr>
      <w:color w:val="954F72"/>
      <w:u w:val="single"/>
    </w:rPr>
  </w:style>
  <w:style w:type="paragraph" w:customStyle="1" w:styleId="msonormal0">
    <w:name w:val="msonormal"/>
    <w:basedOn w:val="Normal"/>
    <w:rsid w:val="00413336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413336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Normal"/>
    <w:rsid w:val="00413336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xl63">
    <w:name w:val="xl63"/>
    <w:basedOn w:val="Normal"/>
    <w:rsid w:val="0041333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Normal"/>
    <w:rsid w:val="00413336"/>
    <w:pP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65">
    <w:name w:val="xl65"/>
    <w:basedOn w:val="Normal"/>
    <w:rsid w:val="00413336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Normal"/>
    <w:rsid w:val="00413336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al"/>
    <w:rsid w:val="00413336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Normal"/>
    <w:rsid w:val="0041333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styleId="Reviso">
    <w:name w:val="Revision"/>
    <w:hidden/>
    <w:uiPriority w:val="99"/>
    <w:semiHidden/>
    <w:rsid w:val="00A413B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Nmerodelinha">
    <w:name w:val="line number"/>
    <w:basedOn w:val="Fontepargpadro"/>
    <w:uiPriority w:val="99"/>
    <w:semiHidden/>
    <w:unhideWhenUsed/>
    <w:rsid w:val="00EA4AD6"/>
  </w:style>
  <w:style w:type="paragraph" w:styleId="Cabealho">
    <w:name w:val="header"/>
    <w:basedOn w:val="Normal"/>
    <w:link w:val="CabealhoChar"/>
    <w:uiPriority w:val="99"/>
    <w:unhideWhenUsed/>
    <w:rsid w:val="005233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333C"/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Rodap">
    <w:name w:val="footer"/>
    <w:basedOn w:val="Normal"/>
    <w:link w:val="RodapChar"/>
    <w:uiPriority w:val="99"/>
    <w:unhideWhenUsed/>
    <w:rsid w:val="005233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333C"/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MenoPendente">
    <w:name w:val="Unresolved Mention"/>
    <w:basedOn w:val="Fontepargpadro"/>
    <w:uiPriority w:val="99"/>
    <w:rsid w:val="00DF3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76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55AEA4C-CE1D-5043-958D-2EB9352E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2405</TotalTime>
  <Pages>2</Pages>
  <Words>674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Reviewer</cp:lastModifiedBy>
  <cp:revision>1634</cp:revision>
  <dcterms:created xsi:type="dcterms:W3CDTF">2019-11-04T14:10:00Z</dcterms:created>
  <dcterms:modified xsi:type="dcterms:W3CDTF">2021-04-03T22:37:00Z</dcterms:modified>
</cp:coreProperties>
</file>