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1F81" w14:textId="58EFF8D3" w:rsidR="00D1027B" w:rsidRDefault="00774C28" w:rsidP="00312F05">
      <w:pPr>
        <w:widowControl/>
        <w:jc w:val="left"/>
        <w:rPr>
          <w:rFonts w:ascii="Times New Roman" w:hAnsi="Times New Roman" w:cs="Times New Roman"/>
          <w:color w:val="212121"/>
          <w:sz w:val="24"/>
          <w:shd w:val="clear" w:color="auto" w:fill="FFFFFF"/>
        </w:rPr>
      </w:pPr>
      <w:r w:rsidRPr="00934E9A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6C2AAE">
        <w:rPr>
          <w:rFonts w:ascii="Times New Roman" w:hAnsi="Times New Roman" w:cs="Times New Roman"/>
          <w:b/>
          <w:bCs/>
          <w:sz w:val="24"/>
        </w:rPr>
        <w:t>S</w:t>
      </w:r>
      <w:r w:rsidRPr="00934E9A">
        <w:rPr>
          <w:rFonts w:ascii="Times New Roman" w:hAnsi="Times New Roman" w:cs="Times New Roman"/>
          <w:b/>
          <w:bCs/>
          <w:sz w:val="24"/>
        </w:rPr>
        <w:t xml:space="preserve">1. </w:t>
      </w:r>
      <w:r w:rsidRPr="00934E9A">
        <w:rPr>
          <w:rFonts w:ascii="Times New Roman" w:hAnsi="Times New Roman" w:cs="Times New Roman"/>
          <w:sz w:val="24"/>
          <w:shd w:val="clear" w:color="auto" w:fill="FFFFFF"/>
        </w:rPr>
        <w:t>Several reliable and multifunctional databases</w:t>
      </w:r>
      <w:r w:rsidRPr="00934E9A">
        <w:rPr>
          <w:rFonts w:ascii="Times New Roman" w:hAnsi="Times New Roman" w:cs="Times New Roman"/>
          <w:bCs/>
          <w:sz w:val="24"/>
        </w:rPr>
        <w:t xml:space="preserve"> were used to comprehensively</w:t>
      </w:r>
      <w:r w:rsidRPr="00013C36">
        <w:rPr>
          <w:rFonts w:ascii="Times New Roman" w:hAnsi="Times New Roman" w:cs="Times New Roman"/>
          <w:bCs/>
          <w:color w:val="000000" w:themeColor="text1"/>
          <w:sz w:val="24"/>
        </w:rPr>
        <w:t xml:space="preserve"> analyze the </w:t>
      </w:r>
      <w:proofErr w:type="spellStart"/>
      <w:r w:rsidRPr="00013C36">
        <w:rPr>
          <w:rFonts w:ascii="Times New Roman" w:hAnsi="Times New Roman" w:cs="Times New Roman"/>
          <w:color w:val="212121"/>
          <w:sz w:val="24"/>
          <w:shd w:val="clear" w:color="auto" w:fill="FFFFFF"/>
        </w:rPr>
        <w:t>AlkB</w:t>
      </w:r>
      <w:proofErr w:type="spellEnd"/>
      <w:r w:rsidRPr="00013C36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family in HCC</w:t>
      </w:r>
    </w:p>
    <w:p w14:paraId="79B8AECA" w14:textId="77777777" w:rsidR="00C76492" w:rsidRDefault="00C76492" w:rsidP="00312F05">
      <w:pPr>
        <w:widowControl/>
        <w:jc w:val="left"/>
        <w:rPr>
          <w:rFonts w:ascii="Times New Roman" w:hAnsi="Times New Roman" w:cs="Times New Roman"/>
          <w:color w:val="212121"/>
          <w:sz w:val="24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2471"/>
        <w:tblW w:w="1244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1120"/>
        <w:gridCol w:w="4574"/>
        <w:gridCol w:w="3560"/>
      </w:tblGrid>
      <w:tr w:rsidR="00711570" w:rsidRPr="00934E9A" w14:paraId="0E5DC701" w14:textId="77777777" w:rsidTr="00711570">
        <w:tc>
          <w:tcPr>
            <w:tcW w:w="3187" w:type="dxa"/>
          </w:tcPr>
          <w:p w14:paraId="00E3B34C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Databases</w:t>
            </w:r>
          </w:p>
        </w:tc>
        <w:tc>
          <w:tcPr>
            <w:tcW w:w="1120" w:type="dxa"/>
          </w:tcPr>
          <w:p w14:paraId="3A622D25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Samples</w:t>
            </w:r>
          </w:p>
        </w:tc>
        <w:tc>
          <w:tcPr>
            <w:tcW w:w="4574" w:type="dxa"/>
          </w:tcPr>
          <w:p w14:paraId="636AC9AB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URL</w:t>
            </w:r>
          </w:p>
        </w:tc>
        <w:tc>
          <w:tcPr>
            <w:tcW w:w="3560" w:type="dxa"/>
          </w:tcPr>
          <w:p w14:paraId="12C799A3" w14:textId="77777777" w:rsidR="00711570" w:rsidRPr="00F13D03" w:rsidRDefault="00711570" w:rsidP="00711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Refs</w:t>
            </w:r>
          </w:p>
        </w:tc>
      </w:tr>
      <w:tr w:rsidR="00711570" w:rsidRPr="00934E9A" w14:paraId="3F1F8542" w14:textId="77777777" w:rsidTr="00711570">
        <w:tc>
          <w:tcPr>
            <w:tcW w:w="3187" w:type="dxa"/>
            <w:tcBorders>
              <w:bottom w:val="nil"/>
            </w:tcBorders>
          </w:tcPr>
          <w:p w14:paraId="3EA81B19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The Human Protein Atlas</w:t>
            </w:r>
          </w:p>
        </w:tc>
        <w:tc>
          <w:tcPr>
            <w:tcW w:w="1120" w:type="dxa"/>
            <w:tcBorders>
              <w:bottom w:val="nil"/>
            </w:tcBorders>
          </w:tcPr>
          <w:p w14:paraId="52246E97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Tissues</w:t>
            </w:r>
          </w:p>
        </w:tc>
        <w:tc>
          <w:tcPr>
            <w:tcW w:w="4574" w:type="dxa"/>
            <w:tcBorders>
              <w:bottom w:val="nil"/>
            </w:tcBorders>
          </w:tcPr>
          <w:p w14:paraId="5AB36EE5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https://www.proteinatlas.org/</w:t>
            </w:r>
          </w:p>
        </w:tc>
        <w:tc>
          <w:tcPr>
            <w:tcW w:w="3560" w:type="dxa"/>
            <w:tcBorders>
              <w:bottom w:val="nil"/>
            </w:tcBorders>
          </w:tcPr>
          <w:p w14:paraId="30B23171" w14:textId="42BA430B" w:rsidR="00711570" w:rsidRPr="00F13D03" w:rsidRDefault="00104117" w:rsidP="00711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5D11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E5D11">
              <w:rPr>
                <w:rFonts w:ascii="Times New Roman" w:hAnsi="Times New Roman" w:cs="Times New Roman"/>
                <w:sz w:val="24"/>
              </w:rPr>
              <w:t>Thul</w:t>
            </w:r>
            <w:proofErr w:type="spellEnd"/>
            <w:r w:rsidRPr="00CE5D11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CE5D11">
              <w:rPr>
                <w:rFonts w:ascii="Times New Roman" w:hAnsi="Times New Roman" w:cs="Times New Roman"/>
                <w:sz w:val="24"/>
              </w:rPr>
              <w:t>Lindskog</w:t>
            </w:r>
            <w:proofErr w:type="spellEnd"/>
            <w:r w:rsidRPr="00CE5D11">
              <w:rPr>
                <w:rFonts w:ascii="Times New Roman" w:hAnsi="Times New Roman" w:cs="Times New Roman"/>
                <w:sz w:val="24"/>
              </w:rPr>
              <w:t xml:space="preserve"> 2018)</w:t>
            </w:r>
          </w:p>
        </w:tc>
      </w:tr>
      <w:tr w:rsidR="00711570" w:rsidRPr="00934E9A" w14:paraId="7BF723D9" w14:textId="77777777" w:rsidTr="00711570">
        <w:tc>
          <w:tcPr>
            <w:tcW w:w="3187" w:type="dxa"/>
            <w:tcBorders>
              <w:top w:val="nil"/>
              <w:bottom w:val="nil"/>
            </w:tcBorders>
          </w:tcPr>
          <w:p w14:paraId="3747FA36" w14:textId="77777777" w:rsidR="00711570" w:rsidRPr="00F13D03" w:rsidRDefault="00711570" w:rsidP="0071157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13D03">
              <w:rPr>
                <w:rFonts w:ascii="Times New Roman" w:hAnsi="Times New Roman" w:cs="Times New Roman"/>
                <w:bCs/>
                <w:sz w:val="24"/>
              </w:rPr>
              <w:t>GEPIA2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F56BD29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Tissues</w:t>
            </w:r>
          </w:p>
        </w:tc>
        <w:tc>
          <w:tcPr>
            <w:tcW w:w="4574" w:type="dxa"/>
            <w:tcBorders>
              <w:top w:val="nil"/>
              <w:bottom w:val="nil"/>
            </w:tcBorders>
          </w:tcPr>
          <w:p w14:paraId="1DA3BC0B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http://gepia.cancer-pku.cn/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2D71A5EC" w14:textId="74ABACF1" w:rsidR="00711570" w:rsidRPr="00F13D03" w:rsidRDefault="00711570" w:rsidP="00711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(Tang et l., 2019)</w:t>
            </w:r>
          </w:p>
        </w:tc>
      </w:tr>
      <w:tr w:rsidR="00711570" w:rsidRPr="00934E9A" w14:paraId="3C045231" w14:textId="77777777" w:rsidTr="00711570">
        <w:tc>
          <w:tcPr>
            <w:tcW w:w="3187" w:type="dxa"/>
            <w:tcBorders>
              <w:top w:val="nil"/>
              <w:bottom w:val="nil"/>
            </w:tcBorders>
          </w:tcPr>
          <w:p w14:paraId="53274939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D03">
              <w:rPr>
                <w:rStyle w:val="tgt"/>
                <w:rFonts w:ascii="Times New Roman" w:hAnsi="Times New Roman" w:cs="Times New Roman"/>
                <w:bCs/>
                <w:sz w:val="24"/>
              </w:rPr>
              <w:t>cBioPortal</w:t>
            </w:r>
            <w:proofErr w:type="spellEnd"/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2530E042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Tissues</w:t>
            </w:r>
          </w:p>
        </w:tc>
        <w:tc>
          <w:tcPr>
            <w:tcW w:w="4574" w:type="dxa"/>
            <w:tcBorders>
              <w:top w:val="nil"/>
              <w:bottom w:val="nil"/>
            </w:tcBorders>
          </w:tcPr>
          <w:p w14:paraId="5F180191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http://www.cbioportal.org/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3700FD5B" w14:textId="294A5D6C" w:rsidR="00711570" w:rsidRPr="00F13D03" w:rsidRDefault="00CA2896" w:rsidP="00711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5D11">
              <w:rPr>
                <w:rFonts w:ascii="Times New Roman" w:hAnsi="Times New Roman" w:cs="Times New Roman"/>
                <w:sz w:val="24"/>
              </w:rPr>
              <w:t>(Gao et al. 2013)</w:t>
            </w:r>
          </w:p>
        </w:tc>
      </w:tr>
      <w:tr w:rsidR="00711570" w:rsidRPr="00934E9A" w14:paraId="6F8B5669" w14:textId="77777777" w:rsidTr="00711570">
        <w:tc>
          <w:tcPr>
            <w:tcW w:w="3187" w:type="dxa"/>
            <w:tcBorders>
              <w:top w:val="nil"/>
              <w:bottom w:val="nil"/>
            </w:tcBorders>
          </w:tcPr>
          <w:p w14:paraId="0CD1FC3E" w14:textId="02D2FF2D" w:rsidR="00711570" w:rsidRPr="00F13D03" w:rsidRDefault="00711570" w:rsidP="0071157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13D03">
              <w:rPr>
                <w:rFonts w:ascii="Times New Roman" w:hAnsi="Times New Roman" w:cs="Times New Roman"/>
                <w:bCs/>
                <w:sz w:val="24"/>
              </w:rPr>
              <w:t>TIMER</w:t>
            </w:r>
            <w:r w:rsidR="003A0EAE">
              <w:rPr>
                <w:rFonts w:ascii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EC69336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74" w:type="dxa"/>
            <w:tcBorders>
              <w:top w:val="nil"/>
              <w:bottom w:val="nil"/>
            </w:tcBorders>
          </w:tcPr>
          <w:p w14:paraId="530A83C4" w14:textId="21B155A4" w:rsidR="00711570" w:rsidRPr="00F13D03" w:rsidRDefault="003A0EAE" w:rsidP="00711570">
            <w:pPr>
              <w:rPr>
                <w:rFonts w:ascii="Times New Roman" w:hAnsi="Times New Roman" w:cs="Times New Roman"/>
                <w:sz w:val="24"/>
              </w:rPr>
            </w:pPr>
            <w:r w:rsidRPr="003A0EAE">
              <w:rPr>
                <w:rFonts w:ascii="Times New Roman" w:hAnsi="Times New Roman" w:cs="Times New Roman"/>
                <w:bCs/>
                <w:sz w:val="24"/>
              </w:rPr>
              <w:t>http://timer.cistrome.org/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556DC780" w14:textId="4003FB66" w:rsidR="00711570" w:rsidRPr="00F13D03" w:rsidRDefault="00CA2896" w:rsidP="00711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5D11">
              <w:rPr>
                <w:rFonts w:ascii="Times New Roman" w:hAnsi="Times New Roman" w:cs="Times New Roman"/>
                <w:sz w:val="24"/>
              </w:rPr>
              <w:t>(Li et al. 2020d)</w:t>
            </w:r>
          </w:p>
        </w:tc>
      </w:tr>
      <w:tr w:rsidR="00711570" w:rsidRPr="00934E9A" w14:paraId="4A5B07EA" w14:textId="77777777" w:rsidTr="00711570">
        <w:tc>
          <w:tcPr>
            <w:tcW w:w="3187" w:type="dxa"/>
            <w:tcBorders>
              <w:top w:val="nil"/>
              <w:bottom w:val="nil"/>
            </w:tcBorders>
          </w:tcPr>
          <w:p w14:paraId="4F7EDCF9" w14:textId="47678495" w:rsidR="00711570" w:rsidRPr="00F13D03" w:rsidRDefault="00711570" w:rsidP="0071157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13D03">
              <w:rPr>
                <w:rFonts w:ascii="Times New Roman" w:hAnsi="Times New Roman" w:cs="Times New Roman"/>
                <w:bCs/>
                <w:sz w:val="24"/>
              </w:rPr>
              <w:t>DiseaseMeth</w:t>
            </w:r>
            <w:proofErr w:type="spellEnd"/>
            <w:r w:rsidR="00D3648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D3648C" w:rsidRPr="00CE5D11">
              <w:rPr>
                <w:rFonts w:ascii="Times New Roman" w:hAnsi="Times New Roman" w:cs="Times New Roman"/>
                <w:bCs/>
                <w:sz w:val="24"/>
              </w:rPr>
              <w:t>version 2.0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0F02CC6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74" w:type="dxa"/>
            <w:tcBorders>
              <w:top w:val="nil"/>
              <w:bottom w:val="nil"/>
            </w:tcBorders>
          </w:tcPr>
          <w:p w14:paraId="28F28C7C" w14:textId="23953560" w:rsidR="00711570" w:rsidRPr="00F13D03" w:rsidRDefault="00D3648C" w:rsidP="0071157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3648C">
              <w:rPr>
                <w:rFonts w:ascii="Times New Roman" w:hAnsi="Times New Roman" w:cs="Times New Roman"/>
                <w:bCs/>
                <w:sz w:val="24"/>
              </w:rPr>
              <w:t>http://bioinfo.hrbmu.edu.cn/diseasemeth/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14:paraId="7C0441BE" w14:textId="7AF6A100" w:rsidR="00711570" w:rsidRPr="00F13D03" w:rsidRDefault="00CA2896" w:rsidP="00711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289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A2896">
              <w:rPr>
                <w:rFonts w:ascii="Times New Roman" w:hAnsi="Times New Roman" w:cs="Times New Roman"/>
                <w:sz w:val="24"/>
              </w:rPr>
              <w:t>Xiong</w:t>
            </w:r>
            <w:proofErr w:type="spellEnd"/>
            <w:r w:rsidRPr="00CA2896">
              <w:rPr>
                <w:rFonts w:ascii="Times New Roman" w:hAnsi="Times New Roman" w:cs="Times New Roman"/>
                <w:sz w:val="24"/>
              </w:rPr>
              <w:t xml:space="preserve"> et al. 2017)</w:t>
            </w:r>
          </w:p>
        </w:tc>
      </w:tr>
      <w:tr w:rsidR="00711570" w:rsidRPr="00934E9A" w14:paraId="69223591" w14:textId="77777777" w:rsidTr="00711570">
        <w:tc>
          <w:tcPr>
            <w:tcW w:w="3187" w:type="dxa"/>
            <w:tcBorders>
              <w:top w:val="nil"/>
            </w:tcBorders>
          </w:tcPr>
          <w:p w14:paraId="214B7972" w14:textId="77777777" w:rsidR="00711570" w:rsidRPr="00F13D03" w:rsidRDefault="00711570" w:rsidP="0071157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13D03">
              <w:rPr>
                <w:rFonts w:ascii="Times New Roman" w:hAnsi="Times New Roman" w:cs="Times New Roman"/>
                <w:bCs/>
                <w:spacing w:val="7"/>
                <w:sz w:val="24"/>
              </w:rPr>
              <w:t>WebGestalt</w:t>
            </w:r>
            <w:proofErr w:type="spellEnd"/>
          </w:p>
        </w:tc>
        <w:tc>
          <w:tcPr>
            <w:tcW w:w="1120" w:type="dxa"/>
            <w:tcBorders>
              <w:top w:val="nil"/>
            </w:tcBorders>
          </w:tcPr>
          <w:p w14:paraId="677ED14B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74" w:type="dxa"/>
            <w:tcBorders>
              <w:top w:val="nil"/>
            </w:tcBorders>
          </w:tcPr>
          <w:p w14:paraId="07302402" w14:textId="77777777" w:rsidR="00711570" w:rsidRPr="00F13D03" w:rsidRDefault="00711570" w:rsidP="00711570">
            <w:pPr>
              <w:rPr>
                <w:rFonts w:ascii="Times New Roman" w:hAnsi="Times New Roman" w:cs="Times New Roman"/>
                <w:sz w:val="24"/>
              </w:rPr>
            </w:pPr>
            <w:r w:rsidRPr="00F13D03">
              <w:rPr>
                <w:rFonts w:ascii="Times New Roman" w:hAnsi="Times New Roman" w:cs="Times New Roman"/>
                <w:sz w:val="24"/>
              </w:rPr>
              <w:t>http://www.webgestalt.org/option.php</w:t>
            </w:r>
          </w:p>
        </w:tc>
        <w:tc>
          <w:tcPr>
            <w:tcW w:w="3560" w:type="dxa"/>
            <w:tcBorders>
              <w:top w:val="nil"/>
            </w:tcBorders>
          </w:tcPr>
          <w:p w14:paraId="5CE21A92" w14:textId="2732C2EF" w:rsidR="00711570" w:rsidRPr="00F13D03" w:rsidRDefault="00CA2896" w:rsidP="00711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2896">
              <w:rPr>
                <w:rFonts w:ascii="Times New Roman" w:hAnsi="Times New Roman" w:cs="Times New Roman"/>
                <w:sz w:val="24"/>
              </w:rPr>
              <w:t>(Liao et al. 2019)</w:t>
            </w:r>
          </w:p>
        </w:tc>
      </w:tr>
    </w:tbl>
    <w:p w14:paraId="007EBC67" w14:textId="77777777" w:rsidR="00CE5D11" w:rsidRDefault="00CE5D11" w:rsidP="00312F05">
      <w:pPr>
        <w:widowControl/>
        <w:jc w:val="left"/>
        <w:rPr>
          <w:rFonts w:ascii="Times New Roman" w:hAnsi="Times New Roman" w:cs="Times New Roman"/>
          <w:color w:val="231F20"/>
          <w:kern w:val="0"/>
          <w:sz w:val="24"/>
        </w:rPr>
      </w:pPr>
    </w:p>
    <w:p w14:paraId="5703B86B" w14:textId="77777777" w:rsidR="00CE5D11" w:rsidRDefault="00CE5D11" w:rsidP="00312F05">
      <w:pPr>
        <w:widowControl/>
        <w:jc w:val="left"/>
        <w:rPr>
          <w:rFonts w:ascii="Times New Roman" w:hAnsi="Times New Roman" w:cs="Times New Roman"/>
          <w:color w:val="231F20"/>
          <w:kern w:val="0"/>
          <w:sz w:val="24"/>
        </w:rPr>
      </w:pPr>
    </w:p>
    <w:p w14:paraId="20856ACA" w14:textId="2117FE7C" w:rsidR="00C76492" w:rsidRPr="00C76492" w:rsidRDefault="00CE5D11" w:rsidP="00CE5D11">
      <w:pPr>
        <w:rPr>
          <w:rFonts w:ascii="Times New Roman" w:hAnsi="Times New Roman" w:cs="Times New Roman"/>
          <w:color w:val="231F20"/>
          <w:kern w:val="0"/>
          <w:sz w:val="24"/>
        </w:rPr>
      </w:pPr>
      <w:r>
        <w:rPr>
          <w:rFonts w:ascii="Times New Roman" w:hAnsi="Times New Roman" w:cs="Times New Roman"/>
          <w:color w:val="231F20"/>
          <w:kern w:val="0"/>
          <w:sz w:val="24"/>
        </w:rPr>
        <w:fldChar w:fldCharType="begin"/>
      </w:r>
      <w:r>
        <w:rPr>
          <w:rFonts w:ascii="Times New Roman" w:hAnsi="Times New Roman" w:cs="Times New Roman"/>
          <w:color w:val="231F20"/>
          <w:kern w:val="0"/>
          <w:sz w:val="24"/>
        </w:rPr>
        <w:instrText xml:space="preserve"> ADDIN EN.REFLIST </w:instrText>
      </w:r>
      <w:r w:rsidR="00391DD5">
        <w:rPr>
          <w:rFonts w:ascii="Times New Roman" w:hAnsi="Times New Roman" w:cs="Times New Roman"/>
          <w:color w:val="231F20"/>
          <w:kern w:val="0"/>
          <w:sz w:val="24"/>
        </w:rPr>
        <w:fldChar w:fldCharType="separate"/>
      </w:r>
      <w:r>
        <w:rPr>
          <w:rFonts w:ascii="Times New Roman" w:hAnsi="Times New Roman" w:cs="Times New Roman"/>
          <w:color w:val="231F20"/>
          <w:kern w:val="0"/>
          <w:sz w:val="24"/>
        </w:rPr>
        <w:fldChar w:fldCharType="end"/>
      </w:r>
    </w:p>
    <w:sectPr w:rsidR="00C76492" w:rsidRPr="00C76492" w:rsidSect="007115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39E" w14:textId="77777777" w:rsidR="00391DD5" w:rsidRDefault="00391DD5" w:rsidP="002B665B">
      <w:r>
        <w:separator/>
      </w:r>
    </w:p>
  </w:endnote>
  <w:endnote w:type="continuationSeparator" w:id="0">
    <w:p w14:paraId="722615F9" w14:textId="77777777" w:rsidR="00391DD5" w:rsidRDefault="00391DD5" w:rsidP="002B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F063" w14:textId="77777777" w:rsidR="00391DD5" w:rsidRDefault="00391DD5" w:rsidP="002B665B">
      <w:r>
        <w:separator/>
      </w:r>
    </w:p>
  </w:footnote>
  <w:footnote w:type="continuationSeparator" w:id="0">
    <w:p w14:paraId="083C4173" w14:textId="77777777" w:rsidR="00391DD5" w:rsidRDefault="00391DD5" w:rsidP="002B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wf2p0suz5te8epas05d5e1pd2xw2txzwfx&quot;&gt;My EndNote Library&lt;record-ids&gt;&lt;item&gt;133&lt;/item&gt;&lt;/record-ids&gt;&lt;/item&gt;&lt;/Libraries&gt;"/>
  </w:docVars>
  <w:rsids>
    <w:rsidRoot w:val="5CEC5F6B"/>
    <w:rsid w:val="00013C36"/>
    <w:rsid w:val="000208C2"/>
    <w:rsid w:val="00035B1F"/>
    <w:rsid w:val="00091772"/>
    <w:rsid w:val="00104117"/>
    <w:rsid w:val="0013704E"/>
    <w:rsid w:val="00144408"/>
    <w:rsid w:val="00213233"/>
    <w:rsid w:val="00226DA8"/>
    <w:rsid w:val="002479DD"/>
    <w:rsid w:val="0025225A"/>
    <w:rsid w:val="002B665B"/>
    <w:rsid w:val="002F16F3"/>
    <w:rsid w:val="003057D5"/>
    <w:rsid w:val="00312F05"/>
    <w:rsid w:val="003167AC"/>
    <w:rsid w:val="00391DD5"/>
    <w:rsid w:val="003A0EAE"/>
    <w:rsid w:val="003A6500"/>
    <w:rsid w:val="003C25C7"/>
    <w:rsid w:val="003D78A3"/>
    <w:rsid w:val="003E1AC2"/>
    <w:rsid w:val="003F10CE"/>
    <w:rsid w:val="004A06CA"/>
    <w:rsid w:val="004E6338"/>
    <w:rsid w:val="0050482B"/>
    <w:rsid w:val="0056415B"/>
    <w:rsid w:val="006274E8"/>
    <w:rsid w:val="006666FE"/>
    <w:rsid w:val="006A5A97"/>
    <w:rsid w:val="006C2AAE"/>
    <w:rsid w:val="006C5A59"/>
    <w:rsid w:val="00711570"/>
    <w:rsid w:val="00774C28"/>
    <w:rsid w:val="00865505"/>
    <w:rsid w:val="008B0F93"/>
    <w:rsid w:val="008F2CC7"/>
    <w:rsid w:val="008F577B"/>
    <w:rsid w:val="00913CCA"/>
    <w:rsid w:val="00934E9A"/>
    <w:rsid w:val="00A66B73"/>
    <w:rsid w:val="00A927A1"/>
    <w:rsid w:val="00AE3FB1"/>
    <w:rsid w:val="00AE5C50"/>
    <w:rsid w:val="00B01AAB"/>
    <w:rsid w:val="00B55D8C"/>
    <w:rsid w:val="00B56E00"/>
    <w:rsid w:val="00B6308E"/>
    <w:rsid w:val="00B67929"/>
    <w:rsid w:val="00B834EE"/>
    <w:rsid w:val="00BD51FD"/>
    <w:rsid w:val="00C76492"/>
    <w:rsid w:val="00C76BEE"/>
    <w:rsid w:val="00C82919"/>
    <w:rsid w:val="00C96FD1"/>
    <w:rsid w:val="00CA2896"/>
    <w:rsid w:val="00CE5D11"/>
    <w:rsid w:val="00D1027B"/>
    <w:rsid w:val="00D3648C"/>
    <w:rsid w:val="00DD25C0"/>
    <w:rsid w:val="00E144FE"/>
    <w:rsid w:val="00E218C6"/>
    <w:rsid w:val="00E55AB5"/>
    <w:rsid w:val="00EA1FDD"/>
    <w:rsid w:val="00ED2BBF"/>
    <w:rsid w:val="00ED4BEF"/>
    <w:rsid w:val="00F13D03"/>
    <w:rsid w:val="00F20909"/>
    <w:rsid w:val="00F552DA"/>
    <w:rsid w:val="00FB7C4A"/>
    <w:rsid w:val="00FE15DF"/>
    <w:rsid w:val="00FE5DDF"/>
    <w:rsid w:val="00FF1028"/>
    <w:rsid w:val="148F7DBF"/>
    <w:rsid w:val="1FF67991"/>
    <w:rsid w:val="386C5F9E"/>
    <w:rsid w:val="5CE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1D0AD"/>
  <w15:docId w15:val="{BB7AA04E-D6FD-4E62-AC04-E0FAB6DF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102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t">
    <w:name w:val="tgt"/>
    <w:basedOn w:val="a0"/>
    <w:qFormat/>
    <w:rsid w:val="00D1027B"/>
  </w:style>
  <w:style w:type="paragraph" w:styleId="a4">
    <w:name w:val="header"/>
    <w:basedOn w:val="a"/>
    <w:link w:val="a5"/>
    <w:rsid w:val="002B6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B66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B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B665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Strong"/>
    <w:basedOn w:val="a0"/>
    <w:qFormat/>
    <w:rsid w:val="00774C28"/>
    <w:rPr>
      <w:b/>
    </w:rPr>
  </w:style>
  <w:style w:type="character" w:styleId="a9">
    <w:name w:val="Hyperlink"/>
    <w:basedOn w:val="a0"/>
    <w:unhideWhenUsed/>
    <w:rsid w:val="004E633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E633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CE5D11"/>
    <w:pPr>
      <w:framePr w:hSpace="180" w:wrap="around" w:vAnchor="page" w:hAnchor="margin" w:y="2471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E5D11"/>
    <w:rPr>
      <w:rFonts w:ascii="Calibri" w:eastAsiaTheme="minorEastAsia" w:hAnsi="Calibri" w:cs="Calibri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0"/>
    <w:rsid w:val="00CE5D11"/>
    <w:pPr>
      <w:framePr w:hSpace="180" w:wrap="around" w:vAnchor="page" w:hAnchor="margin" w:y="2471"/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E5D11"/>
    <w:rPr>
      <w:rFonts w:ascii="Calibri" w:eastAsiaTheme="minorEastAsia" w:hAnsi="Calibri" w:cs="Calibri"/>
      <w:noProof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碧</cp:lastModifiedBy>
  <cp:revision>5</cp:revision>
  <dcterms:created xsi:type="dcterms:W3CDTF">2021-08-03T13:12:00Z</dcterms:created>
  <dcterms:modified xsi:type="dcterms:W3CDTF">2021-08-03T13:21:00Z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