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76" w:rsidRPr="00937576" w:rsidRDefault="00D511FF" w:rsidP="00937576">
      <w:pPr>
        <w:spacing w:line="48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Supplemental Data S2</w:t>
      </w:r>
      <w:r w:rsidR="003443F0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937576" w:rsidRPr="00937576">
        <w:rPr>
          <w:b/>
          <w:sz w:val="24"/>
          <w:szCs w:val="24"/>
          <w:lang w:val="en-US"/>
        </w:rPr>
        <w:br w:type="page"/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IDENTIFICATION OF THE SUBSTANCE</w:t>
      </w:r>
      <w:r w:rsidR="00937576">
        <w:rPr>
          <w:b/>
          <w:sz w:val="24"/>
          <w:szCs w:val="24"/>
          <w:lang w:val="en-US"/>
        </w:rPr>
        <w:t xml:space="preserve"> </w:t>
      </w:r>
      <w:r w:rsidRPr="00937576">
        <w:rPr>
          <w:b/>
          <w:sz w:val="24"/>
          <w:szCs w:val="24"/>
          <w:lang w:val="en-US"/>
        </w:rPr>
        <w:t>[DEHP]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General name</w:t>
      </w:r>
      <w:r w:rsidRPr="00937576">
        <w:rPr>
          <w:sz w:val="24"/>
          <w:szCs w:val="24"/>
          <w:lang w:val="en-US"/>
        </w:rPr>
        <w:tab/>
        <w:t>DEHP</w:t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CAS-No</w:t>
      </w:r>
      <w:r w:rsidRPr="00937576">
        <w:rPr>
          <w:sz w:val="24"/>
          <w:szCs w:val="24"/>
          <w:lang w:val="en-US"/>
        </w:rPr>
        <w:tab/>
        <w:t>117-81-7</w:t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EC-notification no.</w:t>
      </w:r>
      <w:proofErr w:type="gramEnd"/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EINECS no.</w:t>
      </w:r>
      <w:proofErr w:type="gramEnd"/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Molecular weight</w:t>
      </w:r>
      <w:r w:rsidRPr="00937576">
        <w:rPr>
          <w:sz w:val="24"/>
          <w:szCs w:val="24"/>
          <w:lang w:val="en-US"/>
        </w:rPr>
        <w:tab/>
        <w:t>390.6</w:t>
      </w:r>
      <w:r w:rsidRPr="00937576">
        <w:rPr>
          <w:sz w:val="24"/>
          <w:szCs w:val="24"/>
          <w:lang w:val="en-US"/>
        </w:rPr>
        <w:tab/>
        <w:t>[g.mol-1]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pageBreakBefore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 xml:space="preserve">PHYSICO-CHEMICAL </w:t>
      </w:r>
      <w:proofErr w:type="gramStart"/>
      <w:r w:rsidRPr="00937576">
        <w:rPr>
          <w:b/>
          <w:sz w:val="24"/>
          <w:szCs w:val="24"/>
          <w:lang w:val="en-US"/>
        </w:rPr>
        <w:t>PROPERTIES[</w:t>
      </w:r>
      <w:proofErr w:type="gramEnd"/>
      <w:r w:rsidRPr="00937576">
        <w:rPr>
          <w:b/>
          <w:sz w:val="24"/>
          <w:szCs w:val="24"/>
          <w:lang w:val="en-US"/>
        </w:rPr>
        <w:t>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Melting point</w:t>
      </w:r>
      <w:r w:rsidRPr="00937576">
        <w:rPr>
          <w:sz w:val="24"/>
          <w:szCs w:val="24"/>
          <w:lang w:val="en-US"/>
        </w:rPr>
        <w:tab/>
        <w:t>-55</w:t>
      </w:r>
      <w:r w:rsidRPr="00937576">
        <w:rPr>
          <w:sz w:val="24"/>
          <w:szCs w:val="24"/>
          <w:lang w:val="en-US"/>
        </w:rPr>
        <w:tab/>
        <w:t>[</w:t>
      </w:r>
      <w:proofErr w:type="spellStart"/>
      <w:r w:rsidRPr="00937576">
        <w:rPr>
          <w:sz w:val="24"/>
          <w:szCs w:val="24"/>
          <w:lang w:val="en-US"/>
        </w:rPr>
        <w:t>oC</w:t>
      </w:r>
      <w:proofErr w:type="spellEnd"/>
      <w:r w:rsidRPr="00937576">
        <w:rPr>
          <w:sz w:val="24"/>
          <w:szCs w:val="24"/>
          <w:lang w:val="en-US"/>
        </w:rPr>
        <w:t>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Boiling point</w:t>
      </w:r>
      <w:r w:rsidRPr="00937576">
        <w:rPr>
          <w:sz w:val="24"/>
          <w:szCs w:val="24"/>
          <w:lang w:val="en-US"/>
        </w:rPr>
        <w:tab/>
        <w:t>230</w:t>
      </w:r>
      <w:r w:rsidRPr="00937576">
        <w:rPr>
          <w:sz w:val="24"/>
          <w:szCs w:val="24"/>
          <w:lang w:val="en-US"/>
        </w:rPr>
        <w:tab/>
        <w:t>[</w:t>
      </w:r>
      <w:proofErr w:type="spellStart"/>
      <w:r w:rsidRPr="00937576">
        <w:rPr>
          <w:sz w:val="24"/>
          <w:szCs w:val="24"/>
          <w:lang w:val="en-US"/>
        </w:rPr>
        <w:t>oC</w:t>
      </w:r>
      <w:proofErr w:type="spellEnd"/>
      <w:r w:rsidRPr="00937576">
        <w:rPr>
          <w:sz w:val="24"/>
          <w:szCs w:val="24"/>
          <w:lang w:val="en-US"/>
        </w:rPr>
        <w:t>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spellStart"/>
      <w:r w:rsidRPr="00937576">
        <w:rPr>
          <w:sz w:val="24"/>
          <w:szCs w:val="24"/>
          <w:lang w:val="en-US"/>
        </w:rPr>
        <w:t>Vapour</w:t>
      </w:r>
      <w:proofErr w:type="spellEnd"/>
      <w:r w:rsidRPr="00937576">
        <w:rPr>
          <w:sz w:val="24"/>
          <w:szCs w:val="24"/>
          <w:lang w:val="en-US"/>
        </w:rPr>
        <w:t xml:space="preserve"> pressure at test temperature</w:t>
      </w:r>
      <w:r w:rsidRPr="00937576">
        <w:rPr>
          <w:sz w:val="24"/>
          <w:szCs w:val="24"/>
          <w:lang w:val="en-US"/>
        </w:rPr>
        <w:tab/>
        <w:t>3.4E-05</w:t>
      </w:r>
      <w:r w:rsidRPr="00937576">
        <w:rPr>
          <w:sz w:val="24"/>
          <w:szCs w:val="24"/>
          <w:lang w:val="en-US"/>
        </w:rPr>
        <w:tab/>
        <w:t>[Pa]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 xml:space="preserve">Temperature at which </w:t>
      </w:r>
      <w:proofErr w:type="spellStart"/>
      <w:r w:rsidRPr="00937576">
        <w:rPr>
          <w:sz w:val="24"/>
          <w:szCs w:val="24"/>
          <w:lang w:val="en-US"/>
        </w:rPr>
        <w:t>vapour</w:t>
      </w:r>
      <w:proofErr w:type="spellEnd"/>
      <w:r w:rsidRPr="00937576">
        <w:rPr>
          <w:sz w:val="24"/>
          <w:szCs w:val="24"/>
          <w:lang w:val="en-US"/>
        </w:rPr>
        <w:t xml:space="preserve"> pressure was measured</w:t>
      </w:r>
      <w:r w:rsidRPr="00937576">
        <w:rPr>
          <w:sz w:val="24"/>
          <w:szCs w:val="24"/>
          <w:lang w:val="en-US"/>
        </w:rPr>
        <w:tab/>
        <w:t>20</w:t>
      </w:r>
      <w:r w:rsidRPr="00937576">
        <w:rPr>
          <w:sz w:val="24"/>
          <w:szCs w:val="24"/>
          <w:lang w:val="en-US"/>
        </w:rPr>
        <w:tab/>
        <w:t>[</w:t>
      </w:r>
      <w:proofErr w:type="spellStart"/>
      <w:r w:rsidRPr="00937576">
        <w:rPr>
          <w:sz w:val="24"/>
          <w:szCs w:val="24"/>
          <w:lang w:val="en-US"/>
        </w:rPr>
        <w:t>oC</w:t>
      </w:r>
      <w:proofErr w:type="spellEnd"/>
      <w:r w:rsidRPr="00937576">
        <w:rPr>
          <w:sz w:val="24"/>
          <w:szCs w:val="24"/>
          <w:lang w:val="en-US"/>
        </w:rPr>
        <w:t>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spellStart"/>
      <w:r w:rsidRPr="00937576">
        <w:rPr>
          <w:sz w:val="24"/>
          <w:szCs w:val="24"/>
          <w:lang w:val="en-US"/>
        </w:rPr>
        <w:t>Vapour</w:t>
      </w:r>
      <w:proofErr w:type="spellEnd"/>
      <w:r w:rsidRPr="00937576">
        <w:rPr>
          <w:sz w:val="24"/>
          <w:szCs w:val="24"/>
          <w:lang w:val="en-US"/>
        </w:rPr>
        <w:t xml:space="preserve"> pressure at 25 [</w:t>
      </w:r>
      <w:proofErr w:type="spellStart"/>
      <w:r w:rsidRPr="00937576">
        <w:rPr>
          <w:sz w:val="24"/>
          <w:szCs w:val="24"/>
          <w:lang w:val="en-US"/>
        </w:rPr>
        <w:t>oC</w:t>
      </w:r>
      <w:proofErr w:type="spellEnd"/>
      <w:r w:rsidRPr="00937576">
        <w:rPr>
          <w:sz w:val="24"/>
          <w:szCs w:val="24"/>
          <w:lang w:val="en-US"/>
        </w:rPr>
        <w:t>]</w:t>
      </w:r>
      <w:r w:rsidRPr="00937576">
        <w:rPr>
          <w:sz w:val="24"/>
          <w:szCs w:val="24"/>
          <w:lang w:val="en-US"/>
        </w:rPr>
        <w:tab/>
        <w:t>4.8E-05</w:t>
      </w:r>
      <w:r w:rsidRPr="00937576">
        <w:rPr>
          <w:sz w:val="24"/>
          <w:szCs w:val="24"/>
          <w:lang w:val="en-US"/>
        </w:rPr>
        <w:tab/>
        <w:t>[Pa]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Water solubility at test temperature</w:t>
      </w:r>
      <w:r w:rsidRPr="00937576">
        <w:rPr>
          <w:sz w:val="24"/>
          <w:szCs w:val="24"/>
          <w:lang w:val="en-US"/>
        </w:rPr>
        <w:tab/>
        <w:t>3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Temperature at which solubility was measured</w:t>
      </w:r>
      <w:r w:rsidRPr="00937576">
        <w:rPr>
          <w:sz w:val="24"/>
          <w:szCs w:val="24"/>
          <w:lang w:val="en-US"/>
        </w:rPr>
        <w:tab/>
        <w:t>20</w:t>
      </w:r>
      <w:r w:rsidRPr="00937576">
        <w:rPr>
          <w:sz w:val="24"/>
          <w:szCs w:val="24"/>
          <w:lang w:val="en-US"/>
        </w:rPr>
        <w:tab/>
        <w:t>[</w:t>
      </w:r>
      <w:proofErr w:type="spellStart"/>
      <w:r w:rsidRPr="00937576">
        <w:rPr>
          <w:sz w:val="24"/>
          <w:szCs w:val="24"/>
          <w:lang w:val="en-US"/>
        </w:rPr>
        <w:t>oC</w:t>
      </w:r>
      <w:proofErr w:type="spellEnd"/>
      <w:r w:rsidRPr="00937576">
        <w:rPr>
          <w:sz w:val="24"/>
          <w:szCs w:val="24"/>
          <w:lang w:val="en-US"/>
        </w:rPr>
        <w:t>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Water solubility at 25 [</w:t>
      </w:r>
      <w:proofErr w:type="spellStart"/>
      <w:r w:rsidRPr="00937576">
        <w:rPr>
          <w:sz w:val="24"/>
          <w:szCs w:val="24"/>
          <w:lang w:val="en-US"/>
        </w:rPr>
        <w:t>oC</w:t>
      </w:r>
      <w:proofErr w:type="spellEnd"/>
      <w:r w:rsidRPr="00937576">
        <w:rPr>
          <w:sz w:val="24"/>
          <w:szCs w:val="24"/>
          <w:lang w:val="en-US"/>
        </w:rPr>
        <w:t>]</w:t>
      </w:r>
      <w:r w:rsidRPr="00937576">
        <w:rPr>
          <w:sz w:val="24"/>
          <w:szCs w:val="24"/>
          <w:lang w:val="en-US"/>
        </w:rPr>
        <w:tab/>
        <w:t>3.21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Octanol-water partition coefficient</w:t>
      </w:r>
      <w:r w:rsidRPr="00937576">
        <w:rPr>
          <w:sz w:val="24"/>
          <w:szCs w:val="24"/>
          <w:lang w:val="en-US"/>
        </w:rPr>
        <w:tab/>
        <w:t>7</w:t>
      </w:r>
      <w:r w:rsidRPr="00937576">
        <w:rPr>
          <w:sz w:val="24"/>
          <w:szCs w:val="24"/>
          <w:lang w:val="en-US"/>
        </w:rPr>
        <w:tab/>
        <w:t>[log10]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Henry's law constant at 25 [</w:t>
      </w:r>
      <w:proofErr w:type="spellStart"/>
      <w:r w:rsidRPr="00937576">
        <w:rPr>
          <w:sz w:val="24"/>
          <w:szCs w:val="24"/>
          <w:lang w:val="en-US"/>
        </w:rPr>
        <w:t>oC</w:t>
      </w:r>
      <w:proofErr w:type="spellEnd"/>
      <w:r w:rsidRPr="00937576">
        <w:rPr>
          <w:sz w:val="24"/>
          <w:szCs w:val="24"/>
          <w:lang w:val="en-US"/>
        </w:rPr>
        <w:t>]</w:t>
      </w:r>
      <w:r w:rsidRPr="00937576">
        <w:rPr>
          <w:sz w:val="24"/>
          <w:szCs w:val="24"/>
          <w:lang w:val="en-US"/>
        </w:rPr>
        <w:tab/>
        <w:t>5.84</w:t>
      </w:r>
      <w:r w:rsidRPr="00937576">
        <w:rPr>
          <w:sz w:val="24"/>
          <w:szCs w:val="24"/>
          <w:lang w:val="en-US"/>
        </w:rPr>
        <w:tab/>
        <w:t>[Pa.m3.mol-1]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pageBreakBefore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RELEASE ESTIMATION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Tonnage of substance in Europe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[tonnes.yr-1]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Regional production volume of substance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[kg.yr-1]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Industry category</w:t>
      </w:r>
      <w:r w:rsidRPr="00937576">
        <w:rPr>
          <w:sz w:val="24"/>
          <w:szCs w:val="24"/>
          <w:lang w:val="en-US"/>
        </w:rPr>
        <w:tab/>
        <w:t>11 Polymers industry</w:t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Use category</w:t>
      </w:r>
      <w:r w:rsidRPr="00937576">
        <w:rPr>
          <w:sz w:val="24"/>
          <w:szCs w:val="24"/>
          <w:lang w:val="en-US"/>
        </w:rPr>
        <w:tab/>
        <w:t>47 Softeners</w:t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RELEASE ESTIMATION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[DEHP]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Extra details on use category</w:t>
      </w:r>
      <w:r w:rsidRPr="00937576">
        <w:rPr>
          <w:sz w:val="24"/>
          <w:szCs w:val="24"/>
          <w:lang w:val="en-US"/>
        </w:rPr>
        <w:tab/>
        <w:t>Polymer processing</w:t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Extra details on use category</w:t>
      </w:r>
      <w:r w:rsidRPr="00937576">
        <w:rPr>
          <w:sz w:val="24"/>
          <w:szCs w:val="24"/>
          <w:lang w:val="en-US"/>
        </w:rPr>
        <w:tab/>
        <w:t>Thermoplastics: plasticizers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tonnage for application</w:t>
      </w:r>
      <w:r w:rsidRPr="00937576">
        <w:rPr>
          <w:sz w:val="24"/>
          <w:szCs w:val="24"/>
          <w:lang w:val="en-US"/>
        </w:rPr>
        <w:tab/>
        <w:t>1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RELEASE ESTIMATION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[WASTE TREATMENT]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Use specific emission scenario</w:t>
      </w:r>
      <w:r w:rsidRPr="00937576">
        <w:rPr>
          <w:sz w:val="24"/>
          <w:szCs w:val="24"/>
          <w:lang w:val="en-US"/>
        </w:rPr>
        <w:tab/>
        <w:t>No</w:t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Emission tables</w:t>
      </w:r>
      <w:r w:rsidRPr="00937576">
        <w:rPr>
          <w:sz w:val="24"/>
          <w:szCs w:val="24"/>
          <w:lang w:val="en-US"/>
        </w:rPr>
        <w:tab/>
        <w:t>No applicable emission tables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Emission scenario</w:t>
      </w:r>
      <w:r w:rsidRPr="00937576">
        <w:rPr>
          <w:sz w:val="24"/>
          <w:szCs w:val="24"/>
          <w:lang w:val="en-US"/>
        </w:rPr>
        <w:tab/>
        <w:t>no special scenario selected/available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tonnage released to air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tonnage released to wastewater</w:t>
      </w:r>
      <w:r w:rsidRPr="00937576">
        <w:rPr>
          <w:sz w:val="24"/>
          <w:szCs w:val="24"/>
          <w:lang w:val="en-US"/>
        </w:rPr>
        <w:tab/>
        <w:t>0.967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tonnage released to surface water</w:t>
      </w:r>
      <w:r w:rsidRPr="00937576">
        <w:rPr>
          <w:sz w:val="24"/>
          <w:szCs w:val="24"/>
          <w:lang w:val="en-US"/>
        </w:rPr>
        <w:tab/>
        <w:t>0.033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tonnage released to industrial soil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tonnage released to agricultural soil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the main local source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Number of emission days per year</w:t>
      </w:r>
      <w:r w:rsidRPr="00937576">
        <w:rPr>
          <w:sz w:val="24"/>
          <w:szCs w:val="24"/>
          <w:lang w:val="en-US"/>
        </w:rPr>
        <w:tab/>
        <w:t>300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Local emission to air during episode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[kg.d-1]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Local emission to wastewater during episode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[kg.d-1]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Intermittent release</w:t>
      </w:r>
      <w:r w:rsidRPr="00937576">
        <w:rPr>
          <w:sz w:val="24"/>
          <w:szCs w:val="24"/>
          <w:lang w:val="en-US"/>
        </w:rPr>
        <w:tab/>
        <w:t>Yes</w:t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RELEASE ESTIMATION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 xml:space="preserve">TOTAL REGIONAL EMISSIONS TO </w:t>
      </w:r>
      <w:proofErr w:type="gramStart"/>
      <w:r w:rsidRPr="00937576">
        <w:rPr>
          <w:b/>
          <w:sz w:val="24"/>
          <w:szCs w:val="24"/>
          <w:lang w:val="en-US"/>
        </w:rPr>
        <w:t>COMPARTMENTS[</w:t>
      </w:r>
      <w:proofErr w:type="gramEnd"/>
      <w:r w:rsidRPr="00937576">
        <w:rPr>
          <w:b/>
          <w:sz w:val="24"/>
          <w:szCs w:val="24"/>
          <w:lang w:val="en-US"/>
        </w:rPr>
        <w:t>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Total regional emission to air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[kg.d-1]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Total regional emission to wastewater</w:t>
      </w:r>
      <w:r w:rsidRPr="00937576">
        <w:rPr>
          <w:sz w:val="24"/>
          <w:szCs w:val="24"/>
          <w:lang w:val="en-US"/>
        </w:rPr>
        <w:tab/>
        <w:t>0.0304</w:t>
      </w:r>
      <w:r w:rsidRPr="00937576">
        <w:rPr>
          <w:sz w:val="24"/>
          <w:szCs w:val="24"/>
          <w:lang w:val="en-US"/>
        </w:rPr>
        <w:tab/>
        <w:t>[kg.d-1]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Total regional emission to surface water</w:t>
      </w:r>
      <w:r w:rsidRPr="00937576">
        <w:rPr>
          <w:sz w:val="24"/>
          <w:szCs w:val="24"/>
          <w:lang w:val="en-US"/>
        </w:rPr>
        <w:tab/>
        <w:t>2.11E-03</w:t>
      </w:r>
      <w:r w:rsidRPr="00937576">
        <w:rPr>
          <w:sz w:val="24"/>
          <w:szCs w:val="24"/>
          <w:lang w:val="en-US"/>
        </w:rPr>
        <w:tab/>
        <w:t>[kg.d-1]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Total regional emission to industrial soil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[kg.d-1]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Total regional emission to agricultural soil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[kg.d-1]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PARTITION COEFFICIENTS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[DEHP]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Organic carbon-water partition coefficient</w:t>
      </w:r>
      <w:r w:rsidRPr="00937576">
        <w:rPr>
          <w:sz w:val="24"/>
          <w:szCs w:val="24"/>
          <w:lang w:val="en-US"/>
        </w:rPr>
        <w:tab/>
        <w:t>1.65E+05</w:t>
      </w:r>
      <w:r w:rsidRPr="00937576">
        <w:rPr>
          <w:sz w:val="24"/>
          <w:szCs w:val="24"/>
          <w:lang w:val="en-US"/>
        </w:rPr>
        <w:tab/>
        <w:t>[l.kg-1]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PARTITION COEFFICIENTS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Environmental temperature</w:t>
      </w:r>
      <w:r w:rsidRPr="00937576">
        <w:rPr>
          <w:sz w:val="24"/>
          <w:szCs w:val="24"/>
          <w:lang w:val="en-US"/>
        </w:rPr>
        <w:tab/>
        <w:t>7.6</w:t>
      </w:r>
      <w:r w:rsidRPr="00937576">
        <w:rPr>
          <w:sz w:val="24"/>
          <w:szCs w:val="24"/>
          <w:lang w:val="en-US"/>
        </w:rPr>
        <w:tab/>
        <w:t>[</w:t>
      </w:r>
      <w:proofErr w:type="spellStart"/>
      <w:r w:rsidRPr="00937576">
        <w:rPr>
          <w:sz w:val="24"/>
          <w:szCs w:val="24"/>
          <w:lang w:val="en-US"/>
        </w:rPr>
        <w:t>oC</w:t>
      </w:r>
      <w:proofErr w:type="spellEnd"/>
      <w:r w:rsidRPr="00937576">
        <w:rPr>
          <w:sz w:val="24"/>
          <w:szCs w:val="24"/>
          <w:lang w:val="en-US"/>
        </w:rPr>
        <w:t>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 xml:space="preserve">DEGRADATION AND </w:t>
      </w:r>
      <w:proofErr w:type="gramStart"/>
      <w:r w:rsidRPr="00937576">
        <w:rPr>
          <w:b/>
          <w:sz w:val="24"/>
          <w:szCs w:val="24"/>
          <w:lang w:val="en-US"/>
        </w:rPr>
        <w:t>TRANSFORMATION[</w:t>
      </w:r>
      <w:proofErr w:type="gramEnd"/>
      <w:r w:rsidRPr="00937576">
        <w:rPr>
          <w:b/>
          <w:sz w:val="24"/>
          <w:szCs w:val="24"/>
          <w:lang w:val="en-US"/>
        </w:rPr>
        <w:t>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Characterization of biodegradability</w:t>
      </w:r>
      <w:r w:rsidRPr="00937576">
        <w:rPr>
          <w:sz w:val="24"/>
          <w:szCs w:val="24"/>
          <w:lang w:val="en-US"/>
        </w:rPr>
        <w:tab/>
      </w:r>
      <w:proofErr w:type="gramStart"/>
      <w:r w:rsidRPr="00937576">
        <w:rPr>
          <w:sz w:val="24"/>
          <w:szCs w:val="24"/>
          <w:lang w:val="en-US"/>
        </w:rPr>
        <w:t>Readily</w:t>
      </w:r>
      <w:proofErr w:type="gramEnd"/>
      <w:r w:rsidRPr="00937576">
        <w:rPr>
          <w:sz w:val="24"/>
          <w:szCs w:val="24"/>
          <w:lang w:val="en-US"/>
        </w:rPr>
        <w:t xml:space="preserve"> biodegradable</w:t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Degradation calculation method in STP</w:t>
      </w:r>
      <w:r w:rsidRPr="00937576">
        <w:rPr>
          <w:sz w:val="24"/>
          <w:szCs w:val="24"/>
          <w:lang w:val="en-US"/>
        </w:rPr>
        <w:tab/>
        <w:t>First order, standard OECD/EU tests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Rate constant for biodegradation in STP</w:t>
      </w:r>
      <w:r w:rsidRPr="00937576">
        <w:rPr>
          <w:sz w:val="24"/>
          <w:szCs w:val="24"/>
          <w:lang w:val="en-US"/>
        </w:rPr>
        <w:tab/>
        <w:t>0.029</w:t>
      </w:r>
      <w:r w:rsidRPr="00937576">
        <w:rPr>
          <w:sz w:val="24"/>
          <w:szCs w:val="24"/>
          <w:lang w:val="en-US"/>
        </w:rPr>
        <w:tab/>
        <w:t>[d] (DT50)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Rate constant for biodegradation in surface water</w:t>
      </w:r>
      <w:r w:rsidRPr="00937576">
        <w:rPr>
          <w:sz w:val="24"/>
          <w:szCs w:val="24"/>
          <w:lang w:val="en-US"/>
        </w:rPr>
        <w:tab/>
        <w:t>15</w:t>
      </w:r>
      <w:r w:rsidRPr="00937576">
        <w:rPr>
          <w:sz w:val="24"/>
          <w:szCs w:val="24"/>
          <w:lang w:val="en-US"/>
        </w:rPr>
        <w:tab/>
        <w:t>[d] (DT50</w:t>
      </w:r>
      <w:proofErr w:type="gramStart"/>
      <w:r w:rsidRPr="00937576">
        <w:rPr>
          <w:sz w:val="24"/>
          <w:szCs w:val="24"/>
          <w:lang w:val="en-US"/>
        </w:rPr>
        <w:t>,20</w:t>
      </w:r>
      <w:proofErr w:type="gramEnd"/>
      <w:r w:rsidRPr="00937576">
        <w:rPr>
          <w:sz w:val="24"/>
          <w:szCs w:val="24"/>
          <w:lang w:val="en-US"/>
        </w:rPr>
        <w:t>[</w:t>
      </w:r>
      <w:proofErr w:type="spellStart"/>
      <w:r w:rsidRPr="00937576">
        <w:rPr>
          <w:sz w:val="24"/>
          <w:szCs w:val="24"/>
          <w:lang w:val="en-US"/>
        </w:rPr>
        <w:t>oC</w:t>
      </w:r>
      <w:proofErr w:type="spellEnd"/>
      <w:r w:rsidRPr="00937576">
        <w:rPr>
          <w:sz w:val="24"/>
          <w:szCs w:val="24"/>
          <w:lang w:val="en-US"/>
        </w:rPr>
        <w:t>])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Rate constant for biodegradation in bulk soil</w:t>
      </w:r>
      <w:r w:rsidRPr="00937576">
        <w:rPr>
          <w:sz w:val="24"/>
          <w:szCs w:val="24"/>
          <w:lang w:val="en-US"/>
        </w:rPr>
        <w:tab/>
        <w:t>3E+03</w:t>
      </w:r>
      <w:r w:rsidRPr="00937576">
        <w:rPr>
          <w:sz w:val="24"/>
          <w:szCs w:val="24"/>
          <w:lang w:val="en-US"/>
        </w:rPr>
        <w:tab/>
        <w:t>[d] (DT50</w:t>
      </w:r>
      <w:proofErr w:type="gramStart"/>
      <w:r w:rsidRPr="00937576">
        <w:rPr>
          <w:sz w:val="24"/>
          <w:szCs w:val="24"/>
          <w:lang w:val="en-US"/>
        </w:rPr>
        <w:t>,20</w:t>
      </w:r>
      <w:proofErr w:type="gramEnd"/>
      <w:r w:rsidRPr="00937576">
        <w:rPr>
          <w:sz w:val="24"/>
          <w:szCs w:val="24"/>
          <w:lang w:val="en-US"/>
        </w:rPr>
        <w:t>[</w:t>
      </w:r>
      <w:proofErr w:type="spellStart"/>
      <w:r w:rsidRPr="00937576">
        <w:rPr>
          <w:sz w:val="24"/>
          <w:szCs w:val="24"/>
          <w:lang w:val="en-US"/>
        </w:rPr>
        <w:t>oC</w:t>
      </w:r>
      <w:proofErr w:type="spellEnd"/>
      <w:r w:rsidRPr="00937576">
        <w:rPr>
          <w:sz w:val="24"/>
          <w:szCs w:val="24"/>
          <w:lang w:val="en-US"/>
        </w:rPr>
        <w:t>])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Rate constant for biodegradation in aerated sediment</w:t>
      </w:r>
      <w:r w:rsidRPr="00937576">
        <w:rPr>
          <w:sz w:val="24"/>
          <w:szCs w:val="24"/>
          <w:lang w:val="en-US"/>
        </w:rPr>
        <w:tab/>
        <w:t>3E+04</w:t>
      </w:r>
      <w:r w:rsidRPr="00937576">
        <w:rPr>
          <w:sz w:val="24"/>
          <w:szCs w:val="24"/>
          <w:lang w:val="en-US"/>
        </w:rPr>
        <w:tab/>
        <w:t>[d] (DT50</w:t>
      </w:r>
      <w:proofErr w:type="gramStart"/>
      <w:r w:rsidRPr="00937576">
        <w:rPr>
          <w:sz w:val="24"/>
          <w:szCs w:val="24"/>
          <w:lang w:val="en-US"/>
        </w:rPr>
        <w:t>,20</w:t>
      </w:r>
      <w:proofErr w:type="gramEnd"/>
      <w:r w:rsidRPr="00937576">
        <w:rPr>
          <w:sz w:val="24"/>
          <w:szCs w:val="24"/>
          <w:lang w:val="en-US"/>
        </w:rPr>
        <w:t>[</w:t>
      </w:r>
      <w:proofErr w:type="spellStart"/>
      <w:r w:rsidRPr="00937576">
        <w:rPr>
          <w:sz w:val="24"/>
          <w:szCs w:val="24"/>
          <w:lang w:val="en-US"/>
        </w:rPr>
        <w:t>oC</w:t>
      </w:r>
      <w:proofErr w:type="spellEnd"/>
      <w:r w:rsidRPr="00937576">
        <w:rPr>
          <w:sz w:val="24"/>
          <w:szCs w:val="24"/>
          <w:lang w:val="en-US"/>
        </w:rPr>
        <w:t>])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Rate constant for hydrolysis in surface water</w:t>
      </w:r>
      <w:r w:rsidRPr="00937576">
        <w:rPr>
          <w:sz w:val="24"/>
          <w:szCs w:val="24"/>
          <w:lang w:val="en-US"/>
        </w:rPr>
        <w:tab/>
        <w:t>1E+06</w:t>
      </w:r>
      <w:r w:rsidRPr="00937576">
        <w:rPr>
          <w:sz w:val="24"/>
          <w:szCs w:val="24"/>
          <w:lang w:val="en-US"/>
        </w:rPr>
        <w:tab/>
        <w:t>[d] (DT50</w:t>
      </w:r>
      <w:proofErr w:type="gramStart"/>
      <w:r w:rsidRPr="00937576">
        <w:rPr>
          <w:sz w:val="24"/>
          <w:szCs w:val="24"/>
          <w:lang w:val="en-US"/>
        </w:rPr>
        <w:t>,20</w:t>
      </w:r>
      <w:proofErr w:type="gramEnd"/>
      <w:r w:rsidRPr="00937576">
        <w:rPr>
          <w:sz w:val="24"/>
          <w:szCs w:val="24"/>
          <w:lang w:val="en-US"/>
        </w:rPr>
        <w:t>[</w:t>
      </w:r>
      <w:proofErr w:type="spellStart"/>
      <w:r w:rsidRPr="00937576">
        <w:rPr>
          <w:sz w:val="24"/>
          <w:szCs w:val="24"/>
          <w:lang w:val="en-US"/>
        </w:rPr>
        <w:t>oC</w:t>
      </w:r>
      <w:proofErr w:type="spellEnd"/>
      <w:r w:rsidRPr="00937576">
        <w:rPr>
          <w:sz w:val="24"/>
          <w:szCs w:val="24"/>
          <w:lang w:val="en-US"/>
        </w:rPr>
        <w:t>])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Rate constant for photolysis in surface water</w:t>
      </w:r>
      <w:r w:rsidRPr="00937576">
        <w:rPr>
          <w:sz w:val="24"/>
          <w:szCs w:val="24"/>
          <w:lang w:val="en-US"/>
        </w:rPr>
        <w:tab/>
        <w:t>1E+06</w:t>
      </w:r>
      <w:r w:rsidRPr="00937576">
        <w:rPr>
          <w:sz w:val="24"/>
          <w:szCs w:val="24"/>
          <w:lang w:val="en-US"/>
        </w:rPr>
        <w:tab/>
        <w:t>[d] (DT50)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SEWAGE TREATMENT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DEFAULT VALUES FOR SEWAGE TREATMENT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Temperature correction for STP degradation</w:t>
      </w:r>
      <w:r w:rsidRPr="00937576">
        <w:rPr>
          <w:sz w:val="24"/>
          <w:szCs w:val="24"/>
          <w:lang w:val="en-US"/>
        </w:rPr>
        <w:tab/>
        <w:t>No</w:t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SEWAGE TREATMENT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 xml:space="preserve">LOCAL </w:t>
      </w:r>
      <w:proofErr w:type="gramStart"/>
      <w:r w:rsidRPr="00937576">
        <w:rPr>
          <w:b/>
          <w:sz w:val="24"/>
          <w:szCs w:val="24"/>
          <w:lang w:val="en-US"/>
        </w:rPr>
        <w:t>STP[</w:t>
      </w:r>
      <w:proofErr w:type="gramEnd"/>
      <w:r w:rsidRPr="00937576">
        <w:rPr>
          <w:b/>
          <w:sz w:val="24"/>
          <w:szCs w:val="24"/>
          <w:lang w:val="en-US"/>
        </w:rPr>
        <w:t>DEHP][WASTE TREATMENT]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OUTPUT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emission directed to air by STP</w:t>
      </w:r>
      <w:r w:rsidRPr="00937576">
        <w:rPr>
          <w:sz w:val="24"/>
          <w:szCs w:val="24"/>
          <w:lang w:val="en-US"/>
        </w:rPr>
        <w:tab/>
        <w:t>0.101</w:t>
      </w:r>
      <w:r w:rsidRPr="00937576">
        <w:rPr>
          <w:sz w:val="24"/>
          <w:szCs w:val="24"/>
          <w:lang w:val="en-US"/>
        </w:rPr>
        <w:tab/>
        <w:t>[%]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emission directed to water by STP</w:t>
      </w:r>
      <w:r w:rsidRPr="00937576">
        <w:rPr>
          <w:sz w:val="24"/>
          <w:szCs w:val="24"/>
          <w:lang w:val="en-US"/>
        </w:rPr>
        <w:tab/>
        <w:t>7</w:t>
      </w:r>
      <w:r w:rsidRPr="00937576">
        <w:rPr>
          <w:sz w:val="24"/>
          <w:szCs w:val="24"/>
          <w:lang w:val="en-US"/>
        </w:rPr>
        <w:tab/>
        <w:t>[%]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emission directed to sludge by STP</w:t>
      </w:r>
      <w:r w:rsidRPr="00937576">
        <w:rPr>
          <w:sz w:val="24"/>
          <w:szCs w:val="24"/>
          <w:lang w:val="en-US"/>
        </w:rPr>
        <w:tab/>
        <w:t>44.5</w:t>
      </w:r>
      <w:r w:rsidRPr="00937576">
        <w:rPr>
          <w:sz w:val="24"/>
          <w:szCs w:val="24"/>
          <w:lang w:val="en-US"/>
        </w:rPr>
        <w:tab/>
        <w:t>[%]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the emission degraded in STP</w:t>
      </w:r>
      <w:r w:rsidRPr="00937576">
        <w:rPr>
          <w:sz w:val="24"/>
          <w:szCs w:val="24"/>
          <w:lang w:val="en-US"/>
        </w:rPr>
        <w:tab/>
        <w:t>48.5</w:t>
      </w:r>
      <w:r w:rsidRPr="00937576">
        <w:rPr>
          <w:sz w:val="24"/>
          <w:szCs w:val="24"/>
          <w:lang w:val="en-US"/>
        </w:rPr>
        <w:tab/>
        <w:t>[%]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Concentration in untreated wastewater</w:t>
      </w:r>
      <w:r w:rsidRPr="00937576">
        <w:rPr>
          <w:sz w:val="24"/>
          <w:szCs w:val="24"/>
          <w:lang w:val="en-US"/>
        </w:rPr>
        <w:tab/>
        <w:t>200.37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Concentration of chemical (total) in the STP-effluent</w:t>
      </w:r>
      <w:r w:rsidRPr="00937576">
        <w:rPr>
          <w:sz w:val="24"/>
          <w:szCs w:val="24"/>
          <w:lang w:val="en-US"/>
        </w:rPr>
        <w:tab/>
        <w:t>14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Concentration in effluent exceeds solubility</w:t>
      </w:r>
      <w:r w:rsidRPr="00937576">
        <w:rPr>
          <w:sz w:val="24"/>
          <w:szCs w:val="24"/>
          <w:lang w:val="en-US"/>
        </w:rPr>
        <w:tab/>
        <w:t>Yes</w:t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Concentration in dry sewage sludge</w:t>
      </w:r>
      <w:r w:rsidRPr="00937576">
        <w:rPr>
          <w:sz w:val="24"/>
          <w:szCs w:val="24"/>
          <w:lang w:val="en-US"/>
        </w:rPr>
        <w:tab/>
        <w:t>226</w:t>
      </w:r>
      <w:r w:rsidRPr="00937576">
        <w:rPr>
          <w:sz w:val="24"/>
          <w:szCs w:val="24"/>
          <w:lang w:val="en-US"/>
        </w:rPr>
        <w:tab/>
        <w:t>[mg.kg-1]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PEC for micro-organisms in the STP</w:t>
      </w:r>
      <w:r w:rsidRPr="00937576">
        <w:rPr>
          <w:sz w:val="24"/>
          <w:szCs w:val="24"/>
          <w:lang w:val="en-US"/>
        </w:rPr>
        <w:tab/>
        <w:t>200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SEWAGE TREATMENT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REGIONAL STP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emission directed to water</w:t>
      </w:r>
      <w:r w:rsidRPr="00937576">
        <w:rPr>
          <w:sz w:val="24"/>
          <w:szCs w:val="24"/>
          <w:lang w:val="en-US"/>
        </w:rPr>
        <w:tab/>
        <w:t>7</w:t>
      </w:r>
      <w:r w:rsidRPr="00937576">
        <w:rPr>
          <w:sz w:val="24"/>
          <w:szCs w:val="24"/>
          <w:lang w:val="en-US"/>
        </w:rPr>
        <w:tab/>
        <w:t>[%]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emission directed to sludge</w:t>
      </w:r>
      <w:r w:rsidRPr="00937576">
        <w:rPr>
          <w:sz w:val="24"/>
          <w:szCs w:val="24"/>
          <w:lang w:val="en-US"/>
        </w:rPr>
        <w:tab/>
        <w:t>44.5</w:t>
      </w:r>
      <w:r w:rsidRPr="00937576">
        <w:rPr>
          <w:sz w:val="24"/>
          <w:szCs w:val="24"/>
          <w:lang w:val="en-US"/>
        </w:rPr>
        <w:tab/>
        <w:t>[%]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the emission degraded</w:t>
      </w:r>
      <w:r w:rsidRPr="00937576">
        <w:rPr>
          <w:sz w:val="24"/>
          <w:szCs w:val="24"/>
          <w:lang w:val="en-US"/>
        </w:rPr>
        <w:tab/>
        <w:t>48.5</w:t>
      </w:r>
      <w:r w:rsidRPr="00937576">
        <w:rPr>
          <w:sz w:val="24"/>
          <w:szCs w:val="24"/>
          <w:lang w:val="en-US"/>
        </w:rPr>
        <w:tab/>
        <w:t>[%]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SEWAGE TREATMENT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CONTINENTAL STP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emission directed to water</w:t>
      </w:r>
      <w:r w:rsidRPr="00937576">
        <w:rPr>
          <w:sz w:val="24"/>
          <w:szCs w:val="24"/>
          <w:lang w:val="en-US"/>
        </w:rPr>
        <w:tab/>
        <w:t>7</w:t>
      </w:r>
      <w:r w:rsidRPr="00937576">
        <w:rPr>
          <w:sz w:val="24"/>
          <w:szCs w:val="24"/>
          <w:lang w:val="en-US"/>
        </w:rPr>
        <w:tab/>
        <w:t>[%]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emission directed to sludge</w:t>
      </w:r>
      <w:r w:rsidRPr="00937576">
        <w:rPr>
          <w:sz w:val="24"/>
          <w:szCs w:val="24"/>
          <w:lang w:val="en-US"/>
        </w:rPr>
        <w:tab/>
        <w:t>44.5</w:t>
      </w:r>
      <w:r w:rsidRPr="00937576">
        <w:rPr>
          <w:sz w:val="24"/>
          <w:szCs w:val="24"/>
          <w:lang w:val="en-US"/>
        </w:rPr>
        <w:tab/>
        <w:t>[%]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Fraction of the emission degraded</w:t>
      </w:r>
      <w:r w:rsidRPr="00937576">
        <w:rPr>
          <w:sz w:val="24"/>
          <w:szCs w:val="24"/>
          <w:lang w:val="en-US"/>
        </w:rPr>
        <w:tab/>
        <w:t>48.5</w:t>
      </w:r>
      <w:r w:rsidRPr="00937576">
        <w:rPr>
          <w:sz w:val="24"/>
          <w:szCs w:val="24"/>
          <w:lang w:val="en-US"/>
        </w:rPr>
        <w:tab/>
        <w:t>[%]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DISTRIBUTION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LOCAL SCALE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DEFAULT VALUES FOR LOCAL SCALE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Dry sludge application rate on agricultural soil</w:t>
      </w:r>
      <w:r w:rsidRPr="00937576">
        <w:rPr>
          <w:sz w:val="24"/>
          <w:szCs w:val="24"/>
          <w:lang w:val="en-US"/>
        </w:rPr>
        <w:tab/>
        <w:t>3E+03</w:t>
      </w:r>
      <w:r w:rsidRPr="00937576">
        <w:rPr>
          <w:sz w:val="24"/>
          <w:szCs w:val="24"/>
          <w:lang w:val="en-US"/>
        </w:rPr>
        <w:tab/>
        <w:t>[kg.ha-1.yr-1]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Dry sludge application rate on grassland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[kg.ha-1.yr-1]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DISTRIBUTION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LOCAL SCALE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[DEHP][WASTE TREATMENT]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Concentration in air during emission episode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[mg.m-3]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Annual average concentration in air, 100 m from point source</w:t>
      </w:r>
      <w:r w:rsidRPr="00937576">
        <w:rPr>
          <w:sz w:val="24"/>
          <w:szCs w:val="24"/>
          <w:lang w:val="en-US"/>
        </w:rPr>
        <w:tab/>
        <w:t>0</w:t>
      </w:r>
      <w:r w:rsidRPr="00937576">
        <w:rPr>
          <w:sz w:val="24"/>
          <w:szCs w:val="24"/>
          <w:lang w:val="en-US"/>
        </w:rPr>
        <w:tab/>
        <w:t>[mg.m-3]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Concentration in surface water during emission episode (dissolved)</w:t>
      </w:r>
      <w:r w:rsidRPr="00937576">
        <w:rPr>
          <w:sz w:val="24"/>
          <w:szCs w:val="24"/>
          <w:lang w:val="en-US"/>
        </w:rPr>
        <w:tab/>
        <w:t>1.12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Annual average concentration in surface water (dissolved)</w:t>
      </w:r>
      <w:r w:rsidRPr="00937576">
        <w:rPr>
          <w:sz w:val="24"/>
          <w:szCs w:val="24"/>
          <w:lang w:val="en-US"/>
        </w:rPr>
        <w:tab/>
        <w:t>9.24E-04</w:t>
      </w:r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Local PEC in surface water during emission episode (dissolved)</w:t>
      </w:r>
      <w:r w:rsidRPr="00937576">
        <w:rPr>
          <w:sz w:val="24"/>
          <w:szCs w:val="24"/>
          <w:lang w:val="en-US"/>
        </w:rPr>
        <w:tab/>
        <w:t>1.12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Annual average local PEC in surface water (dissolved)</w:t>
      </w:r>
      <w:r w:rsidRPr="00937576">
        <w:rPr>
          <w:sz w:val="24"/>
          <w:szCs w:val="24"/>
          <w:lang w:val="en-US"/>
        </w:rPr>
        <w:tab/>
        <w:t>0.924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Local PEC in fresh-water sediment during emission episode</w:t>
      </w:r>
      <w:r w:rsidRPr="00937576">
        <w:rPr>
          <w:sz w:val="24"/>
          <w:szCs w:val="24"/>
          <w:lang w:val="en-US"/>
        </w:rPr>
        <w:tab/>
        <w:t>4.03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Concentration in seawater during emission episode (dissolved)</w:t>
      </w:r>
      <w:r w:rsidRPr="00937576">
        <w:rPr>
          <w:sz w:val="24"/>
          <w:szCs w:val="24"/>
          <w:lang w:val="en-US"/>
        </w:rPr>
        <w:tab/>
        <w:t>1.12E-04</w:t>
      </w:r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Annual average concentration in seawater (dissolved)</w:t>
      </w:r>
      <w:r w:rsidRPr="00937576">
        <w:rPr>
          <w:sz w:val="24"/>
          <w:szCs w:val="24"/>
          <w:lang w:val="en-US"/>
        </w:rPr>
        <w:tab/>
        <w:t>9.24E-05</w:t>
      </w:r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Local PEC in seawater during emission episode (dissolved)</w:t>
      </w:r>
      <w:r w:rsidRPr="00937576">
        <w:rPr>
          <w:sz w:val="24"/>
          <w:szCs w:val="24"/>
          <w:lang w:val="en-US"/>
        </w:rPr>
        <w:tab/>
        <w:t>0.112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Annual average local PEC in seawater (dissolved)</w:t>
      </w:r>
      <w:r w:rsidRPr="00937576">
        <w:rPr>
          <w:sz w:val="24"/>
          <w:szCs w:val="24"/>
          <w:lang w:val="en-US"/>
        </w:rPr>
        <w:tab/>
        <w:t>0.0924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Local PEC in marine sediment during emission episode</w:t>
      </w:r>
      <w:r w:rsidRPr="00937576">
        <w:rPr>
          <w:sz w:val="24"/>
          <w:szCs w:val="24"/>
          <w:lang w:val="en-US"/>
        </w:rPr>
        <w:tab/>
        <w:t>0.403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Local PEC in agric. soil (total) averaged over 30 days</w:t>
      </w:r>
      <w:r w:rsidRPr="00937576">
        <w:rPr>
          <w:sz w:val="24"/>
          <w:szCs w:val="24"/>
          <w:lang w:val="en-US"/>
        </w:rPr>
        <w:tab/>
        <w:t>1.57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Local PEC in agric. soil (total) averaged over 180 days</w:t>
      </w:r>
      <w:r w:rsidRPr="00937576">
        <w:rPr>
          <w:sz w:val="24"/>
          <w:szCs w:val="24"/>
          <w:lang w:val="en-US"/>
        </w:rPr>
        <w:tab/>
        <w:t>1.55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Local PEC in grassland (total) averaged over 180 days</w:t>
      </w:r>
      <w:r w:rsidRPr="00937576">
        <w:rPr>
          <w:sz w:val="24"/>
          <w:szCs w:val="24"/>
          <w:lang w:val="en-US"/>
        </w:rPr>
        <w:tab/>
        <w:t>1.18E-06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Local PEC in groundwater under agricultural soil</w:t>
      </w:r>
      <w:r w:rsidRPr="00937576">
        <w:rPr>
          <w:sz w:val="24"/>
          <w:szCs w:val="24"/>
          <w:lang w:val="en-US"/>
        </w:rPr>
        <w:tab/>
        <w:t>0.532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DISTRIBUTION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REGIONAL AND CONTINENTAL SCALE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DEFAULT VALUES REGIONAL AND CONTINENTAL SCALES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Area (</w:t>
      </w:r>
      <w:proofErr w:type="spellStart"/>
      <w:r w:rsidRPr="00937576">
        <w:rPr>
          <w:sz w:val="24"/>
          <w:szCs w:val="24"/>
          <w:lang w:val="en-US"/>
        </w:rPr>
        <w:t>land+rivers</w:t>
      </w:r>
      <w:proofErr w:type="spellEnd"/>
      <w:r w:rsidRPr="00937576">
        <w:rPr>
          <w:sz w:val="24"/>
          <w:szCs w:val="24"/>
          <w:lang w:val="en-US"/>
        </w:rPr>
        <w:t>) of regional system</w:t>
      </w:r>
      <w:r w:rsidRPr="00937576">
        <w:rPr>
          <w:sz w:val="24"/>
          <w:szCs w:val="24"/>
          <w:lang w:val="en-US"/>
        </w:rPr>
        <w:tab/>
        <w:t>3.5E+04</w:t>
      </w:r>
      <w:r w:rsidRPr="00937576">
        <w:rPr>
          <w:sz w:val="24"/>
          <w:szCs w:val="24"/>
          <w:lang w:val="en-US"/>
        </w:rPr>
        <w:tab/>
        <w:t>[km2]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Average precipitation, regional system</w:t>
      </w:r>
      <w:r w:rsidRPr="00937576">
        <w:rPr>
          <w:sz w:val="24"/>
          <w:szCs w:val="24"/>
          <w:lang w:val="en-US"/>
        </w:rPr>
        <w:tab/>
        <w:t>551</w:t>
      </w:r>
      <w:r w:rsidRPr="00937576">
        <w:rPr>
          <w:sz w:val="24"/>
          <w:szCs w:val="24"/>
          <w:lang w:val="en-US"/>
        </w:rPr>
        <w:tab/>
        <w:t>[mm.yr-1]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DISTRIBUTION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REGIONAL AND CONTINENTAL SCALE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proofErr w:type="gramStart"/>
      <w:r w:rsidRPr="00937576">
        <w:rPr>
          <w:b/>
          <w:sz w:val="24"/>
          <w:szCs w:val="24"/>
          <w:lang w:val="en-US"/>
        </w:rPr>
        <w:t>CONTINENTAL[</w:t>
      </w:r>
      <w:proofErr w:type="gramEnd"/>
      <w:r w:rsidRPr="00937576">
        <w:rPr>
          <w:b/>
          <w:sz w:val="24"/>
          <w:szCs w:val="24"/>
          <w:lang w:val="en-US"/>
        </w:rPr>
        <w:t>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Continental PEC in surface water (dissolved)</w:t>
      </w:r>
      <w:r w:rsidRPr="00937576">
        <w:rPr>
          <w:sz w:val="24"/>
          <w:szCs w:val="24"/>
          <w:lang w:val="en-US"/>
        </w:rPr>
        <w:tab/>
        <w:t>6.53E-13</w:t>
      </w:r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Continental PEC in seawater (dissolved)</w:t>
      </w:r>
      <w:r w:rsidRPr="00937576">
        <w:rPr>
          <w:sz w:val="24"/>
          <w:szCs w:val="24"/>
          <w:lang w:val="en-US"/>
        </w:rPr>
        <w:tab/>
        <w:t>1.22E-13</w:t>
      </w:r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Continental PEC in air (total)</w:t>
      </w:r>
      <w:r w:rsidRPr="00937576">
        <w:rPr>
          <w:sz w:val="24"/>
          <w:szCs w:val="24"/>
          <w:lang w:val="en-US"/>
        </w:rPr>
        <w:tab/>
        <w:t>4.27E-13</w:t>
      </w:r>
      <w:r w:rsidRPr="00937576">
        <w:rPr>
          <w:sz w:val="24"/>
          <w:szCs w:val="24"/>
          <w:lang w:val="en-US"/>
        </w:rPr>
        <w:tab/>
        <w:t>[mg.m-3]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Continental PEC in agricultural soil (total)</w:t>
      </w:r>
      <w:r w:rsidRPr="00937576">
        <w:rPr>
          <w:sz w:val="24"/>
          <w:szCs w:val="24"/>
          <w:lang w:val="en-US"/>
        </w:rPr>
        <w:tab/>
        <w:t>3.14E-09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Continental PEC in pore water of agricultural soils</w:t>
      </w:r>
      <w:r w:rsidRPr="00937576">
        <w:rPr>
          <w:sz w:val="24"/>
          <w:szCs w:val="24"/>
          <w:lang w:val="en-US"/>
        </w:rPr>
        <w:tab/>
        <w:t>1.08E-12</w:t>
      </w:r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Continental PEC in natural soil (total)</w:t>
      </w:r>
      <w:r w:rsidRPr="00937576">
        <w:rPr>
          <w:sz w:val="24"/>
          <w:szCs w:val="24"/>
          <w:lang w:val="en-US"/>
        </w:rPr>
        <w:tab/>
        <w:t>7.33E-09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Continental PEC in industrial soil (total)</w:t>
      </w:r>
      <w:r w:rsidRPr="00937576">
        <w:rPr>
          <w:sz w:val="24"/>
          <w:szCs w:val="24"/>
          <w:lang w:val="en-US"/>
        </w:rPr>
        <w:tab/>
        <w:t>7.33E-09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Continental PEC in sediment (total)</w:t>
      </w:r>
      <w:r w:rsidRPr="00937576">
        <w:rPr>
          <w:sz w:val="24"/>
          <w:szCs w:val="24"/>
          <w:lang w:val="en-US"/>
        </w:rPr>
        <w:tab/>
        <w:t>4.67E-09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Continental PEC in seawater sediment (total)</w:t>
      </w:r>
      <w:r w:rsidRPr="00937576">
        <w:rPr>
          <w:sz w:val="24"/>
          <w:szCs w:val="24"/>
          <w:lang w:val="en-US"/>
        </w:rPr>
        <w:tab/>
        <w:t>8.65E-10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DISTRIBUTION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REGIONAL AND CONTINENTAL SCALE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proofErr w:type="gramStart"/>
      <w:r w:rsidRPr="00937576">
        <w:rPr>
          <w:b/>
          <w:sz w:val="24"/>
          <w:szCs w:val="24"/>
          <w:lang w:val="en-US"/>
        </w:rPr>
        <w:t>REGIONAL[</w:t>
      </w:r>
      <w:proofErr w:type="gramEnd"/>
      <w:r w:rsidRPr="00937576">
        <w:rPr>
          <w:b/>
          <w:sz w:val="24"/>
          <w:szCs w:val="24"/>
          <w:lang w:val="en-US"/>
        </w:rPr>
        <w:t>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Regional PEC in surface water (dissolved)</w:t>
      </w:r>
      <w:r w:rsidRPr="00937576">
        <w:rPr>
          <w:sz w:val="24"/>
          <w:szCs w:val="24"/>
          <w:lang w:val="en-US"/>
        </w:rPr>
        <w:tab/>
        <w:t>1.12E-05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Regional PEC in seawater (dissolved)</w:t>
      </w:r>
      <w:r w:rsidRPr="00937576">
        <w:rPr>
          <w:sz w:val="24"/>
          <w:szCs w:val="24"/>
          <w:lang w:val="en-US"/>
        </w:rPr>
        <w:tab/>
        <w:t>1.06E-06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Regional PEC in air (total)</w:t>
      </w:r>
      <w:r w:rsidRPr="00937576">
        <w:rPr>
          <w:sz w:val="24"/>
          <w:szCs w:val="24"/>
          <w:lang w:val="en-US"/>
        </w:rPr>
        <w:tab/>
        <w:t>6.11E-14</w:t>
      </w:r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Regional PEC in agricultural soil (total)</w:t>
      </w:r>
      <w:r w:rsidRPr="00937576">
        <w:rPr>
          <w:sz w:val="24"/>
          <w:szCs w:val="24"/>
          <w:lang w:val="en-US"/>
        </w:rPr>
        <w:tab/>
        <w:t>1.67E-05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Regional PEC in pore water of agricultural soils</w:t>
      </w:r>
      <w:r w:rsidRPr="00937576">
        <w:rPr>
          <w:sz w:val="24"/>
          <w:szCs w:val="24"/>
          <w:lang w:val="en-US"/>
        </w:rPr>
        <w:tab/>
        <w:t>5.74E-06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Regional PEC in natural soil (total)</w:t>
      </w:r>
      <w:r w:rsidRPr="00937576">
        <w:rPr>
          <w:sz w:val="24"/>
          <w:szCs w:val="24"/>
          <w:lang w:val="en-US"/>
        </w:rPr>
        <w:tab/>
        <w:t>1.18E-06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Regional PEC in industrial soil (total)</w:t>
      </w:r>
      <w:r w:rsidRPr="00937576">
        <w:rPr>
          <w:sz w:val="24"/>
          <w:szCs w:val="24"/>
          <w:lang w:val="en-US"/>
        </w:rPr>
        <w:tab/>
        <w:t>1.18E-03</w:t>
      </w:r>
      <w:r w:rsidRPr="00937576">
        <w:rPr>
          <w:sz w:val="24"/>
          <w:szCs w:val="24"/>
          <w:lang w:val="en-US"/>
        </w:rPr>
        <w:tab/>
        <w:t>[ug.kgwwt-1]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Regional PEC in sediment (total)</w:t>
      </w:r>
      <w:r w:rsidRPr="00937576">
        <w:rPr>
          <w:sz w:val="24"/>
          <w:szCs w:val="24"/>
          <w:lang w:val="en-US"/>
        </w:rPr>
        <w:tab/>
        <w:t>8.03E-05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Regional PEC in seawater sediment (total)</w:t>
      </w:r>
      <w:r w:rsidRPr="00937576">
        <w:rPr>
          <w:sz w:val="24"/>
          <w:szCs w:val="24"/>
          <w:lang w:val="en-US"/>
        </w:rPr>
        <w:tab/>
        <w:t>7.53E-06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proofErr w:type="gramStart"/>
      <w:r w:rsidRPr="00937576">
        <w:rPr>
          <w:b/>
          <w:sz w:val="24"/>
          <w:szCs w:val="24"/>
          <w:lang w:val="en-US"/>
        </w:rPr>
        <w:t>BIOCONCENTRATION[</w:t>
      </w:r>
      <w:proofErr w:type="gramEnd"/>
      <w:r w:rsidRPr="00937576">
        <w:rPr>
          <w:b/>
          <w:sz w:val="24"/>
          <w:szCs w:val="24"/>
          <w:lang w:val="en-US"/>
        </w:rPr>
        <w:t>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spellStart"/>
      <w:r w:rsidRPr="00937576">
        <w:rPr>
          <w:sz w:val="24"/>
          <w:szCs w:val="24"/>
          <w:lang w:val="en-US"/>
        </w:rPr>
        <w:t>Bioconcentration</w:t>
      </w:r>
      <w:proofErr w:type="spellEnd"/>
      <w:r w:rsidRPr="00937576">
        <w:rPr>
          <w:sz w:val="24"/>
          <w:szCs w:val="24"/>
          <w:lang w:val="en-US"/>
        </w:rPr>
        <w:t xml:space="preserve"> factor for earthworms</w:t>
      </w:r>
      <w:r w:rsidRPr="00937576">
        <w:rPr>
          <w:sz w:val="24"/>
          <w:szCs w:val="24"/>
          <w:lang w:val="en-US"/>
        </w:rPr>
        <w:tab/>
        <w:t>1.2E+05</w:t>
      </w:r>
      <w:r w:rsidRPr="00937576">
        <w:rPr>
          <w:sz w:val="24"/>
          <w:szCs w:val="24"/>
          <w:lang w:val="en-US"/>
        </w:rPr>
        <w:tab/>
        <w:t>[l.kgwwt-1]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spellStart"/>
      <w:r w:rsidRPr="00937576">
        <w:rPr>
          <w:sz w:val="24"/>
          <w:szCs w:val="24"/>
          <w:lang w:val="en-US"/>
        </w:rPr>
        <w:t>Bioconcentration</w:t>
      </w:r>
      <w:proofErr w:type="spellEnd"/>
      <w:r w:rsidRPr="00937576">
        <w:rPr>
          <w:sz w:val="24"/>
          <w:szCs w:val="24"/>
          <w:lang w:val="en-US"/>
        </w:rPr>
        <w:t xml:space="preserve"> factor for fish</w:t>
      </w:r>
      <w:r w:rsidRPr="00937576">
        <w:rPr>
          <w:sz w:val="24"/>
          <w:szCs w:val="24"/>
          <w:lang w:val="en-US"/>
        </w:rPr>
        <w:tab/>
        <w:t>840</w:t>
      </w:r>
      <w:r w:rsidRPr="00937576">
        <w:rPr>
          <w:sz w:val="24"/>
          <w:szCs w:val="24"/>
          <w:lang w:val="en-US"/>
        </w:rPr>
        <w:tab/>
        <w:t>[l.kgwwt-1]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spellStart"/>
      <w:r w:rsidRPr="00937576">
        <w:rPr>
          <w:sz w:val="24"/>
          <w:szCs w:val="24"/>
          <w:lang w:val="en-US"/>
        </w:rPr>
        <w:t>Biomagnification</w:t>
      </w:r>
      <w:proofErr w:type="spellEnd"/>
      <w:r w:rsidRPr="00937576">
        <w:rPr>
          <w:sz w:val="24"/>
          <w:szCs w:val="24"/>
          <w:lang w:val="en-US"/>
        </w:rPr>
        <w:t xml:space="preserve"> factor in fish</w:t>
      </w:r>
      <w:r w:rsidRPr="00937576">
        <w:rPr>
          <w:sz w:val="24"/>
          <w:szCs w:val="24"/>
          <w:lang w:val="en-US"/>
        </w:rPr>
        <w:tab/>
        <w:t>0.03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ENVIRONMENT-EXPOSURE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 xml:space="preserve">SECONDARY </w:t>
      </w:r>
      <w:proofErr w:type="gramStart"/>
      <w:r w:rsidRPr="00937576">
        <w:rPr>
          <w:b/>
          <w:sz w:val="24"/>
          <w:szCs w:val="24"/>
          <w:lang w:val="en-US"/>
        </w:rPr>
        <w:t>POISONING[</w:t>
      </w:r>
      <w:proofErr w:type="gramEnd"/>
      <w:r w:rsidRPr="00937576">
        <w:rPr>
          <w:b/>
          <w:sz w:val="24"/>
          <w:szCs w:val="24"/>
          <w:lang w:val="en-US"/>
        </w:rPr>
        <w:t>DEHP][WASTE TREATMENT]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Concentration in fish for secondary poisoning (freshwater)</w:t>
      </w:r>
      <w:r w:rsidRPr="00937576">
        <w:rPr>
          <w:sz w:val="24"/>
          <w:szCs w:val="24"/>
          <w:lang w:val="en-US"/>
        </w:rPr>
        <w:tab/>
        <w:t>0.0116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Concentration in fish for secondary poisoning (marine)</w:t>
      </w:r>
      <w:r w:rsidRPr="00937576">
        <w:rPr>
          <w:sz w:val="24"/>
          <w:szCs w:val="24"/>
          <w:lang w:val="en-US"/>
        </w:rPr>
        <w:tab/>
        <w:t>1.16E-03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Concentration in fish-eating marine top-predators</w:t>
      </w:r>
      <w:r w:rsidRPr="00937576">
        <w:rPr>
          <w:sz w:val="24"/>
          <w:szCs w:val="24"/>
          <w:lang w:val="en-US"/>
        </w:rPr>
        <w:tab/>
        <w:t>2.33E-04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Concentration in earthworms from agricultural soil</w:t>
      </w:r>
      <w:r w:rsidRPr="00937576">
        <w:rPr>
          <w:sz w:val="24"/>
          <w:szCs w:val="24"/>
          <w:lang w:val="en-US"/>
        </w:rPr>
        <w:tab/>
        <w:t>28.7</w:t>
      </w:r>
      <w:r w:rsidRPr="00937576">
        <w:rPr>
          <w:sz w:val="24"/>
          <w:szCs w:val="24"/>
          <w:lang w:val="en-US"/>
        </w:rPr>
        <w:tab/>
        <w:t>[mg.kg-1]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pageBreakBefore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 - EFFECTS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MICRO-</w:t>
      </w:r>
      <w:proofErr w:type="gramStart"/>
      <w:r w:rsidRPr="00937576">
        <w:rPr>
          <w:b/>
          <w:sz w:val="24"/>
          <w:szCs w:val="24"/>
          <w:lang w:val="en-US"/>
        </w:rPr>
        <w:t>ORGANISMS[</w:t>
      </w:r>
      <w:proofErr w:type="gramEnd"/>
      <w:r w:rsidRPr="00937576">
        <w:rPr>
          <w:b/>
          <w:sz w:val="24"/>
          <w:szCs w:val="24"/>
          <w:lang w:val="en-US"/>
        </w:rPr>
        <w:t>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Test system</w:t>
      </w:r>
      <w:r w:rsidRPr="00937576">
        <w:rPr>
          <w:sz w:val="24"/>
          <w:szCs w:val="24"/>
          <w:lang w:val="en-US"/>
        </w:rPr>
        <w:tab/>
        <w:t>Inhibition control in base-set tests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EC50 for micro-organisms in a STP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EC10 for micro-organisms in a STP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NOEC for micro-organisms in a STP</w:t>
      </w:r>
      <w:r w:rsidRPr="00937576">
        <w:rPr>
          <w:sz w:val="24"/>
          <w:szCs w:val="24"/>
          <w:lang w:val="en-US"/>
        </w:rPr>
        <w:tab/>
        <w:t>2.007E+03</w:t>
      </w:r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PNEC for micro-organisms in a STP</w:t>
      </w:r>
      <w:r w:rsidRPr="00937576">
        <w:rPr>
          <w:sz w:val="24"/>
          <w:szCs w:val="24"/>
          <w:lang w:val="en-US"/>
        </w:rPr>
        <w:tab/>
        <w:t>201</w:t>
      </w:r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Assessment factor applied in extrapolation to PNEC micro</w:t>
      </w:r>
      <w:r w:rsidRPr="00937576">
        <w:rPr>
          <w:sz w:val="24"/>
          <w:szCs w:val="24"/>
          <w:lang w:val="en-US"/>
        </w:rPr>
        <w:tab/>
        <w:t>10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 - EFFECTS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 xml:space="preserve">FRESH_WATER </w:t>
      </w:r>
      <w:proofErr w:type="gramStart"/>
      <w:r w:rsidRPr="00937576">
        <w:rPr>
          <w:b/>
          <w:sz w:val="24"/>
          <w:szCs w:val="24"/>
          <w:lang w:val="en-US"/>
        </w:rPr>
        <w:t>ORGANISMS[</w:t>
      </w:r>
      <w:proofErr w:type="gramEnd"/>
      <w:r w:rsidRPr="00937576">
        <w:rPr>
          <w:b/>
          <w:sz w:val="24"/>
          <w:szCs w:val="24"/>
          <w:lang w:val="en-US"/>
        </w:rPr>
        <w:t>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LC50 for fish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L(</w:t>
      </w:r>
      <w:proofErr w:type="gramEnd"/>
      <w:r w:rsidRPr="00937576">
        <w:rPr>
          <w:sz w:val="24"/>
          <w:szCs w:val="24"/>
          <w:lang w:val="en-US"/>
        </w:rPr>
        <w:t>E)C50 for Daphnia</w:t>
      </w:r>
      <w:r w:rsidRPr="00937576">
        <w:rPr>
          <w:sz w:val="24"/>
          <w:szCs w:val="24"/>
          <w:lang w:val="en-US"/>
        </w:rPr>
        <w:tab/>
        <w:t>??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EC50 for algae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LC50 for additional taxonomic group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fish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Daphnia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algae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additional taxonomic group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PNEC for aquatic organisms</w:t>
      </w:r>
      <w:r w:rsidRPr="00937576">
        <w:rPr>
          <w:sz w:val="24"/>
          <w:szCs w:val="24"/>
          <w:lang w:val="en-US"/>
        </w:rPr>
        <w:tab/>
        <w:t>0.07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PNEC for aquatic organisms, intermittent releases</w:t>
      </w:r>
      <w:r w:rsidRPr="00937576">
        <w:rPr>
          <w:sz w:val="24"/>
          <w:szCs w:val="24"/>
          <w:lang w:val="en-US"/>
        </w:rPr>
        <w:tab/>
        <w:t>0.07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Assessment factor applied in extrapolation to PNEC Aqua</w:t>
      </w:r>
      <w:r w:rsidRPr="00937576">
        <w:rPr>
          <w:sz w:val="24"/>
          <w:szCs w:val="24"/>
          <w:lang w:val="en-US"/>
        </w:rPr>
        <w:tab/>
        <w:t>2.857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Assessment factor applied in extrapolation to PNEC Aqua</w:t>
      </w:r>
      <w:r w:rsidRPr="00937576">
        <w:rPr>
          <w:sz w:val="24"/>
          <w:szCs w:val="24"/>
          <w:lang w:val="en-US"/>
        </w:rPr>
        <w:tab/>
        <w:t>2.857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PNEC for aquatic organisms with statistical method</w:t>
      </w:r>
      <w:r w:rsidRPr="00937576">
        <w:rPr>
          <w:sz w:val="24"/>
          <w:szCs w:val="24"/>
          <w:lang w:val="en-US"/>
        </w:rPr>
        <w:tab/>
        <w:t>0.07</w:t>
      </w:r>
      <w:r w:rsidRPr="00937576">
        <w:rPr>
          <w:sz w:val="24"/>
          <w:szCs w:val="24"/>
          <w:lang w:val="en-US"/>
        </w:rPr>
        <w:tab/>
        <w:t>[ug.l-1]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 - EFFECTS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 xml:space="preserve">MARINE </w:t>
      </w:r>
      <w:proofErr w:type="gramStart"/>
      <w:r w:rsidRPr="00937576">
        <w:rPr>
          <w:b/>
          <w:sz w:val="24"/>
          <w:szCs w:val="24"/>
          <w:lang w:val="en-US"/>
        </w:rPr>
        <w:t>ORGANISMS[</w:t>
      </w:r>
      <w:proofErr w:type="gramEnd"/>
      <w:r w:rsidRPr="00937576">
        <w:rPr>
          <w:b/>
          <w:sz w:val="24"/>
          <w:szCs w:val="24"/>
          <w:lang w:val="en-US"/>
        </w:rPr>
        <w:t>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LC50 for fish (marine)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L(</w:t>
      </w:r>
      <w:proofErr w:type="gramEnd"/>
      <w:r w:rsidRPr="00937576">
        <w:rPr>
          <w:sz w:val="24"/>
          <w:szCs w:val="24"/>
          <w:lang w:val="en-US"/>
        </w:rPr>
        <w:t>E)C50 for crustaceans (marine)</w:t>
      </w:r>
      <w:r w:rsidRPr="00937576">
        <w:rPr>
          <w:sz w:val="24"/>
          <w:szCs w:val="24"/>
          <w:lang w:val="en-US"/>
        </w:rPr>
        <w:tab/>
        <w:t>??</w:t>
      </w:r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EC50 for algae (marine)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LC50 for additional taxonomic group (marine)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fish (marine)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crustaceans (marine)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algae (marine)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additional taxonomic group (marine)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PNEC for marine organisms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[mg.l-1]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 - EFFECTS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 xml:space="preserve">FRESH-WATER SEDIMENT </w:t>
      </w:r>
      <w:proofErr w:type="gramStart"/>
      <w:r w:rsidRPr="00937576">
        <w:rPr>
          <w:b/>
          <w:sz w:val="24"/>
          <w:szCs w:val="24"/>
          <w:lang w:val="en-US"/>
        </w:rPr>
        <w:t>ORGANISMS[</w:t>
      </w:r>
      <w:proofErr w:type="gramEnd"/>
      <w:r w:rsidRPr="00937576">
        <w:rPr>
          <w:b/>
          <w:sz w:val="24"/>
          <w:szCs w:val="24"/>
          <w:lang w:val="en-US"/>
        </w:rPr>
        <w:t>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LC50 for fresh-water sediment organism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EC10 for fresh-water sediment organism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EC10 for fresh-water sediment organism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EC10 for fresh-water sediment organism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NOEC for fresh-water sediment organism</w:t>
      </w:r>
      <w:r w:rsidRPr="00937576">
        <w:rPr>
          <w:sz w:val="24"/>
          <w:szCs w:val="24"/>
          <w:lang w:val="en-US"/>
        </w:rPr>
        <w:tab/>
        <w:t>1000</w:t>
      </w:r>
      <w:r w:rsidRPr="00937576">
        <w:rPr>
          <w:sz w:val="24"/>
          <w:szCs w:val="24"/>
          <w:lang w:val="en-US"/>
        </w:rPr>
        <w:tab/>
        <w:t>[mg.kgdwt-1]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fresh-water sediment organism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fresh-water sediment organism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 xml:space="preserve">PNEC for fresh-water sediment, </w:t>
      </w:r>
      <w:proofErr w:type="spellStart"/>
      <w:r w:rsidRPr="00937576">
        <w:rPr>
          <w:sz w:val="24"/>
          <w:szCs w:val="24"/>
          <w:lang w:val="en-US"/>
        </w:rPr>
        <w:t>normalised</w:t>
      </w:r>
      <w:proofErr w:type="spellEnd"/>
      <w:r w:rsidRPr="00937576">
        <w:rPr>
          <w:sz w:val="24"/>
          <w:szCs w:val="24"/>
          <w:lang w:val="en-US"/>
        </w:rPr>
        <w:t xml:space="preserve"> to 5% </w:t>
      </w:r>
      <w:proofErr w:type="spellStart"/>
      <w:r w:rsidRPr="00937576">
        <w:rPr>
          <w:sz w:val="24"/>
          <w:szCs w:val="24"/>
          <w:lang w:val="en-US"/>
        </w:rPr>
        <w:t>o.c</w:t>
      </w:r>
      <w:proofErr w:type="spellEnd"/>
      <w:r w:rsidRPr="00937576">
        <w:rPr>
          <w:sz w:val="24"/>
          <w:szCs w:val="24"/>
          <w:lang w:val="en-US"/>
        </w:rPr>
        <w:t>. (regional)</w:t>
      </w:r>
      <w:r w:rsidRPr="00937576">
        <w:rPr>
          <w:sz w:val="24"/>
          <w:szCs w:val="24"/>
          <w:lang w:val="en-US"/>
        </w:rPr>
        <w:tab/>
        <w:t>100</w:t>
      </w:r>
      <w:r w:rsidRPr="00937576">
        <w:rPr>
          <w:sz w:val="24"/>
          <w:szCs w:val="24"/>
          <w:lang w:val="en-US"/>
        </w:rPr>
        <w:tab/>
        <w:t>[mg.kgdwt-1]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ENVIRONMENT - EFFECTS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 xml:space="preserve">MARINE SEDIMENT </w:t>
      </w:r>
      <w:proofErr w:type="gramStart"/>
      <w:r w:rsidRPr="00937576">
        <w:rPr>
          <w:b/>
          <w:sz w:val="24"/>
          <w:szCs w:val="24"/>
          <w:lang w:val="en-US"/>
        </w:rPr>
        <w:t>ORGANISMS[</w:t>
      </w:r>
      <w:proofErr w:type="gramEnd"/>
      <w:r w:rsidRPr="00937576">
        <w:rPr>
          <w:b/>
          <w:sz w:val="24"/>
          <w:szCs w:val="24"/>
          <w:lang w:val="en-US"/>
        </w:rPr>
        <w:t>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LC50 for marine sediment organism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EC10 for marine sediment organism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EC10 for marine sediment organism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EC10 for marine sediment organism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marine sediment organism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marine sediment organism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marine sediment organism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 xml:space="preserve">PNEC for marine sediment, </w:t>
      </w:r>
      <w:proofErr w:type="spellStart"/>
      <w:r w:rsidRPr="00937576">
        <w:rPr>
          <w:sz w:val="24"/>
          <w:szCs w:val="24"/>
          <w:lang w:val="en-US"/>
        </w:rPr>
        <w:t>normalised</w:t>
      </w:r>
      <w:proofErr w:type="spellEnd"/>
      <w:r w:rsidRPr="00937576">
        <w:rPr>
          <w:sz w:val="24"/>
          <w:szCs w:val="24"/>
          <w:lang w:val="en-US"/>
        </w:rPr>
        <w:t xml:space="preserve"> to 5% </w:t>
      </w:r>
      <w:proofErr w:type="spellStart"/>
      <w:r w:rsidRPr="00937576">
        <w:rPr>
          <w:sz w:val="24"/>
          <w:szCs w:val="24"/>
          <w:lang w:val="en-US"/>
        </w:rPr>
        <w:t>o.c</w:t>
      </w:r>
      <w:proofErr w:type="spellEnd"/>
      <w:r w:rsidRPr="00937576">
        <w:rPr>
          <w:sz w:val="24"/>
          <w:szCs w:val="24"/>
          <w:lang w:val="en-US"/>
        </w:rPr>
        <w:t>. (regional)</w:t>
      </w:r>
      <w:r w:rsidRPr="00937576">
        <w:rPr>
          <w:sz w:val="24"/>
          <w:szCs w:val="24"/>
          <w:lang w:val="en-US"/>
        </w:rPr>
        <w:tab/>
        <w:t>0.217</w:t>
      </w:r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 - EFFECTS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 xml:space="preserve">TERRESTRIAL </w:t>
      </w:r>
      <w:proofErr w:type="gramStart"/>
      <w:r w:rsidRPr="00937576">
        <w:rPr>
          <w:b/>
          <w:sz w:val="24"/>
          <w:szCs w:val="24"/>
          <w:lang w:val="en-US"/>
        </w:rPr>
        <w:t>ORGANISMS[</w:t>
      </w:r>
      <w:proofErr w:type="gramEnd"/>
      <w:r w:rsidRPr="00937576">
        <w:rPr>
          <w:b/>
          <w:sz w:val="24"/>
          <w:szCs w:val="24"/>
          <w:lang w:val="en-US"/>
        </w:rPr>
        <w:t>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LC50 for plants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LC50 for earthworms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EC50 for microorganisms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LC50 for other terrestrial species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plants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earthworms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NOEC for microorganisms</w:t>
      </w:r>
      <w:r w:rsidRPr="00937576">
        <w:rPr>
          <w:sz w:val="24"/>
          <w:szCs w:val="24"/>
          <w:lang w:val="en-US"/>
        </w:rPr>
        <w:tab/>
        <w:t>300</w:t>
      </w:r>
      <w:r w:rsidRPr="00937576">
        <w:rPr>
          <w:sz w:val="24"/>
          <w:szCs w:val="24"/>
          <w:lang w:val="en-US"/>
        </w:rPr>
        <w:tab/>
        <w:t>[mg.kgdwt-1]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additional taxonomic group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NOEC for additional taxonomic group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[mg.kgwwt-1]</w:t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PNEC for terrestrial organisms</w:t>
      </w:r>
      <w:r w:rsidRPr="00937576">
        <w:rPr>
          <w:sz w:val="24"/>
          <w:szCs w:val="24"/>
          <w:lang w:val="en-US"/>
        </w:rPr>
        <w:tab/>
        <w:t>13</w:t>
      </w:r>
      <w:r w:rsidRPr="00937576">
        <w:rPr>
          <w:sz w:val="24"/>
          <w:szCs w:val="24"/>
          <w:lang w:val="en-US"/>
        </w:rPr>
        <w:tab/>
        <w:t>[mg.kgdwt-1]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Equilibrium partitioning used for PNEC in soil?</w:t>
      </w:r>
      <w:proofErr w:type="gramEnd"/>
      <w:r w:rsidRPr="00937576">
        <w:rPr>
          <w:sz w:val="24"/>
          <w:szCs w:val="24"/>
          <w:lang w:val="en-US"/>
        </w:rPr>
        <w:tab/>
        <w:t>No</w:t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 xml:space="preserve">Assessment factor applied in extrapolation to PNEC </w:t>
      </w:r>
      <w:proofErr w:type="spellStart"/>
      <w:r w:rsidRPr="00937576">
        <w:rPr>
          <w:sz w:val="24"/>
          <w:szCs w:val="24"/>
          <w:lang w:val="en-US"/>
        </w:rPr>
        <w:t>Terr</w:t>
      </w:r>
      <w:proofErr w:type="spellEnd"/>
      <w:r w:rsidRPr="00937576">
        <w:rPr>
          <w:sz w:val="24"/>
          <w:szCs w:val="24"/>
          <w:lang w:val="en-US"/>
        </w:rPr>
        <w:tab/>
        <w:t>23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PNEC for terrestrial organisms with statistical method</w:t>
      </w:r>
      <w:r w:rsidRPr="00937576">
        <w:rPr>
          <w:sz w:val="24"/>
          <w:szCs w:val="24"/>
          <w:lang w:val="en-US"/>
        </w:rPr>
        <w:tab/>
        <w:t>13</w:t>
      </w:r>
      <w:r w:rsidRPr="00937576">
        <w:rPr>
          <w:sz w:val="24"/>
          <w:szCs w:val="24"/>
          <w:lang w:val="en-US"/>
        </w:rPr>
        <w:tab/>
        <w:t>[mg.kgdwt-1]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 - EFFECTS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 xml:space="preserve">BIRDS AND </w:t>
      </w:r>
      <w:proofErr w:type="gramStart"/>
      <w:r w:rsidRPr="00937576">
        <w:rPr>
          <w:b/>
          <w:sz w:val="24"/>
          <w:szCs w:val="24"/>
          <w:lang w:val="en-US"/>
        </w:rPr>
        <w:t>MAMMALS[</w:t>
      </w:r>
      <w:proofErr w:type="gramEnd"/>
      <w:r w:rsidRPr="00937576">
        <w:rPr>
          <w:b/>
          <w:sz w:val="24"/>
          <w:szCs w:val="24"/>
          <w:lang w:val="en-US"/>
        </w:rPr>
        <w:t>DEHP]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NOEC via food (birds)</w:t>
      </w:r>
      <w:r w:rsidRPr="00937576">
        <w:rPr>
          <w:sz w:val="24"/>
          <w:szCs w:val="24"/>
          <w:lang w:val="en-US"/>
        </w:rPr>
        <w:tab/>
        <w:t>1.7E+03</w:t>
      </w:r>
      <w:r w:rsidRPr="00937576">
        <w:rPr>
          <w:sz w:val="24"/>
          <w:szCs w:val="24"/>
          <w:lang w:val="en-US"/>
        </w:rPr>
        <w:tab/>
        <w:t>[mg.kg-1]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Duration of (sub-</w:t>
      </w:r>
      <w:proofErr w:type="gramStart"/>
      <w:r w:rsidRPr="00937576">
        <w:rPr>
          <w:sz w:val="24"/>
          <w:szCs w:val="24"/>
          <w:lang w:val="en-US"/>
        </w:rPr>
        <w:t>)chronic</w:t>
      </w:r>
      <w:proofErr w:type="gramEnd"/>
      <w:r w:rsidRPr="00937576">
        <w:rPr>
          <w:sz w:val="24"/>
          <w:szCs w:val="24"/>
          <w:lang w:val="en-US"/>
        </w:rPr>
        <w:t xml:space="preserve"> oral test</w:t>
      </w:r>
      <w:r w:rsidRPr="00937576">
        <w:rPr>
          <w:sz w:val="24"/>
          <w:szCs w:val="24"/>
          <w:lang w:val="en-US"/>
        </w:rPr>
        <w:tab/>
        <w:t>28 days</w:t>
      </w:r>
      <w:r w:rsidRPr="00937576">
        <w:rPr>
          <w:sz w:val="24"/>
          <w:szCs w:val="24"/>
          <w:lang w:val="en-US"/>
        </w:rPr>
        <w:tab/>
      </w:r>
      <w:r w:rsidRPr="00937576">
        <w:rPr>
          <w:sz w:val="24"/>
          <w:szCs w:val="24"/>
          <w:lang w:val="en-US"/>
        </w:rPr>
        <w:tab/>
        <w:t>D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NOEC via food for secondary poisoning</w:t>
      </w:r>
      <w:r w:rsidRPr="00937576">
        <w:rPr>
          <w:sz w:val="24"/>
          <w:szCs w:val="24"/>
          <w:lang w:val="en-US"/>
        </w:rPr>
        <w:tab/>
        <w:t>33.3</w:t>
      </w:r>
      <w:r w:rsidRPr="00937576">
        <w:rPr>
          <w:sz w:val="24"/>
          <w:szCs w:val="24"/>
          <w:lang w:val="en-US"/>
        </w:rPr>
        <w:tab/>
        <w:t>[mg.kg-1]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PNEC for secondary poisoning of birds and mammals</w:t>
      </w:r>
      <w:r w:rsidRPr="00937576">
        <w:rPr>
          <w:sz w:val="24"/>
          <w:szCs w:val="24"/>
          <w:lang w:val="en-US"/>
        </w:rPr>
        <w:tab/>
        <w:t>3.33</w:t>
      </w:r>
      <w:r w:rsidRPr="00937576">
        <w:rPr>
          <w:sz w:val="24"/>
          <w:szCs w:val="24"/>
          <w:lang w:val="en-US"/>
        </w:rPr>
        <w:tab/>
        <w:t>[mg.kg-1]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Assessment factor applied in extrapolation to PNEC oral</w:t>
      </w:r>
      <w:r w:rsidRPr="00937576">
        <w:rPr>
          <w:sz w:val="24"/>
          <w:szCs w:val="24"/>
          <w:lang w:val="en-US"/>
        </w:rPr>
        <w:tab/>
        <w:t>10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S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pageBreakBefore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 - RISK CHARACTERIZATION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proofErr w:type="gramStart"/>
      <w:r w:rsidRPr="00937576">
        <w:rPr>
          <w:b/>
          <w:sz w:val="24"/>
          <w:szCs w:val="24"/>
          <w:lang w:val="en-US"/>
        </w:rPr>
        <w:t>LOCAL[</w:t>
      </w:r>
      <w:proofErr w:type="gramEnd"/>
      <w:r w:rsidRPr="00937576">
        <w:rPr>
          <w:b/>
          <w:sz w:val="24"/>
          <w:szCs w:val="24"/>
          <w:lang w:val="en-US"/>
        </w:rPr>
        <w:t>DEHP][WASTE TREATMENT]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the local fresh-water compartment</w:t>
      </w:r>
      <w:r w:rsidRPr="00937576">
        <w:rPr>
          <w:sz w:val="24"/>
          <w:szCs w:val="24"/>
          <w:lang w:val="en-US"/>
        </w:rPr>
        <w:tab/>
        <w:t>16.1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the local fresh-water compartment, statistical method</w:t>
      </w:r>
      <w:r w:rsidRPr="00937576">
        <w:rPr>
          <w:sz w:val="24"/>
          <w:szCs w:val="24"/>
          <w:lang w:val="en-US"/>
        </w:rPr>
        <w:tab/>
        <w:t>16.1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RCR for the local marine compartment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RCR for the local marine compartment, statistical method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the local fresh-water sediment compartment</w:t>
      </w:r>
      <w:r w:rsidRPr="00937576">
        <w:rPr>
          <w:sz w:val="24"/>
          <w:szCs w:val="24"/>
          <w:lang w:val="en-US"/>
        </w:rPr>
        <w:tab/>
        <w:t>0.0928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the local marine sediment compartment</w:t>
      </w:r>
      <w:r w:rsidRPr="00937576">
        <w:rPr>
          <w:sz w:val="24"/>
          <w:szCs w:val="24"/>
          <w:lang w:val="en-US"/>
        </w:rPr>
        <w:tab/>
        <w:t>0.928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the local soil compartment</w:t>
      </w:r>
      <w:r w:rsidRPr="00937576">
        <w:rPr>
          <w:sz w:val="24"/>
          <w:szCs w:val="24"/>
          <w:lang w:val="en-US"/>
        </w:rPr>
        <w:tab/>
        <w:t>0.136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the local soil compartment, statistical method</w:t>
      </w:r>
      <w:r w:rsidRPr="00937576">
        <w:rPr>
          <w:sz w:val="24"/>
          <w:szCs w:val="24"/>
          <w:lang w:val="en-US"/>
        </w:rPr>
        <w:tab/>
        <w:t>0.137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the sewage treatment plant</w:t>
      </w:r>
      <w:r w:rsidRPr="00937576">
        <w:rPr>
          <w:sz w:val="24"/>
          <w:szCs w:val="24"/>
          <w:lang w:val="en-US"/>
        </w:rPr>
        <w:tab/>
        <w:t>9.98E-04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fish-eating birds and mammals (fresh-water)</w:t>
      </w:r>
      <w:r w:rsidRPr="00937576">
        <w:rPr>
          <w:sz w:val="24"/>
          <w:szCs w:val="24"/>
          <w:lang w:val="en-US"/>
        </w:rPr>
        <w:tab/>
        <w:t>3.5E-03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fish-eating birds and mammals (marine)</w:t>
      </w:r>
      <w:r w:rsidRPr="00937576">
        <w:rPr>
          <w:sz w:val="24"/>
          <w:szCs w:val="24"/>
          <w:lang w:val="en-US"/>
        </w:rPr>
        <w:tab/>
        <w:t>3.5E-04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top predators (marine)</w:t>
      </w:r>
      <w:r w:rsidRPr="00937576">
        <w:rPr>
          <w:sz w:val="24"/>
          <w:szCs w:val="24"/>
          <w:lang w:val="en-US"/>
        </w:rPr>
        <w:tab/>
        <w:t>6.99E-05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worm-eating birds and mammals</w:t>
      </w:r>
      <w:r w:rsidRPr="00937576">
        <w:rPr>
          <w:sz w:val="24"/>
          <w:szCs w:val="24"/>
          <w:lang w:val="en-US"/>
        </w:rPr>
        <w:tab/>
        <w:t>8.63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lastRenderedPageBreak/>
        <w:t>ENVIRONMENT - RISK CHARACTERIZATION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937576">
        <w:rPr>
          <w:b/>
          <w:sz w:val="24"/>
          <w:szCs w:val="24"/>
          <w:lang w:val="en-US"/>
        </w:rPr>
        <w:t>REGIONAL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the regional fresh-water compartment</w:t>
      </w:r>
      <w:r w:rsidRPr="00937576">
        <w:rPr>
          <w:sz w:val="24"/>
          <w:szCs w:val="24"/>
          <w:lang w:val="en-US"/>
        </w:rPr>
        <w:tab/>
        <w:t>1.61E-04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the regional fresh-water compartment, statistical method</w:t>
      </w:r>
      <w:r w:rsidRPr="00937576">
        <w:rPr>
          <w:sz w:val="24"/>
          <w:szCs w:val="24"/>
          <w:lang w:val="en-US"/>
        </w:rPr>
        <w:tab/>
        <w:t>1.61E-04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RCR for the regional marine compartment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937576">
        <w:rPr>
          <w:sz w:val="24"/>
          <w:szCs w:val="24"/>
          <w:lang w:val="en-US"/>
        </w:rPr>
        <w:t>RCR for the regional marine compartment, statistical method</w:t>
      </w:r>
      <w:r w:rsidRPr="00937576">
        <w:rPr>
          <w:sz w:val="24"/>
          <w:szCs w:val="24"/>
          <w:lang w:val="en-US"/>
        </w:rPr>
        <w:tab/>
        <w:t>??</w:t>
      </w:r>
      <w:proofErr w:type="gramEnd"/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the regional fresh-water sediment compartment</w:t>
      </w:r>
      <w:r w:rsidRPr="00937576">
        <w:rPr>
          <w:sz w:val="24"/>
          <w:szCs w:val="24"/>
          <w:lang w:val="en-US"/>
        </w:rPr>
        <w:tab/>
        <w:t>3.69E-06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the regional marine sediment compartment</w:t>
      </w:r>
      <w:r w:rsidRPr="00937576">
        <w:rPr>
          <w:sz w:val="24"/>
          <w:szCs w:val="24"/>
          <w:lang w:val="en-US"/>
        </w:rPr>
        <w:tab/>
        <w:t>3.46E-05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the regional soil compartment</w:t>
      </w:r>
      <w:r w:rsidRPr="00937576">
        <w:rPr>
          <w:sz w:val="24"/>
          <w:szCs w:val="24"/>
          <w:lang w:val="en-US"/>
        </w:rPr>
        <w:tab/>
        <w:t>1.45E-06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937576">
        <w:rPr>
          <w:sz w:val="24"/>
          <w:szCs w:val="24"/>
          <w:lang w:val="en-US"/>
        </w:rPr>
        <w:t>RCR for the regional soil compartment, statistical method</w:t>
      </w:r>
      <w:r w:rsidRPr="00937576">
        <w:rPr>
          <w:sz w:val="24"/>
          <w:szCs w:val="24"/>
          <w:lang w:val="en-US"/>
        </w:rPr>
        <w:tab/>
        <w:t>1.46E-06</w:t>
      </w:r>
      <w:r w:rsidRPr="00937576">
        <w:rPr>
          <w:sz w:val="24"/>
          <w:szCs w:val="24"/>
          <w:lang w:val="en-US"/>
        </w:rPr>
        <w:tab/>
        <w:t>[-]</w:t>
      </w:r>
      <w:r w:rsidRPr="00937576">
        <w:rPr>
          <w:sz w:val="24"/>
          <w:szCs w:val="24"/>
          <w:lang w:val="en-US"/>
        </w:rPr>
        <w:tab/>
        <w:t>O</w:t>
      </w: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135BA5" w:rsidRPr="00937576" w:rsidRDefault="00135BA5" w:rsidP="0093757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sectPr w:rsidR="00135BA5" w:rsidRPr="00937576">
      <w:headerReference w:type="even" r:id="rId7"/>
      <w:headerReference w:type="default" r:id="rId8"/>
      <w:footerReference w:type="default" r:id="rId9"/>
      <w:pgSz w:w="11906" w:h="16838" w:code="9"/>
      <w:pgMar w:top="1418" w:right="851" w:bottom="1418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8B" w:rsidRDefault="00367C8B">
      <w:r>
        <w:separator/>
      </w:r>
    </w:p>
  </w:endnote>
  <w:endnote w:type="continuationSeparator" w:id="0">
    <w:p w:rsidR="00367C8B" w:rsidRDefault="0036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7C" w:rsidRPr="00135BA5" w:rsidRDefault="00135BA5">
    <w:pPr>
      <w:pStyle w:val="Stopka"/>
      <w:pBdr>
        <w:top w:val="single" w:sz="12" w:space="1" w:color="auto"/>
        <w:bottom w:val="single" w:sz="12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sz w:val="16"/>
        <w:lang w:val="en-US"/>
      </w:rPr>
    </w:pPr>
    <w:r w:rsidRPr="00135BA5">
      <w:rPr>
        <w:rFonts w:ascii="Arial" w:hAnsi="Arial" w:cs="Arial"/>
        <w:sz w:val="16"/>
        <w:lang w:val="en-US"/>
      </w:rPr>
      <w:t>EUSES 2.1.2</w:t>
    </w:r>
    <w:r w:rsidRPr="00135BA5">
      <w:rPr>
        <w:rFonts w:ascii="Arial" w:hAnsi="Arial" w:cs="Arial"/>
        <w:sz w:val="16"/>
        <w:lang w:val="en-US"/>
      </w:rPr>
      <w:tab/>
      <w:t>19-12-2019 14:41:55</w:t>
    </w:r>
    <w:r w:rsidRPr="00135BA5">
      <w:rPr>
        <w:rFonts w:ascii="Arial" w:hAnsi="Arial" w:cs="Arial"/>
        <w:sz w:val="16"/>
        <w:lang w:val="en-US"/>
      </w:rPr>
      <w:tab/>
      <w:t xml:space="preserve">Page: </w:t>
    </w:r>
    <w:r w:rsidRPr="00135BA5">
      <w:rPr>
        <w:rStyle w:val="Numerstrony"/>
        <w:rFonts w:ascii="Arial" w:hAnsi="Arial" w:cs="Arial"/>
        <w:sz w:val="16"/>
      </w:rPr>
      <w:fldChar w:fldCharType="begin"/>
    </w:r>
    <w:r w:rsidRPr="00135BA5">
      <w:rPr>
        <w:rStyle w:val="Numerstrony"/>
        <w:rFonts w:ascii="Arial" w:hAnsi="Arial" w:cs="Arial"/>
        <w:sz w:val="16"/>
      </w:rPr>
      <w:instrText xml:space="preserve"> PAGE </w:instrText>
    </w:r>
    <w:r w:rsidRPr="00135BA5">
      <w:rPr>
        <w:rStyle w:val="Numerstrony"/>
        <w:rFonts w:ascii="Arial" w:hAnsi="Arial" w:cs="Arial"/>
        <w:sz w:val="16"/>
      </w:rPr>
      <w:fldChar w:fldCharType="separate"/>
    </w:r>
    <w:r w:rsidR="00EB2276">
      <w:rPr>
        <w:rStyle w:val="Numerstrony"/>
        <w:rFonts w:ascii="Arial" w:hAnsi="Arial" w:cs="Arial"/>
        <w:noProof/>
        <w:sz w:val="16"/>
      </w:rPr>
      <w:t>21</w:t>
    </w:r>
    <w:r w:rsidRPr="00135BA5">
      <w:rPr>
        <w:rStyle w:val="Numerstrony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8B" w:rsidRDefault="00367C8B">
      <w:r>
        <w:separator/>
      </w:r>
    </w:p>
  </w:footnote>
  <w:footnote w:type="continuationSeparator" w:id="0">
    <w:p w:rsidR="00367C8B" w:rsidRDefault="00367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A5" w:rsidRDefault="00135BA5">
    <w:pPr>
      <w:pStyle w:val="Nagwek"/>
    </w:pPr>
    <w:r>
      <w:t>Name</w:t>
    </w:r>
    <w:r>
      <w:tab/>
      <w:t>Value</w:t>
    </w:r>
    <w:r>
      <w:tab/>
      <w:t>Units</w:t>
    </w:r>
    <w:r>
      <w:tab/>
      <w:t>Status</w:t>
    </w:r>
  </w:p>
  <w:p w:rsidR="00135BA5" w:rsidRDefault="00135B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6095"/>
    </w:tblGrid>
    <w:tr w:rsidR="0070237C" w:rsidRPr="00135BA5">
      <w:tc>
        <w:tcPr>
          <w:tcW w:w="4253" w:type="dxa"/>
          <w:tcBorders>
            <w:top w:val="single" w:sz="12" w:space="0" w:color="auto"/>
            <w:bottom w:val="single" w:sz="12" w:space="0" w:color="auto"/>
          </w:tcBorders>
        </w:tcPr>
        <w:p w:rsidR="0070237C" w:rsidRPr="00135BA5" w:rsidRDefault="00135BA5">
          <w:pPr>
            <w:pStyle w:val="Nagwek"/>
            <w:spacing w:before="40" w:after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EUSES 2 Summary report</w:t>
          </w:r>
        </w:p>
      </w:tc>
      <w:tc>
        <w:tcPr>
          <w:tcW w:w="6095" w:type="dxa"/>
          <w:tcBorders>
            <w:top w:val="single" w:sz="12" w:space="0" w:color="auto"/>
            <w:bottom w:val="single" w:sz="12" w:space="0" w:color="auto"/>
          </w:tcBorders>
        </w:tcPr>
        <w:p w:rsidR="0070237C" w:rsidRPr="00135BA5" w:rsidRDefault="00135BA5">
          <w:pPr>
            <w:pStyle w:val="Nagwek"/>
            <w:spacing w:before="40" w:after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Hydrocarbon block</w:t>
          </w:r>
        </w:p>
      </w:tc>
    </w:tr>
    <w:tr w:rsidR="0070237C" w:rsidRPr="00135BA5">
      <w:tc>
        <w:tcPr>
          <w:tcW w:w="4253" w:type="dxa"/>
        </w:tcPr>
        <w:p w:rsidR="0070237C" w:rsidRPr="00135BA5" w:rsidRDefault="00135BA5">
          <w:pPr>
            <w:pStyle w:val="Nagwek"/>
            <w:spacing w:before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Printed on</w:t>
          </w:r>
        </w:p>
      </w:tc>
      <w:tc>
        <w:tcPr>
          <w:tcW w:w="6095" w:type="dxa"/>
        </w:tcPr>
        <w:p w:rsidR="0070237C" w:rsidRPr="00135BA5" w:rsidRDefault="00135BA5">
          <w:pPr>
            <w:pStyle w:val="Nagwek"/>
            <w:spacing w:before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19-12-2019 14:41:55</w:t>
          </w:r>
        </w:p>
      </w:tc>
    </w:tr>
    <w:tr w:rsidR="0070237C" w:rsidRPr="00135BA5">
      <w:tc>
        <w:tcPr>
          <w:tcW w:w="4253" w:type="dxa"/>
        </w:tcPr>
        <w:p w:rsidR="0070237C" w:rsidRPr="00135BA5" w:rsidRDefault="00135BA5">
          <w:pPr>
            <w:pStyle w:val="Nagwek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Study</w:t>
          </w:r>
        </w:p>
      </w:tc>
      <w:tc>
        <w:tcPr>
          <w:tcW w:w="6095" w:type="dxa"/>
        </w:tcPr>
        <w:p w:rsidR="0070237C" w:rsidRPr="00135BA5" w:rsidRDefault="00135BA5">
          <w:pPr>
            <w:pStyle w:val="Nagwek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DEHP</w:t>
          </w:r>
        </w:p>
      </w:tc>
    </w:tr>
    <w:tr w:rsidR="0070237C" w:rsidRPr="00135BA5">
      <w:tc>
        <w:tcPr>
          <w:tcW w:w="4253" w:type="dxa"/>
        </w:tcPr>
        <w:p w:rsidR="0070237C" w:rsidRPr="00135BA5" w:rsidRDefault="00135BA5">
          <w:pPr>
            <w:pStyle w:val="Nagwek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Substance</w:t>
          </w:r>
        </w:p>
      </w:tc>
      <w:tc>
        <w:tcPr>
          <w:tcW w:w="6095" w:type="dxa"/>
        </w:tcPr>
        <w:p w:rsidR="0070237C" w:rsidRPr="00135BA5" w:rsidRDefault="00135BA5" w:rsidP="0051643B">
          <w:pPr>
            <w:pStyle w:val="Nagwek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DEHP - 03.08.19</w:t>
          </w:r>
        </w:p>
      </w:tc>
    </w:tr>
    <w:tr w:rsidR="0070237C" w:rsidRPr="00135BA5">
      <w:tc>
        <w:tcPr>
          <w:tcW w:w="4253" w:type="dxa"/>
        </w:tcPr>
        <w:p w:rsidR="0070237C" w:rsidRPr="00135BA5" w:rsidRDefault="00135BA5">
          <w:pPr>
            <w:pStyle w:val="Nagwek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Defaults</w:t>
          </w:r>
        </w:p>
      </w:tc>
      <w:tc>
        <w:tcPr>
          <w:tcW w:w="6095" w:type="dxa"/>
        </w:tcPr>
        <w:p w:rsidR="0070237C" w:rsidRPr="00135BA5" w:rsidRDefault="00135BA5">
          <w:pPr>
            <w:pStyle w:val="Nagwek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 xml:space="preserve">Standard </w:t>
          </w:r>
          <w:proofErr w:type="spellStart"/>
          <w:r w:rsidRPr="00135BA5">
            <w:rPr>
              <w:rFonts w:ascii="Arial" w:hAnsi="Arial" w:cs="Arial"/>
              <w:sz w:val="16"/>
              <w:lang w:val="en-US"/>
            </w:rPr>
            <w:t>Euses</w:t>
          </w:r>
          <w:proofErr w:type="spellEnd"/>
          <w:r w:rsidRPr="00135BA5">
            <w:rPr>
              <w:rFonts w:ascii="Arial" w:hAnsi="Arial" w:cs="Arial"/>
              <w:sz w:val="16"/>
              <w:lang w:val="en-US"/>
            </w:rPr>
            <w:t xml:space="preserve"> 2.1</w:t>
          </w:r>
        </w:p>
      </w:tc>
    </w:tr>
    <w:tr w:rsidR="0070237C" w:rsidRPr="00135BA5">
      <w:tc>
        <w:tcPr>
          <w:tcW w:w="4253" w:type="dxa"/>
        </w:tcPr>
        <w:p w:rsidR="00135BA5" w:rsidRPr="00135BA5" w:rsidRDefault="00135BA5">
          <w:pPr>
            <w:pStyle w:val="Nagwek"/>
            <w:spacing w:after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Assessment types</w:t>
          </w:r>
        </w:p>
        <w:p w:rsidR="0070237C" w:rsidRPr="00135BA5" w:rsidRDefault="00135BA5">
          <w:pPr>
            <w:pStyle w:val="Nagwek"/>
            <w:spacing w:after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Base set complete</w:t>
          </w:r>
        </w:p>
      </w:tc>
      <w:tc>
        <w:tcPr>
          <w:tcW w:w="6095" w:type="dxa"/>
        </w:tcPr>
        <w:p w:rsidR="00135BA5" w:rsidRPr="00135BA5" w:rsidRDefault="00135BA5">
          <w:pPr>
            <w:pStyle w:val="Nagwek"/>
            <w:spacing w:after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1A, 2</w:t>
          </w:r>
        </w:p>
        <w:p w:rsidR="0070237C" w:rsidRPr="00135BA5" w:rsidRDefault="00135BA5">
          <w:pPr>
            <w:pStyle w:val="Nagwek"/>
            <w:spacing w:after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No</w:t>
          </w:r>
        </w:p>
      </w:tc>
    </w:tr>
  </w:tbl>
  <w:p w:rsidR="00135BA5" w:rsidRPr="00135BA5" w:rsidRDefault="00135BA5">
    <w:pPr>
      <w:pStyle w:val="Nagwek"/>
      <w:pBdr>
        <w:top w:val="single" w:sz="12" w:space="1" w:color="auto"/>
      </w:pBdr>
      <w:tabs>
        <w:tab w:val="clear" w:pos="4536"/>
        <w:tab w:val="clear" w:pos="9072"/>
        <w:tab w:val="left" w:pos="6237"/>
        <w:tab w:val="left" w:pos="8222"/>
        <w:tab w:val="left" w:pos="9498"/>
      </w:tabs>
      <w:spacing w:before="40"/>
      <w:rPr>
        <w:rFonts w:ascii="Arial" w:hAnsi="Arial" w:cs="Arial"/>
        <w:sz w:val="16"/>
        <w:lang w:val="en-US"/>
      </w:rPr>
    </w:pPr>
    <w:r w:rsidRPr="00135BA5">
      <w:rPr>
        <w:rFonts w:ascii="Arial" w:hAnsi="Arial" w:cs="Arial"/>
        <w:sz w:val="16"/>
        <w:lang w:val="en-US"/>
      </w:rPr>
      <w:t>Name</w:t>
    </w:r>
    <w:r w:rsidRPr="00135BA5">
      <w:rPr>
        <w:rFonts w:ascii="Arial" w:hAnsi="Arial" w:cs="Arial"/>
        <w:sz w:val="16"/>
        <w:lang w:val="en-US"/>
      </w:rPr>
      <w:tab/>
      <w:t>Value</w:t>
    </w:r>
    <w:r w:rsidRPr="00135BA5">
      <w:rPr>
        <w:rFonts w:ascii="Arial" w:hAnsi="Arial" w:cs="Arial"/>
        <w:sz w:val="16"/>
        <w:lang w:val="en-US"/>
      </w:rPr>
      <w:tab/>
      <w:t>Units</w:t>
    </w:r>
    <w:r w:rsidRPr="00135BA5">
      <w:rPr>
        <w:rFonts w:ascii="Arial" w:hAnsi="Arial" w:cs="Arial"/>
        <w:sz w:val="16"/>
        <w:lang w:val="en-US"/>
      </w:rPr>
      <w:tab/>
      <w:t>Status</w:t>
    </w:r>
  </w:p>
  <w:p w:rsidR="0070237C" w:rsidRPr="00135BA5" w:rsidRDefault="0070237C">
    <w:pPr>
      <w:pStyle w:val="Nagwek"/>
      <w:pBdr>
        <w:top w:val="single" w:sz="12" w:space="1" w:color="auto"/>
      </w:pBdr>
      <w:tabs>
        <w:tab w:val="clear" w:pos="4536"/>
        <w:tab w:val="clear" w:pos="9072"/>
        <w:tab w:val="left" w:pos="6237"/>
        <w:tab w:val="left" w:pos="8222"/>
        <w:tab w:val="left" w:pos="9498"/>
      </w:tabs>
      <w:spacing w:before="40"/>
      <w:rPr>
        <w:rFonts w:ascii="Arial" w:hAnsi="Arial" w:cs="Arial"/>
        <w:sz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7Q0M7O0MDM0tzRV0lEKTi0uzszPAykwrgUAK7Tw/SwAAAA="/>
  </w:docVars>
  <w:rsids>
    <w:rsidRoot w:val="00135BA5"/>
    <w:rsid w:val="00135BA5"/>
    <w:rsid w:val="002D39A1"/>
    <w:rsid w:val="003443F0"/>
    <w:rsid w:val="00367C8B"/>
    <w:rsid w:val="00385DC9"/>
    <w:rsid w:val="0051643B"/>
    <w:rsid w:val="0070237C"/>
    <w:rsid w:val="00937576"/>
    <w:rsid w:val="00B2098C"/>
    <w:rsid w:val="00D511FF"/>
    <w:rsid w:val="00DF7101"/>
    <w:rsid w:val="00E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nl-N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5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9375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576"/>
    <w:rPr>
      <w:rFonts w:ascii="Tahoma" w:hAnsi="Tahoma" w:cs="Tahoma"/>
      <w:sz w:val="16"/>
      <w:szCs w:val="16"/>
      <w:lang w:val="nl-NL"/>
    </w:rPr>
  </w:style>
  <w:style w:type="character" w:customStyle="1" w:styleId="Nagwek1Znak">
    <w:name w:val="Nagłówek 1 Znak"/>
    <w:basedOn w:val="Domylnaczcionkaakapitu"/>
    <w:link w:val="Nagwek1"/>
    <w:uiPriority w:val="9"/>
    <w:rsid w:val="00937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link w:val="BezodstpwZnak"/>
    <w:uiPriority w:val="1"/>
    <w:qFormat/>
    <w:rsid w:val="0093757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576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nl-N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5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9375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576"/>
    <w:rPr>
      <w:rFonts w:ascii="Tahoma" w:hAnsi="Tahoma" w:cs="Tahoma"/>
      <w:sz w:val="16"/>
      <w:szCs w:val="16"/>
      <w:lang w:val="nl-NL"/>
    </w:rPr>
  </w:style>
  <w:style w:type="character" w:customStyle="1" w:styleId="Nagwek1Znak">
    <w:name w:val="Nagłówek 1 Znak"/>
    <w:basedOn w:val="Domylnaczcionkaakapitu"/>
    <w:link w:val="Nagwek1"/>
    <w:uiPriority w:val="9"/>
    <w:rsid w:val="00937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link w:val="BezodstpwZnak"/>
    <w:uiPriority w:val="1"/>
    <w:qFormat/>
    <w:rsid w:val="0093757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576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l.wowkonowicz\Desktop\2018%20DR\_%20PEN%20DRIVE%20Z%20LAPTOPA%201\Analiza%20Ryzyka\EUSES\Installation\Templates\UsesRp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UsesRpt.dot</Template>
  <TotalTime>2</TotalTime>
  <Pages>21</Pages>
  <Words>1781</Words>
  <Characters>10691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Wowkonowicz Paweł</dc:creator>
  <cp:lastModifiedBy>Pwowa</cp:lastModifiedBy>
  <cp:revision>4</cp:revision>
  <dcterms:created xsi:type="dcterms:W3CDTF">2021-03-10T13:13:00Z</dcterms:created>
  <dcterms:modified xsi:type="dcterms:W3CDTF">2021-03-12T11:03:00Z</dcterms:modified>
</cp:coreProperties>
</file>