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21B" w14:textId="77777777" w:rsidR="00DC7387" w:rsidRPr="00DF627C" w:rsidRDefault="00DC7387" w:rsidP="00DC7387">
      <w:pPr>
        <w:rPr>
          <w:rFonts w:ascii="Times" w:hAnsi="Times"/>
          <w:b/>
          <w:color w:val="000000" w:themeColor="text1"/>
        </w:rPr>
      </w:pPr>
      <w:bookmarkStart w:id="0" w:name="_GoBack"/>
      <w:r w:rsidRPr="00DF627C">
        <w:rPr>
          <w:rFonts w:ascii="Times" w:hAnsi="Times"/>
          <w:b/>
          <w:color w:val="000000" w:themeColor="text1"/>
        </w:rPr>
        <w:t xml:space="preserve">Table S1. Differences in traits between women measured in natal vs marital home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5"/>
        <w:gridCol w:w="1127"/>
        <w:gridCol w:w="997"/>
        <w:gridCol w:w="1127"/>
        <w:gridCol w:w="855"/>
        <w:gridCol w:w="1009"/>
      </w:tblGrid>
      <w:tr w:rsidR="00DF627C" w:rsidRPr="00DF627C" w14:paraId="2C8E01DA" w14:textId="77777777" w:rsidTr="00A32826">
        <w:tc>
          <w:tcPr>
            <w:tcW w:w="2163" w:type="pct"/>
          </w:tcPr>
          <w:p w14:paraId="11A0223C" w14:textId="77777777" w:rsidR="00DC7387" w:rsidRPr="00DF627C" w:rsidRDefault="00DC7387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pct"/>
            <w:gridSpan w:val="2"/>
          </w:tcPr>
          <w:p w14:paraId="474E04F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1: Assets measured in natal household (</w:t>
            </w:r>
            <w:r w:rsidRPr="00DF627C">
              <w:rPr>
                <w:rFonts w:ascii="Times" w:hAnsi="Times" w:cs="Calibri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=2,432)</w:t>
            </w:r>
          </w:p>
        </w:tc>
        <w:tc>
          <w:tcPr>
            <w:tcW w:w="1098" w:type="pct"/>
            <w:gridSpan w:val="2"/>
          </w:tcPr>
          <w:p w14:paraId="1721D8F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2: Assets measured in marital household</w:t>
            </w:r>
          </w:p>
          <w:p w14:paraId="088D5606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DF627C">
              <w:rPr>
                <w:rFonts w:ascii="Times" w:hAnsi="Times" w:cs="Calibri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=14,103)</w:t>
            </w:r>
          </w:p>
        </w:tc>
        <w:tc>
          <w:tcPr>
            <w:tcW w:w="561" w:type="pct"/>
          </w:tcPr>
          <w:p w14:paraId="3129D2F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627C"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value</w:t>
            </w: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</w:tr>
      <w:tr w:rsidR="00DF627C" w:rsidRPr="00DF627C" w14:paraId="7B95A5FA" w14:textId="77777777" w:rsidTr="00A32826">
        <w:tc>
          <w:tcPr>
            <w:tcW w:w="2163" w:type="pct"/>
          </w:tcPr>
          <w:p w14:paraId="5EE9D8AB" w14:textId="77777777" w:rsidR="00DC7387" w:rsidRPr="00DF627C" w:rsidRDefault="00DC7387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4C29F51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Median</w:t>
            </w:r>
          </w:p>
        </w:tc>
        <w:tc>
          <w:tcPr>
            <w:tcW w:w="555" w:type="pct"/>
          </w:tcPr>
          <w:p w14:paraId="00ACF69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IQR</w:t>
            </w:r>
          </w:p>
        </w:tc>
        <w:tc>
          <w:tcPr>
            <w:tcW w:w="622" w:type="pct"/>
          </w:tcPr>
          <w:p w14:paraId="067D846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Median</w:t>
            </w:r>
          </w:p>
        </w:tc>
        <w:tc>
          <w:tcPr>
            <w:tcW w:w="476" w:type="pct"/>
          </w:tcPr>
          <w:p w14:paraId="184E4DE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IQR</w:t>
            </w:r>
          </w:p>
        </w:tc>
        <w:tc>
          <w:tcPr>
            <w:tcW w:w="561" w:type="pct"/>
          </w:tcPr>
          <w:p w14:paraId="0F10338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850CE0B" w14:textId="77777777" w:rsidTr="00A32826">
        <w:tc>
          <w:tcPr>
            <w:tcW w:w="2163" w:type="pct"/>
          </w:tcPr>
          <w:p w14:paraId="370D5559" w14:textId="46AFA80D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Women’s age (y)</w:t>
            </w:r>
          </w:p>
        </w:tc>
        <w:tc>
          <w:tcPr>
            <w:tcW w:w="622" w:type="pct"/>
          </w:tcPr>
          <w:p w14:paraId="1590082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55" w:type="pct"/>
          </w:tcPr>
          <w:p w14:paraId="5196A62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2" w:type="pct"/>
          </w:tcPr>
          <w:p w14:paraId="1B71E18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6" w:type="pct"/>
          </w:tcPr>
          <w:p w14:paraId="7AE6592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1" w:type="pct"/>
            <w:shd w:val="clear" w:color="auto" w:fill="D0CECE" w:themeFill="background2" w:themeFillShade="E6"/>
          </w:tcPr>
          <w:p w14:paraId="71F61356" w14:textId="7BA6A017" w:rsidR="00DC7387" w:rsidRPr="00DF627C" w:rsidRDefault="00EF38D8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DC7387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DF627C" w:rsidRPr="00DF627C" w14:paraId="035B736D" w14:textId="77777777" w:rsidTr="00A32826">
        <w:tc>
          <w:tcPr>
            <w:tcW w:w="2163" w:type="pct"/>
          </w:tcPr>
          <w:p w14:paraId="1EFD42F5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Women’s age at marriage (y)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2" w:type="pct"/>
          </w:tcPr>
          <w:p w14:paraId="74FE650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55" w:type="pct"/>
          </w:tcPr>
          <w:p w14:paraId="5E75B37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2" w:type="pct"/>
          </w:tcPr>
          <w:p w14:paraId="647225C1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6" w:type="pct"/>
          </w:tcPr>
          <w:p w14:paraId="0A1F5B4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1" w:type="pct"/>
            <w:shd w:val="clear" w:color="auto" w:fill="auto"/>
          </w:tcPr>
          <w:p w14:paraId="6FFE2196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DF627C" w:rsidRPr="00DF627C" w14:paraId="750CECB2" w14:textId="77777777" w:rsidTr="00A32826">
        <w:tc>
          <w:tcPr>
            <w:tcW w:w="2163" w:type="pct"/>
          </w:tcPr>
          <w:p w14:paraId="6667E0DB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Time since marriage (y)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2" w:type="pct"/>
          </w:tcPr>
          <w:p w14:paraId="3A2A1D9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14:paraId="7CBE9A4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14:paraId="3732516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" w:type="pct"/>
          </w:tcPr>
          <w:p w14:paraId="206945D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1" w:type="pct"/>
            <w:shd w:val="clear" w:color="auto" w:fill="D0CECE" w:themeFill="background2" w:themeFillShade="E6"/>
          </w:tcPr>
          <w:p w14:paraId="01AA15A4" w14:textId="42588E49" w:rsidR="00DC7387" w:rsidRPr="00DF627C" w:rsidRDefault="00EF38D8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DC7387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</w:t>
            </w:r>
            <w:r w:rsidR="00DC7387" w:rsidRPr="00DF627C">
              <w:rPr>
                <w:rFonts w:ascii="Times" w:hAnsi="Times" w:cs="Calibri"/>
                <w:color w:val="000000" w:themeColor="text1"/>
                <w:sz w:val="20"/>
                <w:szCs w:val="20"/>
                <w:shd w:val="clear" w:color="auto" w:fill="D0CECE" w:themeFill="background2" w:themeFillShade="E6"/>
              </w:rPr>
              <w:t>.001</w:t>
            </w:r>
          </w:p>
        </w:tc>
      </w:tr>
      <w:tr w:rsidR="00DF627C" w:rsidRPr="00DF627C" w14:paraId="5E321345" w14:textId="77777777" w:rsidTr="00A32826">
        <w:tc>
          <w:tcPr>
            <w:tcW w:w="2163" w:type="pct"/>
          </w:tcPr>
          <w:p w14:paraId="0BE16ABF" w14:textId="29F6C9C0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Women’s age at first pregnancy (y)</w:t>
            </w:r>
            <w:r w:rsidR="00EF38D8"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22" w:type="pct"/>
          </w:tcPr>
          <w:p w14:paraId="61C8C6A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55" w:type="pct"/>
          </w:tcPr>
          <w:p w14:paraId="6E78CC8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2" w:type="pct"/>
          </w:tcPr>
          <w:p w14:paraId="2B4B402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6" w:type="pct"/>
          </w:tcPr>
          <w:p w14:paraId="00E9857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14:paraId="19B209E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DF627C" w:rsidRPr="00DF627C" w14:paraId="0D28679D" w14:textId="77777777" w:rsidTr="00A32826">
        <w:tc>
          <w:tcPr>
            <w:tcW w:w="2163" w:type="pct"/>
          </w:tcPr>
          <w:p w14:paraId="421A202F" w14:textId="77777777" w:rsidR="00DC7387" w:rsidRPr="00DF627C" w:rsidRDefault="00DC7387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7F51929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555" w:type="pct"/>
          </w:tcPr>
          <w:p w14:paraId="7772DF0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2" w:type="pct"/>
          </w:tcPr>
          <w:p w14:paraId="0CE25CA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Frequency</w:t>
            </w:r>
          </w:p>
        </w:tc>
        <w:tc>
          <w:tcPr>
            <w:tcW w:w="476" w:type="pct"/>
          </w:tcPr>
          <w:p w14:paraId="6309D93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1" w:type="pct"/>
          </w:tcPr>
          <w:p w14:paraId="0BDF360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b/>
                <w:i/>
                <w:iCs/>
                <w:color w:val="000000" w:themeColor="text1"/>
                <w:sz w:val="20"/>
                <w:szCs w:val="20"/>
              </w:rPr>
              <w:t>p-</w:t>
            </w: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  <w:t>value</w:t>
            </w:r>
            <w:r w:rsidRPr="00DF627C">
              <w:rPr>
                <w:rFonts w:ascii="Times" w:hAnsi="Times" w:cs="Calibr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DF627C" w:rsidRPr="00DF627C" w14:paraId="3E0C5D45" w14:textId="77777777" w:rsidTr="00A32826">
        <w:tc>
          <w:tcPr>
            <w:tcW w:w="2163" w:type="pct"/>
          </w:tcPr>
          <w:p w14:paraId="621BA6EF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Trial arm</w:t>
            </w:r>
          </w:p>
        </w:tc>
        <w:tc>
          <w:tcPr>
            <w:tcW w:w="622" w:type="pct"/>
          </w:tcPr>
          <w:p w14:paraId="59E001C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01B213A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27A8C30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14:paraId="104E1FAA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D0CECE" w:themeFill="background2" w:themeFillShade="E6"/>
          </w:tcPr>
          <w:p w14:paraId="20217182" w14:textId="08267D7E" w:rsidR="00DC7387" w:rsidRPr="00DF627C" w:rsidRDefault="008B1526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DC7387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DF627C" w:rsidRPr="00DF627C" w14:paraId="476FF3F6" w14:textId="77777777" w:rsidTr="00A32826">
        <w:tc>
          <w:tcPr>
            <w:tcW w:w="2163" w:type="pct"/>
          </w:tcPr>
          <w:p w14:paraId="7B63001F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Control</w:t>
            </w:r>
          </w:p>
        </w:tc>
        <w:tc>
          <w:tcPr>
            <w:tcW w:w="622" w:type="pct"/>
          </w:tcPr>
          <w:p w14:paraId="2008A03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555" w:type="pct"/>
          </w:tcPr>
          <w:p w14:paraId="05F7610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622" w:type="pct"/>
          </w:tcPr>
          <w:p w14:paraId="7E523DD4" w14:textId="2806C909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476" w:type="pct"/>
          </w:tcPr>
          <w:p w14:paraId="341AEA9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23.9</w:t>
            </w:r>
          </w:p>
        </w:tc>
        <w:tc>
          <w:tcPr>
            <w:tcW w:w="561" w:type="pct"/>
            <w:shd w:val="clear" w:color="auto" w:fill="auto"/>
          </w:tcPr>
          <w:p w14:paraId="07A7B24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36D148EE" w14:textId="77777777" w:rsidTr="00A32826">
        <w:tc>
          <w:tcPr>
            <w:tcW w:w="2163" w:type="pct"/>
          </w:tcPr>
          <w:p w14:paraId="2CEF02DA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Women’s Group</w:t>
            </w:r>
          </w:p>
        </w:tc>
        <w:tc>
          <w:tcPr>
            <w:tcW w:w="622" w:type="pct"/>
          </w:tcPr>
          <w:p w14:paraId="684D40E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446</w:t>
            </w:r>
          </w:p>
        </w:tc>
        <w:tc>
          <w:tcPr>
            <w:tcW w:w="555" w:type="pct"/>
          </w:tcPr>
          <w:p w14:paraId="76BFEAB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18.3</w:t>
            </w:r>
          </w:p>
        </w:tc>
        <w:tc>
          <w:tcPr>
            <w:tcW w:w="622" w:type="pct"/>
          </w:tcPr>
          <w:p w14:paraId="3B9C0735" w14:textId="275B25E5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476" w:type="pct"/>
          </w:tcPr>
          <w:p w14:paraId="6BCD53F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561" w:type="pct"/>
            <w:shd w:val="clear" w:color="auto" w:fill="auto"/>
          </w:tcPr>
          <w:p w14:paraId="3F1C2C0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3A25AAD" w14:textId="77777777" w:rsidTr="00A32826">
        <w:tc>
          <w:tcPr>
            <w:tcW w:w="2163" w:type="pct"/>
          </w:tcPr>
          <w:p w14:paraId="15E7A423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Women’s Group with cash transfer</w:t>
            </w:r>
          </w:p>
        </w:tc>
        <w:tc>
          <w:tcPr>
            <w:tcW w:w="622" w:type="pct"/>
          </w:tcPr>
          <w:p w14:paraId="729085B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793</w:t>
            </w:r>
          </w:p>
        </w:tc>
        <w:tc>
          <w:tcPr>
            <w:tcW w:w="555" w:type="pct"/>
          </w:tcPr>
          <w:p w14:paraId="2D67984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32.6</w:t>
            </w:r>
          </w:p>
        </w:tc>
        <w:tc>
          <w:tcPr>
            <w:tcW w:w="622" w:type="pct"/>
          </w:tcPr>
          <w:p w14:paraId="7A489B00" w14:textId="6EC97F4B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889</w:t>
            </w:r>
          </w:p>
        </w:tc>
        <w:tc>
          <w:tcPr>
            <w:tcW w:w="476" w:type="pct"/>
          </w:tcPr>
          <w:p w14:paraId="4E6F415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561" w:type="pct"/>
            <w:shd w:val="clear" w:color="auto" w:fill="auto"/>
          </w:tcPr>
          <w:p w14:paraId="1D2A87A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172D9C5E" w14:textId="77777777" w:rsidTr="00A32826">
        <w:tc>
          <w:tcPr>
            <w:tcW w:w="2163" w:type="pct"/>
          </w:tcPr>
          <w:p w14:paraId="067D45E4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Women’s Group with food supplement</w:t>
            </w:r>
          </w:p>
        </w:tc>
        <w:tc>
          <w:tcPr>
            <w:tcW w:w="622" w:type="pct"/>
          </w:tcPr>
          <w:p w14:paraId="0EEEE14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764</w:t>
            </w:r>
          </w:p>
        </w:tc>
        <w:tc>
          <w:tcPr>
            <w:tcW w:w="555" w:type="pct"/>
          </w:tcPr>
          <w:p w14:paraId="7D45CD3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31.4</w:t>
            </w:r>
          </w:p>
        </w:tc>
        <w:tc>
          <w:tcPr>
            <w:tcW w:w="622" w:type="pct"/>
          </w:tcPr>
          <w:p w14:paraId="79DDAD8F" w14:textId="4325522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476" w:type="pct"/>
          </w:tcPr>
          <w:p w14:paraId="4858425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24.7</w:t>
            </w:r>
          </w:p>
        </w:tc>
        <w:tc>
          <w:tcPr>
            <w:tcW w:w="561" w:type="pct"/>
            <w:shd w:val="clear" w:color="auto" w:fill="auto"/>
          </w:tcPr>
          <w:p w14:paraId="7CF67D3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1DF88267" w14:textId="77777777" w:rsidTr="00A32826">
        <w:tc>
          <w:tcPr>
            <w:tcW w:w="2163" w:type="pct"/>
          </w:tcPr>
          <w:p w14:paraId="4BD4746D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Women’s age at marriage (y)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2" w:type="pct"/>
          </w:tcPr>
          <w:p w14:paraId="30834ED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3875694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0B53847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14:paraId="1E0E406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D0CECE" w:themeFill="background2" w:themeFillShade="E6"/>
          </w:tcPr>
          <w:p w14:paraId="23CA2BA1" w14:textId="0207AB37" w:rsidR="00DC7387" w:rsidRPr="00DF627C" w:rsidRDefault="00057843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DC7387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DF627C" w:rsidRPr="00DF627C" w14:paraId="6F5B731F" w14:textId="77777777" w:rsidTr="00A32826">
        <w:tc>
          <w:tcPr>
            <w:tcW w:w="2163" w:type="pct"/>
          </w:tcPr>
          <w:p w14:paraId="61AF64C2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&lt;14 years</w:t>
            </w:r>
          </w:p>
        </w:tc>
        <w:tc>
          <w:tcPr>
            <w:tcW w:w="622" w:type="pct"/>
          </w:tcPr>
          <w:p w14:paraId="20B9614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55" w:type="pct"/>
          </w:tcPr>
          <w:p w14:paraId="02D5FC3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27.4</w:t>
            </w:r>
          </w:p>
        </w:tc>
        <w:tc>
          <w:tcPr>
            <w:tcW w:w="622" w:type="pct"/>
          </w:tcPr>
          <w:p w14:paraId="6638D95C" w14:textId="09CE5634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038</w:t>
            </w:r>
          </w:p>
        </w:tc>
        <w:tc>
          <w:tcPr>
            <w:tcW w:w="476" w:type="pct"/>
          </w:tcPr>
          <w:p w14:paraId="2DF79E6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35.7</w:t>
            </w:r>
          </w:p>
        </w:tc>
        <w:tc>
          <w:tcPr>
            <w:tcW w:w="561" w:type="pct"/>
          </w:tcPr>
          <w:p w14:paraId="0F84A931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5AE9F74F" w14:textId="77777777" w:rsidTr="00A32826">
        <w:tc>
          <w:tcPr>
            <w:tcW w:w="2163" w:type="pct"/>
          </w:tcPr>
          <w:p w14:paraId="225C608D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15 years</w:t>
            </w:r>
          </w:p>
        </w:tc>
        <w:tc>
          <w:tcPr>
            <w:tcW w:w="622" w:type="pct"/>
          </w:tcPr>
          <w:p w14:paraId="4CF0D77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555" w:type="pct"/>
          </w:tcPr>
          <w:p w14:paraId="4E86CCB1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23.6</w:t>
            </w:r>
          </w:p>
        </w:tc>
        <w:tc>
          <w:tcPr>
            <w:tcW w:w="622" w:type="pct"/>
          </w:tcPr>
          <w:p w14:paraId="246781B0" w14:textId="4BCDB1C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476" w:type="pct"/>
          </w:tcPr>
          <w:p w14:paraId="31E6F92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561" w:type="pct"/>
          </w:tcPr>
          <w:p w14:paraId="04F2350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A94187E" w14:textId="77777777" w:rsidTr="00A32826">
        <w:tc>
          <w:tcPr>
            <w:tcW w:w="2163" w:type="pct"/>
          </w:tcPr>
          <w:p w14:paraId="5CC16565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16 years</w:t>
            </w:r>
          </w:p>
        </w:tc>
        <w:tc>
          <w:tcPr>
            <w:tcW w:w="622" w:type="pct"/>
          </w:tcPr>
          <w:p w14:paraId="025BA96A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555" w:type="pct"/>
          </w:tcPr>
          <w:p w14:paraId="117EF332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622" w:type="pct"/>
          </w:tcPr>
          <w:p w14:paraId="4E4474AC" w14:textId="2D2AE60F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891</w:t>
            </w:r>
          </w:p>
        </w:tc>
        <w:tc>
          <w:tcPr>
            <w:tcW w:w="476" w:type="pct"/>
          </w:tcPr>
          <w:p w14:paraId="333CBB1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61" w:type="pct"/>
          </w:tcPr>
          <w:p w14:paraId="3BE2E5B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35913ABB" w14:textId="77777777" w:rsidTr="00A32826">
        <w:tc>
          <w:tcPr>
            <w:tcW w:w="2163" w:type="pct"/>
          </w:tcPr>
          <w:p w14:paraId="6E7C6047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17 years</w:t>
            </w:r>
          </w:p>
        </w:tc>
        <w:tc>
          <w:tcPr>
            <w:tcW w:w="622" w:type="pct"/>
          </w:tcPr>
          <w:p w14:paraId="3486811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555" w:type="pct"/>
          </w:tcPr>
          <w:p w14:paraId="2712845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16.8</w:t>
            </w:r>
          </w:p>
        </w:tc>
        <w:tc>
          <w:tcPr>
            <w:tcW w:w="622" w:type="pct"/>
          </w:tcPr>
          <w:p w14:paraId="0C6C515B" w14:textId="61C88618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476" w:type="pct"/>
          </w:tcPr>
          <w:p w14:paraId="3279CFA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13.5</w:t>
            </w:r>
          </w:p>
        </w:tc>
        <w:tc>
          <w:tcPr>
            <w:tcW w:w="561" w:type="pct"/>
          </w:tcPr>
          <w:p w14:paraId="0620DB7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5F668B96" w14:textId="77777777" w:rsidTr="00A32826">
        <w:tc>
          <w:tcPr>
            <w:tcW w:w="2163" w:type="pct"/>
          </w:tcPr>
          <w:p w14:paraId="1F86D620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≥18 years</w:t>
            </w:r>
          </w:p>
        </w:tc>
        <w:tc>
          <w:tcPr>
            <w:tcW w:w="622" w:type="pct"/>
          </w:tcPr>
          <w:p w14:paraId="12D15A5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555" w:type="pct"/>
          </w:tcPr>
          <w:p w14:paraId="0482EDA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622" w:type="pct"/>
          </w:tcPr>
          <w:p w14:paraId="2DE509A6" w14:textId="64CD2CD8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476" w:type="pct"/>
          </w:tcPr>
          <w:p w14:paraId="46AFEC3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561" w:type="pct"/>
          </w:tcPr>
          <w:p w14:paraId="6604C0D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5DEE5C12" w14:textId="77777777" w:rsidTr="00A32826">
        <w:tc>
          <w:tcPr>
            <w:tcW w:w="2163" w:type="pct"/>
          </w:tcPr>
          <w:p w14:paraId="7C05DC05" w14:textId="77777777" w:rsidR="00DC7387" w:rsidRPr="00DF627C" w:rsidRDefault="00DC7387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Women’s education level (y)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2" w:type="pct"/>
          </w:tcPr>
          <w:p w14:paraId="07D6A68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50C0371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790DDB8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14:paraId="23AB74A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</w:tcPr>
          <w:p w14:paraId="03A7F85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0.216</w:t>
            </w:r>
          </w:p>
        </w:tc>
      </w:tr>
      <w:tr w:rsidR="00DF627C" w:rsidRPr="00DF627C" w14:paraId="21E53C52" w14:textId="77777777" w:rsidTr="00A32826">
        <w:tc>
          <w:tcPr>
            <w:tcW w:w="2163" w:type="pct"/>
          </w:tcPr>
          <w:p w14:paraId="1C4F092A" w14:textId="77777777" w:rsidR="00DC7387" w:rsidRPr="00DF627C" w:rsidRDefault="00DC7387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None</w:t>
            </w:r>
          </w:p>
        </w:tc>
        <w:tc>
          <w:tcPr>
            <w:tcW w:w="622" w:type="pct"/>
          </w:tcPr>
          <w:p w14:paraId="1F1F55F2" w14:textId="561DDF9A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555" w:type="pct"/>
          </w:tcPr>
          <w:p w14:paraId="1030D58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66.2</w:t>
            </w:r>
          </w:p>
        </w:tc>
        <w:tc>
          <w:tcPr>
            <w:tcW w:w="622" w:type="pct"/>
          </w:tcPr>
          <w:p w14:paraId="3C7D0AEA" w14:textId="2E3E4A6A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571</w:t>
            </w:r>
          </w:p>
        </w:tc>
        <w:tc>
          <w:tcPr>
            <w:tcW w:w="476" w:type="pct"/>
          </w:tcPr>
          <w:p w14:paraId="24188F8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67.9</w:t>
            </w:r>
          </w:p>
        </w:tc>
        <w:tc>
          <w:tcPr>
            <w:tcW w:w="561" w:type="pct"/>
          </w:tcPr>
          <w:p w14:paraId="5D47ADD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74588B1D" w14:textId="77777777" w:rsidTr="00A32826">
        <w:tc>
          <w:tcPr>
            <w:tcW w:w="2163" w:type="pct"/>
          </w:tcPr>
          <w:p w14:paraId="7247CB23" w14:textId="77777777" w:rsidR="00DC7387" w:rsidRPr="00DF627C" w:rsidRDefault="00DC7387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Primary (1-5 years)</w:t>
            </w:r>
          </w:p>
        </w:tc>
        <w:tc>
          <w:tcPr>
            <w:tcW w:w="622" w:type="pct"/>
          </w:tcPr>
          <w:p w14:paraId="4748E42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55" w:type="pct"/>
          </w:tcPr>
          <w:p w14:paraId="52651E9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622" w:type="pct"/>
          </w:tcPr>
          <w:p w14:paraId="0C53FEDF" w14:textId="26B98639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476" w:type="pct"/>
          </w:tcPr>
          <w:p w14:paraId="0D656D5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561" w:type="pct"/>
          </w:tcPr>
          <w:p w14:paraId="072011D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F1F0408" w14:textId="77777777" w:rsidTr="00A32826">
        <w:tc>
          <w:tcPr>
            <w:tcW w:w="2163" w:type="pct"/>
          </w:tcPr>
          <w:p w14:paraId="03DDD1F9" w14:textId="77777777" w:rsidR="00DC7387" w:rsidRPr="00DF627C" w:rsidRDefault="00DC7387" w:rsidP="00010AE0">
            <w:pPr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Lower-secondary (6-8 years)</w:t>
            </w:r>
          </w:p>
        </w:tc>
        <w:tc>
          <w:tcPr>
            <w:tcW w:w="622" w:type="pct"/>
          </w:tcPr>
          <w:p w14:paraId="6FCCE97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555" w:type="pct"/>
          </w:tcPr>
          <w:p w14:paraId="23245F6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622" w:type="pct"/>
          </w:tcPr>
          <w:p w14:paraId="456DCE9C" w14:textId="365EF7A6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096</w:t>
            </w:r>
          </w:p>
        </w:tc>
        <w:tc>
          <w:tcPr>
            <w:tcW w:w="476" w:type="pct"/>
          </w:tcPr>
          <w:p w14:paraId="209C13B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561" w:type="pct"/>
          </w:tcPr>
          <w:p w14:paraId="1EADDDB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CEC8516" w14:textId="77777777" w:rsidTr="00A32826">
        <w:tc>
          <w:tcPr>
            <w:tcW w:w="2163" w:type="pct"/>
          </w:tcPr>
          <w:p w14:paraId="33EA5EE1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Secondary or higher (≥9 years)</w:t>
            </w:r>
          </w:p>
        </w:tc>
        <w:tc>
          <w:tcPr>
            <w:tcW w:w="622" w:type="pct"/>
          </w:tcPr>
          <w:p w14:paraId="4146AB8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555" w:type="pct"/>
          </w:tcPr>
          <w:p w14:paraId="4F2EAF42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622" w:type="pct"/>
          </w:tcPr>
          <w:p w14:paraId="4D065BAE" w14:textId="744F64F5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476" w:type="pct"/>
          </w:tcPr>
          <w:p w14:paraId="07F800D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561" w:type="pct"/>
          </w:tcPr>
          <w:p w14:paraId="5045481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A1E3D74" w14:textId="77777777" w:rsidTr="00A32826">
        <w:tc>
          <w:tcPr>
            <w:tcW w:w="2163" w:type="pct"/>
          </w:tcPr>
          <w:p w14:paraId="68BA5CD4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Household asset score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22" w:type="pct"/>
          </w:tcPr>
          <w:p w14:paraId="508827E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1270930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03C63F6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14:paraId="677B188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</w:tcPr>
          <w:p w14:paraId="7869B3A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413A9054" w14:textId="77777777" w:rsidTr="00A32826">
        <w:tc>
          <w:tcPr>
            <w:tcW w:w="2163" w:type="pct"/>
          </w:tcPr>
          <w:p w14:paraId="452843B6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1: poorest</w:t>
            </w:r>
          </w:p>
        </w:tc>
        <w:tc>
          <w:tcPr>
            <w:tcW w:w="622" w:type="pct"/>
          </w:tcPr>
          <w:p w14:paraId="34BA7C4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555" w:type="pct"/>
          </w:tcPr>
          <w:p w14:paraId="713E7D7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21.6</w:t>
            </w:r>
          </w:p>
        </w:tc>
        <w:tc>
          <w:tcPr>
            <w:tcW w:w="622" w:type="pct"/>
          </w:tcPr>
          <w:p w14:paraId="0561327A" w14:textId="24E0FA0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476" w:type="pct"/>
          </w:tcPr>
          <w:p w14:paraId="7CDA34C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561" w:type="pct"/>
            <w:shd w:val="clear" w:color="auto" w:fill="auto"/>
          </w:tcPr>
          <w:p w14:paraId="5A27BAEA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0.156</w:t>
            </w:r>
          </w:p>
        </w:tc>
      </w:tr>
      <w:tr w:rsidR="00DF627C" w:rsidRPr="00DF627C" w14:paraId="304FD995" w14:textId="77777777" w:rsidTr="00A32826">
        <w:tc>
          <w:tcPr>
            <w:tcW w:w="2163" w:type="pct"/>
          </w:tcPr>
          <w:p w14:paraId="7EBFC0E0" w14:textId="18B4B7F3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2</w:t>
            </w:r>
            <w:r w:rsidR="00D27BC3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: 2</w:t>
            </w:r>
            <w:r w:rsidR="00D27BC3"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D27BC3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poorest</w:t>
            </w:r>
          </w:p>
        </w:tc>
        <w:tc>
          <w:tcPr>
            <w:tcW w:w="622" w:type="pct"/>
          </w:tcPr>
          <w:p w14:paraId="1D5753D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555" w:type="pct"/>
          </w:tcPr>
          <w:p w14:paraId="3A37A8A2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19.9</w:t>
            </w:r>
          </w:p>
        </w:tc>
        <w:tc>
          <w:tcPr>
            <w:tcW w:w="622" w:type="pct"/>
          </w:tcPr>
          <w:p w14:paraId="044D26AC" w14:textId="65E57FB0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841</w:t>
            </w:r>
          </w:p>
        </w:tc>
        <w:tc>
          <w:tcPr>
            <w:tcW w:w="476" w:type="pct"/>
          </w:tcPr>
          <w:p w14:paraId="1ED1437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561" w:type="pct"/>
          </w:tcPr>
          <w:p w14:paraId="5D1601C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51AD839C" w14:textId="77777777" w:rsidTr="00A32826">
        <w:tc>
          <w:tcPr>
            <w:tcW w:w="2163" w:type="pct"/>
          </w:tcPr>
          <w:p w14:paraId="025B073E" w14:textId="15F48BCB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3</w:t>
            </w:r>
            <w:r w:rsidR="00D27BC3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: mid</w:t>
            </w:r>
          </w:p>
        </w:tc>
        <w:tc>
          <w:tcPr>
            <w:tcW w:w="622" w:type="pct"/>
          </w:tcPr>
          <w:p w14:paraId="79318E6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528</w:t>
            </w:r>
          </w:p>
        </w:tc>
        <w:tc>
          <w:tcPr>
            <w:tcW w:w="555" w:type="pct"/>
          </w:tcPr>
          <w:p w14:paraId="7D308D5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21.7</w:t>
            </w:r>
          </w:p>
        </w:tc>
        <w:tc>
          <w:tcPr>
            <w:tcW w:w="622" w:type="pct"/>
          </w:tcPr>
          <w:p w14:paraId="4AABFD14" w14:textId="30608145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879</w:t>
            </w:r>
          </w:p>
        </w:tc>
        <w:tc>
          <w:tcPr>
            <w:tcW w:w="476" w:type="pct"/>
          </w:tcPr>
          <w:p w14:paraId="4318CF71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20.4</w:t>
            </w:r>
          </w:p>
        </w:tc>
        <w:tc>
          <w:tcPr>
            <w:tcW w:w="561" w:type="pct"/>
          </w:tcPr>
          <w:p w14:paraId="29DB0076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1B2507D" w14:textId="77777777" w:rsidTr="00A32826">
        <w:tc>
          <w:tcPr>
            <w:tcW w:w="2163" w:type="pct"/>
          </w:tcPr>
          <w:p w14:paraId="089EE239" w14:textId="2926ABCF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4</w:t>
            </w:r>
            <w:r w:rsidR="00D27BC3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: 2</w:t>
            </w:r>
            <w:r w:rsidR="00D27BC3"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D27BC3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richest</w:t>
            </w:r>
          </w:p>
        </w:tc>
        <w:tc>
          <w:tcPr>
            <w:tcW w:w="622" w:type="pct"/>
          </w:tcPr>
          <w:p w14:paraId="5259636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555" w:type="pct"/>
          </w:tcPr>
          <w:p w14:paraId="4A48015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19.1</w:t>
            </w:r>
          </w:p>
        </w:tc>
        <w:tc>
          <w:tcPr>
            <w:tcW w:w="622" w:type="pct"/>
          </w:tcPr>
          <w:p w14:paraId="47688860" w14:textId="014BF0F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476" w:type="pct"/>
          </w:tcPr>
          <w:p w14:paraId="1044AAF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561" w:type="pct"/>
          </w:tcPr>
          <w:p w14:paraId="355E676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50B1FBC5" w14:textId="77777777" w:rsidTr="00A32826">
        <w:tc>
          <w:tcPr>
            <w:tcW w:w="2163" w:type="pct"/>
          </w:tcPr>
          <w:p w14:paraId="30C66C01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5: richest</w:t>
            </w:r>
          </w:p>
        </w:tc>
        <w:tc>
          <w:tcPr>
            <w:tcW w:w="622" w:type="pct"/>
          </w:tcPr>
          <w:p w14:paraId="472A3CB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555" w:type="pct"/>
          </w:tcPr>
          <w:p w14:paraId="3A689EA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17.7</w:t>
            </w:r>
          </w:p>
        </w:tc>
        <w:tc>
          <w:tcPr>
            <w:tcW w:w="622" w:type="pct"/>
          </w:tcPr>
          <w:p w14:paraId="5A9B933B" w14:textId="5968C0DF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476" w:type="pct"/>
          </w:tcPr>
          <w:p w14:paraId="1D6C367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19.6</w:t>
            </w:r>
          </w:p>
        </w:tc>
        <w:tc>
          <w:tcPr>
            <w:tcW w:w="561" w:type="pct"/>
          </w:tcPr>
          <w:p w14:paraId="5B7272F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2D4A273" w14:textId="77777777" w:rsidTr="00A32826">
        <w:tc>
          <w:tcPr>
            <w:tcW w:w="2163" w:type="pct"/>
          </w:tcPr>
          <w:p w14:paraId="5714A6AE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Agrarian land-holding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22" w:type="pct"/>
          </w:tcPr>
          <w:p w14:paraId="4E4B538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3AD1291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0522C55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14:paraId="21F8FD2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D0CECE" w:themeFill="background2" w:themeFillShade="E6"/>
          </w:tcPr>
          <w:p w14:paraId="6814D8F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DF627C" w:rsidRPr="00DF627C" w14:paraId="11C4E1F9" w14:textId="77777777" w:rsidTr="00A32826">
        <w:tc>
          <w:tcPr>
            <w:tcW w:w="2163" w:type="pct"/>
          </w:tcPr>
          <w:p w14:paraId="3268CF06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None </w:t>
            </w:r>
          </w:p>
        </w:tc>
        <w:tc>
          <w:tcPr>
            <w:tcW w:w="622" w:type="pct"/>
          </w:tcPr>
          <w:p w14:paraId="79DAEA5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55" w:type="pct"/>
          </w:tcPr>
          <w:p w14:paraId="5E5C7E7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39.1</w:t>
            </w:r>
          </w:p>
        </w:tc>
        <w:tc>
          <w:tcPr>
            <w:tcW w:w="622" w:type="pct"/>
          </w:tcPr>
          <w:p w14:paraId="1D6D89DB" w14:textId="22BC163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042</w:t>
            </w:r>
          </w:p>
        </w:tc>
        <w:tc>
          <w:tcPr>
            <w:tcW w:w="476" w:type="pct"/>
          </w:tcPr>
          <w:p w14:paraId="0E4E677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35.8</w:t>
            </w:r>
          </w:p>
        </w:tc>
        <w:tc>
          <w:tcPr>
            <w:tcW w:w="561" w:type="pct"/>
          </w:tcPr>
          <w:p w14:paraId="70E4BA1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5F073A5D" w14:textId="77777777" w:rsidTr="00A32826">
        <w:tc>
          <w:tcPr>
            <w:tcW w:w="2163" w:type="pct"/>
          </w:tcPr>
          <w:p w14:paraId="491DD59D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0.01 to 0.5 hectares</w:t>
            </w:r>
          </w:p>
        </w:tc>
        <w:tc>
          <w:tcPr>
            <w:tcW w:w="622" w:type="pct"/>
          </w:tcPr>
          <w:p w14:paraId="1898BEC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555" w:type="pct"/>
          </w:tcPr>
          <w:p w14:paraId="36DCA55A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30.8</w:t>
            </w:r>
          </w:p>
        </w:tc>
        <w:tc>
          <w:tcPr>
            <w:tcW w:w="622" w:type="pct"/>
          </w:tcPr>
          <w:p w14:paraId="49C0303B" w14:textId="24ADDE54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557</w:t>
            </w:r>
          </w:p>
        </w:tc>
        <w:tc>
          <w:tcPr>
            <w:tcW w:w="476" w:type="pct"/>
          </w:tcPr>
          <w:p w14:paraId="6D072CA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32.3</w:t>
            </w:r>
          </w:p>
        </w:tc>
        <w:tc>
          <w:tcPr>
            <w:tcW w:w="561" w:type="pct"/>
          </w:tcPr>
          <w:p w14:paraId="47493872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6DC45001" w14:textId="77777777" w:rsidTr="00A32826">
        <w:tc>
          <w:tcPr>
            <w:tcW w:w="2163" w:type="pct"/>
          </w:tcPr>
          <w:p w14:paraId="3356F088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0.51 to 0.99 hectares</w:t>
            </w:r>
          </w:p>
        </w:tc>
        <w:tc>
          <w:tcPr>
            <w:tcW w:w="622" w:type="pct"/>
          </w:tcPr>
          <w:p w14:paraId="295656B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555" w:type="pct"/>
          </w:tcPr>
          <w:p w14:paraId="704984F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622" w:type="pct"/>
          </w:tcPr>
          <w:p w14:paraId="4F7FEE4C" w14:textId="3D3710E3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037</w:t>
            </w:r>
          </w:p>
        </w:tc>
        <w:tc>
          <w:tcPr>
            <w:tcW w:w="476" w:type="pct"/>
          </w:tcPr>
          <w:p w14:paraId="79E5B45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14.4</w:t>
            </w:r>
          </w:p>
        </w:tc>
        <w:tc>
          <w:tcPr>
            <w:tcW w:w="561" w:type="pct"/>
          </w:tcPr>
          <w:p w14:paraId="7C4492E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73329854" w14:textId="77777777" w:rsidTr="00A32826">
        <w:tc>
          <w:tcPr>
            <w:tcW w:w="2163" w:type="pct"/>
          </w:tcPr>
          <w:p w14:paraId="1F3E1719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≥1 hectare</w:t>
            </w:r>
          </w:p>
        </w:tc>
        <w:tc>
          <w:tcPr>
            <w:tcW w:w="622" w:type="pct"/>
          </w:tcPr>
          <w:p w14:paraId="2C08E0B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555" w:type="pct"/>
          </w:tcPr>
          <w:p w14:paraId="6BA2978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15.9</w:t>
            </w:r>
          </w:p>
        </w:tc>
        <w:tc>
          <w:tcPr>
            <w:tcW w:w="622" w:type="pct"/>
          </w:tcPr>
          <w:p w14:paraId="579B6929" w14:textId="048F9C2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476" w:type="pct"/>
          </w:tcPr>
          <w:p w14:paraId="001E2B61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561" w:type="pct"/>
          </w:tcPr>
          <w:p w14:paraId="2072E7C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8046AD3" w14:textId="77777777" w:rsidTr="00A32826">
        <w:tc>
          <w:tcPr>
            <w:tcW w:w="2163" w:type="pct"/>
          </w:tcPr>
          <w:p w14:paraId="770AD156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Access to big bazaar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22" w:type="pct"/>
          </w:tcPr>
          <w:p w14:paraId="750DD62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2EDCED5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6C89B00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14:paraId="793276F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D0CECE" w:themeFill="background2" w:themeFillShade="E6"/>
          </w:tcPr>
          <w:p w14:paraId="200C040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DF627C" w:rsidRPr="00DF627C" w14:paraId="08BEE1DA" w14:textId="77777777" w:rsidTr="00A32826">
        <w:tc>
          <w:tcPr>
            <w:tcW w:w="2163" w:type="pct"/>
          </w:tcPr>
          <w:p w14:paraId="2C82DD0C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&lt;30 minutes </w:t>
            </w:r>
          </w:p>
        </w:tc>
        <w:tc>
          <w:tcPr>
            <w:tcW w:w="622" w:type="pct"/>
          </w:tcPr>
          <w:p w14:paraId="3366D84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798</w:t>
            </w:r>
          </w:p>
        </w:tc>
        <w:tc>
          <w:tcPr>
            <w:tcW w:w="555" w:type="pct"/>
          </w:tcPr>
          <w:p w14:paraId="0B83B0C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32.8</w:t>
            </w:r>
          </w:p>
        </w:tc>
        <w:tc>
          <w:tcPr>
            <w:tcW w:w="622" w:type="pct"/>
          </w:tcPr>
          <w:p w14:paraId="5621705F" w14:textId="1467174F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971</w:t>
            </w:r>
          </w:p>
        </w:tc>
        <w:tc>
          <w:tcPr>
            <w:tcW w:w="476" w:type="pct"/>
          </w:tcPr>
          <w:p w14:paraId="5BE0E18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35.3</w:t>
            </w:r>
          </w:p>
        </w:tc>
        <w:tc>
          <w:tcPr>
            <w:tcW w:w="561" w:type="pct"/>
          </w:tcPr>
          <w:p w14:paraId="5D39AD6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2CAD8F32" w14:textId="77777777" w:rsidTr="00A32826">
        <w:tc>
          <w:tcPr>
            <w:tcW w:w="2163" w:type="pct"/>
          </w:tcPr>
          <w:p w14:paraId="1DEB24F7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30-59 minutes</w:t>
            </w:r>
          </w:p>
        </w:tc>
        <w:tc>
          <w:tcPr>
            <w:tcW w:w="622" w:type="pct"/>
          </w:tcPr>
          <w:p w14:paraId="60F5D71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934</w:t>
            </w:r>
          </w:p>
        </w:tc>
        <w:tc>
          <w:tcPr>
            <w:tcW w:w="555" w:type="pct"/>
          </w:tcPr>
          <w:p w14:paraId="524A8D5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38.4</w:t>
            </w:r>
          </w:p>
        </w:tc>
        <w:tc>
          <w:tcPr>
            <w:tcW w:w="622" w:type="pct"/>
          </w:tcPr>
          <w:p w14:paraId="111DFF1B" w14:textId="51F5E493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949</w:t>
            </w:r>
          </w:p>
        </w:tc>
        <w:tc>
          <w:tcPr>
            <w:tcW w:w="476" w:type="pct"/>
          </w:tcPr>
          <w:p w14:paraId="46D06BE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35.1</w:t>
            </w:r>
          </w:p>
        </w:tc>
        <w:tc>
          <w:tcPr>
            <w:tcW w:w="561" w:type="pct"/>
          </w:tcPr>
          <w:p w14:paraId="44C74BA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9495111" w14:textId="77777777" w:rsidTr="00A32826">
        <w:tc>
          <w:tcPr>
            <w:tcW w:w="2163" w:type="pct"/>
          </w:tcPr>
          <w:p w14:paraId="195B48FC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60-89 minutes</w:t>
            </w:r>
          </w:p>
        </w:tc>
        <w:tc>
          <w:tcPr>
            <w:tcW w:w="622" w:type="pct"/>
          </w:tcPr>
          <w:p w14:paraId="5E0B9A8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555" w:type="pct"/>
          </w:tcPr>
          <w:p w14:paraId="7E34029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622" w:type="pct"/>
          </w:tcPr>
          <w:p w14:paraId="2C550526" w14:textId="614EC20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476" w:type="pct"/>
          </w:tcPr>
          <w:p w14:paraId="54B33AA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20.8</w:t>
            </w:r>
          </w:p>
        </w:tc>
        <w:tc>
          <w:tcPr>
            <w:tcW w:w="561" w:type="pct"/>
          </w:tcPr>
          <w:p w14:paraId="7ADCF25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1FD3A990" w14:textId="77777777" w:rsidTr="00A32826">
        <w:tc>
          <w:tcPr>
            <w:tcW w:w="2163" w:type="pct"/>
          </w:tcPr>
          <w:p w14:paraId="5CB7B6D7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&gt;90 minutes</w:t>
            </w:r>
          </w:p>
        </w:tc>
        <w:tc>
          <w:tcPr>
            <w:tcW w:w="622" w:type="pct"/>
          </w:tcPr>
          <w:p w14:paraId="0EEE42C1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555" w:type="pct"/>
          </w:tcPr>
          <w:p w14:paraId="6583A82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622" w:type="pct"/>
          </w:tcPr>
          <w:p w14:paraId="06D5AE71" w14:textId="25776715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476" w:type="pct"/>
          </w:tcPr>
          <w:p w14:paraId="4E91DE3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561" w:type="pct"/>
          </w:tcPr>
          <w:p w14:paraId="4D06FAE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B32EACE" w14:textId="77777777" w:rsidTr="00A32826">
        <w:tc>
          <w:tcPr>
            <w:tcW w:w="2163" w:type="pct"/>
          </w:tcPr>
          <w:p w14:paraId="161CBDA6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Caste </w:t>
            </w:r>
          </w:p>
        </w:tc>
        <w:tc>
          <w:tcPr>
            <w:tcW w:w="622" w:type="pct"/>
          </w:tcPr>
          <w:p w14:paraId="67A455F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26826AE0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744AE92A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</w:tcPr>
          <w:p w14:paraId="78DFEFA2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D0CECE" w:themeFill="background2" w:themeFillShade="E6"/>
          </w:tcPr>
          <w:p w14:paraId="41F911F6" w14:textId="7B401ED7" w:rsidR="00DC7387" w:rsidRPr="00DF627C" w:rsidRDefault="00057843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&lt;</w:t>
            </w:r>
            <w:r w:rsidR="00DC7387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DF627C" w:rsidRPr="00DF627C" w14:paraId="5E6CB1FC" w14:textId="77777777" w:rsidTr="00A32826">
        <w:tc>
          <w:tcPr>
            <w:tcW w:w="2163" w:type="pct"/>
          </w:tcPr>
          <w:p w14:paraId="3B668B8C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Dalit </w:t>
            </w:r>
          </w:p>
        </w:tc>
        <w:tc>
          <w:tcPr>
            <w:tcW w:w="622" w:type="pct"/>
          </w:tcPr>
          <w:p w14:paraId="680441DD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555" w:type="pct"/>
          </w:tcPr>
          <w:p w14:paraId="065FAA7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20.3</w:t>
            </w:r>
          </w:p>
        </w:tc>
        <w:tc>
          <w:tcPr>
            <w:tcW w:w="622" w:type="pct"/>
          </w:tcPr>
          <w:p w14:paraId="1F1BF971" w14:textId="70BA5BDB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624</w:t>
            </w:r>
          </w:p>
        </w:tc>
        <w:tc>
          <w:tcPr>
            <w:tcW w:w="476" w:type="pct"/>
          </w:tcPr>
          <w:p w14:paraId="0F3D25D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18.6</w:t>
            </w:r>
          </w:p>
        </w:tc>
        <w:tc>
          <w:tcPr>
            <w:tcW w:w="561" w:type="pct"/>
          </w:tcPr>
          <w:p w14:paraId="37E16F0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6041D899" w14:textId="77777777" w:rsidTr="00A32826">
        <w:tc>
          <w:tcPr>
            <w:tcW w:w="2163" w:type="pct"/>
          </w:tcPr>
          <w:p w14:paraId="0AF4FFF8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Disadvantaged: Muslim</w:t>
            </w:r>
          </w:p>
        </w:tc>
        <w:tc>
          <w:tcPr>
            <w:tcW w:w="622" w:type="pct"/>
          </w:tcPr>
          <w:p w14:paraId="740C8463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468</w:t>
            </w:r>
          </w:p>
        </w:tc>
        <w:tc>
          <w:tcPr>
            <w:tcW w:w="555" w:type="pct"/>
          </w:tcPr>
          <w:p w14:paraId="1F3FCC1E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622" w:type="pct"/>
          </w:tcPr>
          <w:p w14:paraId="6D866201" w14:textId="3862C87C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476" w:type="pct"/>
          </w:tcPr>
          <w:p w14:paraId="576AA8AA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561" w:type="pct"/>
          </w:tcPr>
          <w:p w14:paraId="31D5559B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0CABA7D3" w14:textId="77777777" w:rsidTr="00A32826">
        <w:tc>
          <w:tcPr>
            <w:tcW w:w="2163" w:type="pct"/>
          </w:tcPr>
          <w:p w14:paraId="591F55C0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Middle: Janjati, Terai castes</w:t>
            </w:r>
          </w:p>
        </w:tc>
        <w:tc>
          <w:tcPr>
            <w:tcW w:w="622" w:type="pct"/>
          </w:tcPr>
          <w:p w14:paraId="22297D5F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927</w:t>
            </w:r>
          </w:p>
        </w:tc>
        <w:tc>
          <w:tcPr>
            <w:tcW w:w="555" w:type="pct"/>
          </w:tcPr>
          <w:p w14:paraId="2CBB5817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38.1</w:t>
            </w:r>
          </w:p>
        </w:tc>
        <w:tc>
          <w:tcPr>
            <w:tcW w:w="622" w:type="pct"/>
          </w:tcPr>
          <w:p w14:paraId="2A2F3523" w14:textId="40B2147D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6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024</w:t>
            </w:r>
          </w:p>
        </w:tc>
        <w:tc>
          <w:tcPr>
            <w:tcW w:w="476" w:type="pct"/>
          </w:tcPr>
          <w:p w14:paraId="70163DD4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42.7</w:t>
            </w:r>
          </w:p>
        </w:tc>
        <w:tc>
          <w:tcPr>
            <w:tcW w:w="561" w:type="pct"/>
          </w:tcPr>
          <w:p w14:paraId="204EDE1C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  <w:tr w:rsidR="00DF627C" w:rsidRPr="00DF627C" w14:paraId="7C20D72E" w14:textId="77777777" w:rsidTr="00A32826">
        <w:tc>
          <w:tcPr>
            <w:tcW w:w="2163" w:type="pct"/>
          </w:tcPr>
          <w:p w14:paraId="3052005A" w14:textId="77777777" w:rsidR="00DC7387" w:rsidRPr="00DF627C" w:rsidRDefault="00DC7387" w:rsidP="00010AE0">
            <w:pPr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 xml:space="preserve">  Advantaged: Yadav, Brahmin</w:t>
            </w:r>
          </w:p>
        </w:tc>
        <w:tc>
          <w:tcPr>
            <w:tcW w:w="622" w:type="pct"/>
          </w:tcPr>
          <w:p w14:paraId="54E44719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555" w:type="pct"/>
          </w:tcPr>
          <w:p w14:paraId="54887215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622" w:type="pct"/>
          </w:tcPr>
          <w:p w14:paraId="118D6DF7" w14:textId="0AC8D84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3</w:t>
            </w:r>
            <w:r w:rsidR="002C104F"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,</w:t>
            </w: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476" w:type="pct"/>
          </w:tcPr>
          <w:p w14:paraId="79C06A81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  <w:r w:rsidRPr="00DF627C">
              <w:rPr>
                <w:rFonts w:ascii="Times" w:hAnsi="Times" w:cs="Calibri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561" w:type="pct"/>
          </w:tcPr>
          <w:p w14:paraId="65C2C588" w14:textId="77777777" w:rsidR="00DC7387" w:rsidRPr="00DF627C" w:rsidRDefault="00DC7387" w:rsidP="00010AE0">
            <w:pPr>
              <w:jc w:val="center"/>
              <w:rPr>
                <w:rFonts w:ascii="Times" w:hAnsi="Times" w:cs="Calibri"/>
                <w:color w:val="000000" w:themeColor="text1"/>
                <w:sz w:val="20"/>
                <w:szCs w:val="20"/>
              </w:rPr>
            </w:pPr>
          </w:p>
        </w:tc>
      </w:tr>
    </w:tbl>
    <w:p w14:paraId="7857436D" w14:textId="73DF577F" w:rsidR="00DC7387" w:rsidRPr="00DF627C" w:rsidRDefault="00DC7387" w:rsidP="00DC7387">
      <w:pPr>
        <w:rPr>
          <w:rFonts w:ascii="Times" w:hAnsi="Times" w:cs="Calibri"/>
          <w:color w:val="000000" w:themeColor="text1"/>
          <w:sz w:val="20"/>
          <w:szCs w:val="20"/>
        </w:rPr>
      </w:pP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IQR, </w:t>
      </w:r>
      <w:r w:rsidR="008B1526" w:rsidRPr="00DF627C">
        <w:rPr>
          <w:rFonts w:ascii="Times" w:hAnsi="Times" w:cs="Calibri"/>
          <w:color w:val="000000" w:themeColor="text1"/>
          <w:sz w:val="20"/>
          <w:szCs w:val="20"/>
        </w:rPr>
        <w:t>i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nterquartile </w:t>
      </w:r>
      <w:r w:rsidR="008B1526" w:rsidRPr="00DF627C">
        <w:rPr>
          <w:rFonts w:ascii="Times" w:hAnsi="Times" w:cs="Calibri"/>
          <w:color w:val="000000" w:themeColor="text1"/>
          <w:sz w:val="20"/>
          <w:szCs w:val="20"/>
        </w:rPr>
        <w:t>r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ange. </w:t>
      </w:r>
      <w:r w:rsidRPr="00DF627C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1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Kruskal-Wallis test. </w:t>
      </w:r>
      <w:r w:rsidRPr="00DF627C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2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Chi-squared test. </w:t>
      </w:r>
      <w:r w:rsidRPr="00DF627C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3</w:t>
      </w:r>
      <w:r w:rsidRPr="00DF627C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>=14,101 in marital household.</w:t>
      </w:r>
      <w:r w:rsidRPr="00DF627C">
        <w:rPr>
          <w:rFonts w:ascii="Times" w:hAnsi="Times" w:cs="Calibri"/>
          <w:color w:val="000000" w:themeColor="text1"/>
          <w:sz w:val="20"/>
          <w:szCs w:val="20"/>
          <w:vertAlign w:val="superscript"/>
        </w:rPr>
        <w:t xml:space="preserve"> 4</w:t>
      </w:r>
      <w:r w:rsidRPr="00DF627C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=2,431 in natal household. </w:t>
      </w:r>
      <w:r w:rsidRPr="00DF627C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5</w:t>
      </w:r>
      <w:r w:rsidRPr="00DF627C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=14,094 in marital household. </w:t>
      </w:r>
      <w:r w:rsidRPr="00DF627C">
        <w:rPr>
          <w:rFonts w:ascii="Times" w:hAnsi="Times" w:cs="Calibri"/>
          <w:color w:val="000000" w:themeColor="text1"/>
          <w:sz w:val="20"/>
          <w:szCs w:val="20"/>
          <w:vertAlign w:val="superscript"/>
        </w:rPr>
        <w:t>6</w:t>
      </w:r>
      <w:r w:rsidRPr="00DF627C">
        <w:rPr>
          <w:rFonts w:ascii="Times" w:hAnsi="Times" w:cs="Calibri"/>
          <w:i/>
          <w:color w:val="000000" w:themeColor="text1"/>
          <w:sz w:val="20"/>
          <w:szCs w:val="20"/>
        </w:rPr>
        <w:t>n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 xml:space="preserve">=14,098 in marital household. </w:t>
      </w:r>
      <w:r w:rsidRPr="00DF627C">
        <w:rPr>
          <w:rFonts w:ascii="Times" w:hAnsi="Times"/>
          <w:color w:val="000000" w:themeColor="text1"/>
          <w:sz w:val="20"/>
          <w:szCs w:val="20"/>
          <w:vertAlign w:val="superscript"/>
        </w:rPr>
        <w:t>7</w:t>
      </w:r>
      <w:r w:rsidRPr="00DF627C">
        <w:rPr>
          <w:rFonts w:ascii="Times" w:hAnsi="Times"/>
          <w:i/>
          <w:color w:val="000000" w:themeColor="text1"/>
          <w:sz w:val="20"/>
          <w:szCs w:val="20"/>
        </w:rPr>
        <w:t>n</w:t>
      </w:r>
      <w:r w:rsidRPr="00DF627C">
        <w:rPr>
          <w:rFonts w:ascii="Times" w:hAnsi="Times"/>
          <w:color w:val="000000" w:themeColor="text1"/>
          <w:sz w:val="20"/>
          <w:szCs w:val="20"/>
        </w:rPr>
        <w:t>=14,096 in marital household.</w:t>
      </w:r>
      <w:r w:rsidRPr="00DF627C">
        <w:rPr>
          <w:rFonts w:ascii="Times" w:hAnsi="Times" w:cs="Calibri"/>
          <w:i/>
          <w:color w:val="000000" w:themeColor="text1"/>
          <w:sz w:val="20"/>
          <w:szCs w:val="20"/>
        </w:rPr>
        <w:t xml:space="preserve"> n</w:t>
      </w:r>
      <w:r w:rsidRPr="00DF627C">
        <w:rPr>
          <w:rFonts w:ascii="Times" w:hAnsi="Times" w:cs="Calibri"/>
          <w:color w:val="000000" w:themeColor="text1"/>
          <w:sz w:val="20"/>
          <w:szCs w:val="20"/>
        </w:rPr>
        <w:t>=14,102 in marital household.</w:t>
      </w:r>
    </w:p>
    <w:bookmarkEnd w:id="0"/>
    <w:p w14:paraId="57AE8E57" w14:textId="77777777" w:rsidR="009E3028" w:rsidRPr="00DF627C" w:rsidRDefault="00DF627C">
      <w:pPr>
        <w:rPr>
          <w:rFonts w:ascii="Times" w:hAnsi="Times"/>
          <w:color w:val="000000" w:themeColor="text1"/>
        </w:rPr>
      </w:pPr>
    </w:p>
    <w:sectPr w:rsidR="009E3028" w:rsidRPr="00DF627C" w:rsidSect="00E63353">
      <w:pgSz w:w="11900" w:h="16820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87"/>
    <w:rsid w:val="00057843"/>
    <w:rsid w:val="000E5951"/>
    <w:rsid w:val="00103315"/>
    <w:rsid w:val="0018515E"/>
    <w:rsid w:val="002450A3"/>
    <w:rsid w:val="002C104F"/>
    <w:rsid w:val="00686CB8"/>
    <w:rsid w:val="0087657D"/>
    <w:rsid w:val="008B1526"/>
    <w:rsid w:val="00916934"/>
    <w:rsid w:val="0099764F"/>
    <w:rsid w:val="009E0E04"/>
    <w:rsid w:val="00A23932"/>
    <w:rsid w:val="00A32826"/>
    <w:rsid w:val="00D27BC3"/>
    <w:rsid w:val="00DC7387"/>
    <w:rsid w:val="00DF627C"/>
    <w:rsid w:val="00E012B0"/>
    <w:rsid w:val="00E21C7C"/>
    <w:rsid w:val="00E63353"/>
    <w:rsid w:val="00EF38D8"/>
    <w:rsid w:val="00F0572F"/>
    <w:rsid w:val="00F106D4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63A75"/>
  <w14:defaultImageDpi w14:val="32767"/>
  <w15:chartTrackingRefBased/>
  <w15:docId w15:val="{ABBA3F9D-C476-9E43-BB9D-93C83E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</dc:creator>
  <cp:keywords/>
  <dc:description/>
  <cp:lastModifiedBy>Akanksha</cp:lastModifiedBy>
  <cp:revision>5</cp:revision>
  <dcterms:created xsi:type="dcterms:W3CDTF">2021-09-20T17:27:00Z</dcterms:created>
  <dcterms:modified xsi:type="dcterms:W3CDTF">2021-09-21T17:26:00Z</dcterms:modified>
</cp:coreProperties>
</file>