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2DAA" w14:textId="668CFC4E" w:rsidR="00647BD8" w:rsidRPr="00D9159B" w:rsidRDefault="00647BD8" w:rsidP="003C6251">
      <w:pPr>
        <w:pageBreakBefore/>
        <w:tabs>
          <w:tab w:val="left" w:pos="438"/>
        </w:tabs>
        <w:adjustRightInd w:val="0"/>
        <w:snapToGrid w:val="0"/>
        <w:rPr>
          <w:rFonts w:cs="Times New Roman"/>
          <w:b/>
          <w:sz w:val="20"/>
          <w:szCs w:val="20"/>
        </w:rPr>
      </w:pPr>
      <w:r w:rsidRPr="00D9159B">
        <w:rPr>
          <w:rFonts w:cs="Times New Roman"/>
          <w:b/>
          <w:bCs/>
          <w:color w:val="000000"/>
          <w:kern w:val="0"/>
          <w:sz w:val="20"/>
          <w:szCs w:val="20"/>
        </w:rPr>
        <w:t>Table S2</w:t>
      </w:r>
      <w:r w:rsidRPr="00D9159B">
        <w:rPr>
          <w:rFonts w:cs="Times New Roman"/>
          <w:b/>
          <w:sz w:val="20"/>
          <w:szCs w:val="20"/>
        </w:rPr>
        <w:t xml:space="preserve"> </w:t>
      </w:r>
      <w:bookmarkStart w:id="0" w:name="_Hlk62509285"/>
      <w:r w:rsidRPr="00D9159B">
        <w:rPr>
          <w:rFonts w:cs="Times New Roman"/>
          <w:b/>
          <w:sz w:val="20"/>
          <w:szCs w:val="20"/>
        </w:rPr>
        <w:t>Q</w:t>
      </w:r>
      <w:bookmarkEnd w:id="0"/>
      <w:r w:rsidRPr="00D9159B">
        <w:rPr>
          <w:rFonts w:cs="Times New Roman"/>
          <w:b/>
          <w:sz w:val="20"/>
          <w:szCs w:val="20"/>
        </w:rPr>
        <w:t>uantitative examination results of total RNA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8"/>
        <w:gridCol w:w="2384"/>
        <w:gridCol w:w="1312"/>
        <w:gridCol w:w="1312"/>
        <w:gridCol w:w="1312"/>
        <w:gridCol w:w="1312"/>
      </w:tblGrid>
      <w:tr w:rsidR="00647BD8" w:rsidRPr="00D9159B" w14:paraId="1D5AA8FF" w14:textId="77777777" w:rsidTr="00647BD8">
        <w:tc>
          <w:tcPr>
            <w:tcW w:w="7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FA7A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3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F83CA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Concentration/</w:t>
            </w:r>
            <w:proofErr w:type="gramStart"/>
            <w:r w:rsidRPr="00D9159B">
              <w:rPr>
                <w:rFonts w:cs="Times New Roman"/>
                <w:b/>
                <w:bCs/>
                <w:sz w:val="20"/>
                <w:szCs w:val="20"/>
              </w:rPr>
              <w:t>ng.μ</w:t>
            </w:r>
            <w:proofErr w:type="gramEnd"/>
            <w:r w:rsidRPr="00D9159B">
              <w:rPr>
                <w:rFonts w:cs="Times New Roman"/>
                <w:b/>
                <w:bCs/>
                <w:sz w:val="20"/>
                <w:szCs w:val="20"/>
              </w:rPr>
              <w:t>l</w:t>
            </w:r>
            <w:r w:rsidRPr="00D9159B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B93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bookmarkStart w:id="1" w:name="OLE_LINK747"/>
            <w:bookmarkStart w:id="2" w:name="OLE_LINK748"/>
            <w:bookmarkStart w:id="3" w:name="OLE_LINK749"/>
            <w:bookmarkStart w:id="4" w:name="OLE_LINK750"/>
            <w:bookmarkStart w:id="5" w:name="OLE_LINK751"/>
            <w:bookmarkStart w:id="6" w:name="OLE_LINK755"/>
            <w:bookmarkStart w:id="7" w:name="OLE_LINK756"/>
            <w:r w:rsidRPr="00D9159B">
              <w:rPr>
                <w:rFonts w:cs="Times New Roman"/>
                <w:b/>
                <w:bCs/>
                <w:i/>
                <w:sz w:val="20"/>
                <w:szCs w:val="20"/>
              </w:rPr>
              <w:t>OD</w:t>
            </w:r>
            <w:r w:rsidRPr="00D9159B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260/280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1753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i/>
                <w:sz w:val="20"/>
                <w:szCs w:val="20"/>
              </w:rPr>
              <w:t>OD</w:t>
            </w:r>
            <w:r w:rsidRPr="00D9159B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260/230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A4041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RIN value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FDAD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25S/18S</w:t>
            </w:r>
          </w:p>
        </w:tc>
      </w:tr>
      <w:tr w:rsidR="00647BD8" w:rsidRPr="00D9159B" w14:paraId="4CC94905" w14:textId="77777777" w:rsidTr="00647BD8"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1F808" w14:textId="67FEFA7A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bookmarkStart w:id="8" w:name="OLE_LINK6"/>
            <w:bookmarkStart w:id="9" w:name="OLE_LINK5"/>
            <w:r w:rsidRPr="00D9159B">
              <w:rPr>
                <w:rFonts w:cs="Times New Roman"/>
                <w:sz w:val="20"/>
                <w:szCs w:val="20"/>
              </w:rPr>
              <w:t>MSF</w:t>
            </w:r>
            <w:r w:rsidR="00D10EC3">
              <w:rPr>
                <w:rFonts w:cs="Times New Roman"/>
                <w:sz w:val="20"/>
                <w:szCs w:val="20"/>
              </w:rPr>
              <w:t>B</w:t>
            </w:r>
            <w:r w:rsidRPr="00D9159B">
              <w:rPr>
                <w:rFonts w:cs="Times New Roman"/>
                <w:sz w:val="20"/>
                <w:szCs w:val="20"/>
              </w:rPr>
              <w:t>_1</w:t>
            </w:r>
            <w:bookmarkEnd w:id="8"/>
            <w:bookmarkEnd w:id="9"/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529F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647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8BC01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2.24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15E2F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7198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9.70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B0B9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1.5</w:t>
            </w:r>
          </w:p>
        </w:tc>
      </w:tr>
      <w:tr w:rsidR="00647BD8" w:rsidRPr="00D9159B" w14:paraId="2D5E253C" w14:textId="77777777" w:rsidTr="00647BD8">
        <w:tc>
          <w:tcPr>
            <w:tcW w:w="793" w:type="pct"/>
            <w:shd w:val="clear" w:color="auto" w:fill="auto"/>
            <w:vAlign w:val="center"/>
          </w:tcPr>
          <w:p w14:paraId="61032D7D" w14:textId="3BDBFE0D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MSF</w:t>
            </w:r>
            <w:r w:rsidR="00D10EC3">
              <w:rPr>
                <w:rFonts w:cs="Times New Roman"/>
                <w:sz w:val="20"/>
                <w:szCs w:val="20"/>
              </w:rPr>
              <w:t>B</w:t>
            </w:r>
            <w:r w:rsidRPr="00D9159B">
              <w:rPr>
                <w:rFonts w:cs="Times New Roman"/>
                <w:sz w:val="20"/>
                <w:szCs w:val="20"/>
              </w:rPr>
              <w:t>_2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51F50B19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670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0B78D2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2.24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CAE1D07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2.11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E9C80E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9.70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50A760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1.5</w:t>
            </w:r>
          </w:p>
        </w:tc>
      </w:tr>
      <w:tr w:rsidR="00647BD8" w:rsidRPr="00D9159B" w14:paraId="6CA2DF21" w14:textId="77777777" w:rsidTr="00647BD8">
        <w:tc>
          <w:tcPr>
            <w:tcW w:w="793" w:type="pct"/>
            <w:shd w:val="clear" w:color="auto" w:fill="auto"/>
            <w:vAlign w:val="center"/>
          </w:tcPr>
          <w:p w14:paraId="0FC7480A" w14:textId="6757CFC8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MSF</w:t>
            </w:r>
            <w:r w:rsidR="00D10EC3">
              <w:rPr>
                <w:rFonts w:cs="Times New Roman"/>
                <w:sz w:val="20"/>
                <w:szCs w:val="20"/>
              </w:rPr>
              <w:t>B</w:t>
            </w:r>
            <w:r w:rsidRPr="00D9159B">
              <w:rPr>
                <w:rFonts w:cs="Times New Roman"/>
                <w:sz w:val="20"/>
                <w:szCs w:val="20"/>
              </w:rPr>
              <w:t>_3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6B2367E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619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8569CB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1.74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DC77D3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2.18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91C55B1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9.60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F103A8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1.4</w:t>
            </w:r>
          </w:p>
        </w:tc>
      </w:tr>
      <w:tr w:rsidR="00647BD8" w:rsidRPr="00D9159B" w14:paraId="76A65D31" w14:textId="77777777" w:rsidTr="00647BD8">
        <w:tc>
          <w:tcPr>
            <w:tcW w:w="793" w:type="pct"/>
            <w:shd w:val="clear" w:color="auto" w:fill="auto"/>
            <w:vAlign w:val="center"/>
          </w:tcPr>
          <w:p w14:paraId="3F56DFC3" w14:textId="3DDDE7F7" w:rsidR="00647BD8" w:rsidRPr="00D9159B" w:rsidRDefault="00D10EC3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bookmarkStart w:id="10" w:name="OLE_LINK9"/>
            <w:bookmarkStart w:id="11" w:name="OLE_LINK15"/>
            <w:bookmarkStart w:id="12" w:name="OLE_LINK11"/>
            <w:bookmarkStart w:id="13" w:name="OLE_LINK10"/>
            <w:bookmarkStart w:id="14" w:name="OLE_LINK8"/>
            <w:bookmarkStart w:id="15" w:name="OLE_LINK12"/>
            <w:bookmarkStart w:id="16" w:name="OLE_LINK13"/>
            <w:bookmarkStart w:id="17" w:name="OLE_LINK7"/>
            <w:bookmarkStart w:id="18" w:name="OLE_LINK14"/>
            <w:bookmarkStart w:id="19" w:name="OLE_LINK16"/>
            <w:bookmarkStart w:id="20" w:name="OLE_LINK17"/>
            <w:bookmarkStart w:id="21" w:name="OLE_LINK19"/>
            <w:bookmarkStart w:id="22" w:name="OLE_LINK20"/>
            <w:bookmarkStart w:id="23" w:name="OLE_LINK18"/>
            <w:bookmarkStart w:id="24" w:name="OLE_LINK21"/>
            <w:bookmarkStart w:id="25" w:name="OLE_LINK22"/>
            <w:bookmarkStart w:id="26" w:name="OLE_LINK26"/>
            <w:bookmarkStart w:id="27" w:name="OLE_LINK23"/>
            <w:bookmarkStart w:id="28" w:name="OLE_LINK24"/>
            <w:bookmarkStart w:id="29" w:name="OLE_LINK25"/>
            <w:r>
              <w:rPr>
                <w:rFonts w:cs="Times New Roman"/>
                <w:sz w:val="20"/>
                <w:szCs w:val="20"/>
              </w:rPr>
              <w:t>M</w:t>
            </w:r>
            <w:r w:rsidR="00647BD8" w:rsidRPr="00D9159B">
              <w:rPr>
                <w:rFonts w:cs="Times New Roman"/>
                <w:sz w:val="20"/>
                <w:szCs w:val="20"/>
              </w:rPr>
              <w:t>FF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="00647BD8" w:rsidRPr="00D9159B">
              <w:rPr>
                <w:rFonts w:cs="Times New Roman"/>
                <w:sz w:val="20"/>
                <w:szCs w:val="20"/>
              </w:rPr>
              <w:t>_1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314" w:type="pct"/>
            <w:shd w:val="clear" w:color="auto" w:fill="auto"/>
            <w:vAlign w:val="center"/>
          </w:tcPr>
          <w:p w14:paraId="02D30F8A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541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607D07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2.55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4D61D7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0.73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534FE6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9.70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D0F7FC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1.5</w:t>
            </w:r>
          </w:p>
        </w:tc>
      </w:tr>
      <w:tr w:rsidR="00647BD8" w:rsidRPr="00D9159B" w14:paraId="2EA14F1B" w14:textId="77777777" w:rsidTr="00647BD8">
        <w:tc>
          <w:tcPr>
            <w:tcW w:w="793" w:type="pct"/>
            <w:shd w:val="clear" w:color="auto" w:fill="auto"/>
            <w:vAlign w:val="center"/>
          </w:tcPr>
          <w:p w14:paraId="675227D2" w14:textId="20AB738B" w:rsidR="00647BD8" w:rsidRPr="00D9159B" w:rsidRDefault="00D10EC3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647BD8" w:rsidRPr="00D9159B">
              <w:rPr>
                <w:rFonts w:cs="Times New Roman"/>
                <w:sz w:val="20"/>
                <w:szCs w:val="20"/>
              </w:rPr>
              <w:t>FF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="00647BD8" w:rsidRPr="00D9159B">
              <w:rPr>
                <w:rFonts w:cs="Times New Roman"/>
                <w:sz w:val="20"/>
                <w:szCs w:val="20"/>
              </w:rPr>
              <w:t>_2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55CE896A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474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F7A9773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2.34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D10FEDA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0.66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00DD693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9.90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DED960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1.6</w:t>
            </w:r>
          </w:p>
        </w:tc>
      </w:tr>
      <w:tr w:rsidR="00647BD8" w:rsidRPr="00D9159B" w14:paraId="22D720F4" w14:textId="77777777" w:rsidTr="00647BD8"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647A00" w14:textId="7B750F84" w:rsidR="00647BD8" w:rsidRPr="00D9159B" w:rsidRDefault="00D10EC3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647BD8" w:rsidRPr="00D9159B">
              <w:rPr>
                <w:rFonts w:cs="Times New Roman"/>
                <w:sz w:val="20"/>
                <w:szCs w:val="20"/>
              </w:rPr>
              <w:t>FF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="00647BD8" w:rsidRPr="00D9159B">
              <w:rPr>
                <w:rFonts w:cs="Times New Roman"/>
                <w:sz w:val="20"/>
                <w:szCs w:val="20"/>
              </w:rPr>
              <w:t>_3</w:t>
            </w:r>
          </w:p>
        </w:tc>
        <w:tc>
          <w:tcPr>
            <w:tcW w:w="1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93EE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452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DDC80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2.26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4EA3C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0.76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EE0C3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9.90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6B129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1.6</w:t>
            </w:r>
          </w:p>
        </w:tc>
      </w:tr>
    </w:tbl>
    <w:p w14:paraId="124DCD48" w14:textId="77777777" w:rsidR="00A75776" w:rsidRPr="00D9159B" w:rsidRDefault="00A75776" w:rsidP="00D43E95">
      <w:pPr>
        <w:tabs>
          <w:tab w:val="left" w:pos="438"/>
        </w:tabs>
        <w:adjustRightInd w:val="0"/>
        <w:snapToGrid w:val="0"/>
        <w:rPr>
          <w:sz w:val="20"/>
          <w:szCs w:val="20"/>
        </w:rPr>
      </w:pPr>
      <w:bookmarkStart w:id="30" w:name="_GoBack"/>
      <w:bookmarkEnd w:id="30"/>
    </w:p>
    <w:sectPr w:rsidR="00A75776" w:rsidRPr="00D9159B" w:rsidSect="00D43E95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13788" w14:textId="77777777" w:rsidR="003D11DC" w:rsidRDefault="003D11DC" w:rsidP="00FA69D6">
      <w:pPr>
        <w:spacing w:line="240" w:lineRule="auto"/>
      </w:pPr>
      <w:r>
        <w:separator/>
      </w:r>
    </w:p>
  </w:endnote>
  <w:endnote w:type="continuationSeparator" w:id="0">
    <w:p w14:paraId="1D3EC8A7" w14:textId="77777777" w:rsidR="003D11DC" w:rsidRDefault="003D11DC" w:rsidP="00FA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A672" w14:textId="77777777" w:rsidR="003D11DC" w:rsidRDefault="003D11DC" w:rsidP="00FA69D6">
      <w:pPr>
        <w:spacing w:line="240" w:lineRule="auto"/>
      </w:pPr>
      <w:r>
        <w:separator/>
      </w:r>
    </w:p>
  </w:footnote>
  <w:footnote w:type="continuationSeparator" w:id="0">
    <w:p w14:paraId="1D78E2D2" w14:textId="77777777" w:rsidR="003D11DC" w:rsidRDefault="003D11DC" w:rsidP="00FA6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D"/>
    <w:rsid w:val="000C2C7E"/>
    <w:rsid w:val="001C7029"/>
    <w:rsid w:val="00262213"/>
    <w:rsid w:val="00267AE8"/>
    <w:rsid w:val="003363B8"/>
    <w:rsid w:val="003923D8"/>
    <w:rsid w:val="003B2662"/>
    <w:rsid w:val="003B77C1"/>
    <w:rsid w:val="003C6251"/>
    <w:rsid w:val="003C7785"/>
    <w:rsid w:val="003D11DC"/>
    <w:rsid w:val="004E3738"/>
    <w:rsid w:val="00635E5E"/>
    <w:rsid w:val="00647BD8"/>
    <w:rsid w:val="00661127"/>
    <w:rsid w:val="00666F3B"/>
    <w:rsid w:val="006B29EE"/>
    <w:rsid w:val="006E3F01"/>
    <w:rsid w:val="007454A7"/>
    <w:rsid w:val="00966A04"/>
    <w:rsid w:val="00973E65"/>
    <w:rsid w:val="009E575D"/>
    <w:rsid w:val="009F67D4"/>
    <w:rsid w:val="00A75776"/>
    <w:rsid w:val="00B01B09"/>
    <w:rsid w:val="00C90CC7"/>
    <w:rsid w:val="00D10EC3"/>
    <w:rsid w:val="00D43E95"/>
    <w:rsid w:val="00D73EE6"/>
    <w:rsid w:val="00D9159B"/>
    <w:rsid w:val="00DA5DF1"/>
    <w:rsid w:val="00DC2EAA"/>
    <w:rsid w:val="00DD2EE5"/>
    <w:rsid w:val="00E40624"/>
    <w:rsid w:val="00E60D29"/>
    <w:rsid w:val="00E76623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0D85D"/>
  <w15:chartTrackingRefBased/>
  <w15:docId w15:val="{3E53AB58-1C68-462A-A641-9DDE7C1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9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9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662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6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28</cp:revision>
  <dcterms:created xsi:type="dcterms:W3CDTF">2021-06-20T07:17:00Z</dcterms:created>
  <dcterms:modified xsi:type="dcterms:W3CDTF">2021-07-28T08:13:00Z</dcterms:modified>
</cp:coreProperties>
</file>