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61" w:rsidRPr="00ED2661" w:rsidRDefault="00ED2661" w:rsidP="00ED2661">
      <w:pPr>
        <w:pStyle w:val="Heading1"/>
        <w:shd w:val="clear" w:color="auto" w:fill="FFFFFF"/>
        <w:spacing w:before="240" w:beforeAutospacing="0" w:after="120" w:afterAutospacing="0"/>
        <w:rPr>
          <w:color w:val="000000"/>
          <w:sz w:val="22"/>
          <w:szCs w:val="22"/>
        </w:rPr>
      </w:pPr>
      <w:r w:rsidRPr="00ED2661">
        <w:rPr>
          <w:sz w:val="22"/>
          <w:szCs w:val="22"/>
        </w:rPr>
        <w:t>&gt;</w:t>
      </w:r>
      <w:r w:rsidR="00820D38">
        <w:rPr>
          <w:sz w:val="22"/>
          <w:szCs w:val="22"/>
        </w:rPr>
        <w:t>Toll like receptor 2 (</w:t>
      </w:r>
      <w:r w:rsidRPr="00ED2661">
        <w:rPr>
          <w:color w:val="000000"/>
          <w:sz w:val="22"/>
          <w:szCs w:val="22"/>
        </w:rPr>
        <w:t>Tlr2</w:t>
      </w:r>
      <w:r w:rsidR="00820D38">
        <w:rPr>
          <w:color w:val="000000"/>
          <w:sz w:val="22"/>
          <w:szCs w:val="22"/>
        </w:rPr>
        <w:t>)</w:t>
      </w:r>
      <w:r w:rsidRPr="00ED2661">
        <w:rPr>
          <w:color w:val="000000"/>
          <w:sz w:val="22"/>
          <w:szCs w:val="22"/>
        </w:rPr>
        <w:t xml:space="preserve"> Indian catfish, </w:t>
      </w:r>
      <w:proofErr w:type="spellStart"/>
      <w:r w:rsidRPr="00ED2661">
        <w:rPr>
          <w:color w:val="000000"/>
          <w:sz w:val="22"/>
          <w:szCs w:val="22"/>
        </w:rPr>
        <w:t>Clarias</w:t>
      </w:r>
      <w:proofErr w:type="spellEnd"/>
      <w:r w:rsidRPr="00ED2661">
        <w:rPr>
          <w:color w:val="000000"/>
          <w:sz w:val="22"/>
          <w:szCs w:val="22"/>
        </w:rPr>
        <w:t xml:space="preserve"> magur</w:t>
      </w:r>
    </w:p>
    <w:p w:rsidR="00824E03" w:rsidRDefault="00773935">
      <w:r w:rsidRPr="00E9531F">
        <w:t>ATAGTTAAGCGAGAAAAGATTACTACAAGCAAGACTTTTATCTACTGGTGTACTTGATAATAACTACCGGTTTTGTTTTGTTTTGTTTTGTTTTTAGTTTTGATTCTACTGTGATGCAAATGCGACACTTCAGGCTGATGTTTTCAGCTTCTCTCCAGAAACAACACACATCCAGCAGGATGAAGGTGCCACTGGCCTTATGTATCTGTTTTAGCCTGACTCTGACTCTGACTCAGACCTCCGAGAGACCAACCTGTAATGACTGCGACGAAGATCATTTCTGCAACTGTCGTGCTAAGGACCTCCACGGTGTCCCCATAGTTCCAGATGATGTTCTTTACCTAGACGTGTCCTTCAACGAGATCGAGTCCATCACTCAGAGGGATCTGACCTGCTACACAGAGCTGAGAAATTTAAAGCTGCAGAAGAACAAACTCAGCACGATCCACAAAGAAGCATTTCATTCCCAAAGTAAACTGGAAGCGCTTGATCTGTCATTCAATAACCTGAAAAACATTTCCTCCCAATGGTTTTCTAATCTTCGGTCCCTGAAACATTTGAACATCTTGGGAAACCAGTACACCACTTTGGGATCCATCGCCTTGTTTCAATTTGTCGAAAACCCCGCGCTGAGAACGTTACAGTTCGGCAACCTTTGGATCAGGGATGTGAAACAGAATTTGCTGCGTAATATTAGACAGCTGGATGAGCTGTCGTTTGTCGGTGGTGTCCTCAGATCATATGAGAATGGAAGCTTCCAGACGATTCAACCCATCAGAGCCGTGTCAGTCAGCCTTTCGCGGTTGTTTCAGGATGATCCAGCACTGGTATCAAAGATCCTTCGAGATGTTTCTCACCCTGAGACATCGCTGACCATTAGAGATGTCTCCCTGGAGACACAAGAACTGATAGAACCCTTAAGAGAGGTGACAGAAGGTGGCACCAGAAGTCTTACCTTTCAAAACATAATCACAACTGACGAGGCAGTCAGCCGCCTTCTGGAGGTTTTGGACGGCTCTCCGGTGTCCTACATCGGCCTTGAGGACATTTGTTTAATAGGTCAGGGCTGGTGGGAAAAGGCGAAGAGGACACACCTAGAAAACCTGCACACGATACATGTCCGCAACATAGAAATCCAGGGCTTCTTCAAATTTAGCAGCATGATACAGTTAGCGTTCCTGTTGAAGCACCTCACCAAGATATCCGTCATCAACTGCACCGTTTTCGTTATTCCCTGCCTGACCAGCTGTTTTCTTAAAAAGGTGGAGTACTTGGACTTGAGCCAAAACCTCCTCTCGGATATCACCATGCAAGAATCCCTGTGCAACGGGGACAGCAAGATGCGCAATATTAACACGCTCAATGTAAGTCACAACTCGCTGAAATCTCTGCAGCTCATGTCCCACCTGGTCACGAGTCTCGACAGGCTGACATCGCTAGACATGAGCCACAACAACTTTGTAAAGATGCCACAGAGTTGCAGCTGGCCGGCAAGTCTCAGGTTTATGAACCTGTCCACTACAAAACTTCACCGCGTAACCCCGTGCCTACCTCTCAGCCTGACCGTGCTGGATTTGAGCCAGAACTTCCTGACAGAGTTCCACCTCCATCTTCCCAACCTTGCGGAGCTCTGGCTTACAGGGAACAGGATTATTGCCCTGCCGGAAGGTGGCCACTTCCCCAGCCTACGCATGCTGTTTATTCAAAGCAACACATTGAACATGTTCAACAAAAGCGACCTGATGGCGTTCCAGTCTCTCCAGGTCTTGGAAGCCGGACATAACAATTTTTTTTGCAGCTGCGATTTCGTAGAATTCTTTCAAGGTTCTATTGACCACTTGATCACTCTGGGGGACGGACATCGCAGCTACATGTGTGACTCTCCGTTCACGTTAAGGGGTCTTAATATAGATACCGCTCAACCGCCAGTCTTCGAGTGCTACATGATCCTGTTAGTATCAGTCATCTGCTCGGTCACCGTCATCGGCGTGATCGCCATCGGGGTCACCTGCCACAAATTCCACATCTTGTGGTACCTGCAGATGATGATCGCGTGGTTAAAAGCAAAGAGTAAACCATCCGTGCAAATGGCGGCGCTACTTTTCGATACGATGCTTTTCGTGTCGTACAGCCAGCACGATGCGCAGTGGGTGGAGGAAATCCTCGTGCCAGAGTTAAAAAGCTCTGAGTCTCCGCTCGCTCTGTGTCTGCACCAGCGGGACTTCCTCCCAGGCCGCTGGATCGCCGACAACATCATCGAGTCCATCGAAAGCAGCT</w:t>
      </w:r>
      <w:r w:rsidR="00824E03" w:rsidRPr="00E9531F">
        <w:t>ATCGGACCCTCTTTGTCCTGTCGGAGAACTTCGTGACGAGCGAGTGGTGCCGATACGAGCTGAACTTTTCGCATTTTCGGATCATCGACGAGCGCAACGATTCGGCCGTCCCTGATCCTGCTAGAGCCCATCGCCAAGGAGACGATTCCCAAGCGCTTCTGCAAACTGCGCAAAATAATGAACTCCAGGACGTACCTCGAGTGGCCTGAGGACGAAGAAAAGCGAGAGGAATTTTGGCACAATCTCCGAGCTGCACTTAGAAGGGAGGACTCGTGATGCCGATTCTGATACGTCACGGATCACACCTTCATCAGATTTGAAAATAATTACCCGGTTTCATTTTGTCAGTAATTTGAAGTTCTGACAGCGGAGAACCCTTACTTGTTACTTGTGGTGTGTCTACAGCATACGCACTTATTTACCGTTAGAGCTCGTTATTCCTCACCTGATGTACAGATTAGACTCAAACCCAGACTCAACCTCTGATTAAGTTCTGCTCTCAATAAACACAAGCTCTATCTATTTAAGGATCTTCTGCATCGGGGGCTTTCCTTTTTATGGTTAGCTTCCTCATAAAATGGAGAACACACACACACACACATGCACACATCTTATGAGTAATTCTTCAGTTATTCACTCAATGAAACCTTCCTCATGATGGTTAGATTCGTGCTGTCTTGTTTTAATATGATTTTATATTACAGAAGTGGAAAGATTATTAATAATTAACTTGTGAAAATAAACGCAGCGAGGAATCATTTCAAAAAAAAAAAAAAAAAAAAAAAAAAA</w:t>
      </w:r>
      <w:bookmarkStart w:id="0" w:name="_GoBack"/>
      <w:bookmarkEnd w:id="0"/>
    </w:p>
    <w:p w:rsidR="00E04911" w:rsidRDefault="00E04911"/>
    <w:p w:rsidR="00C02FD8" w:rsidRPr="00824E03" w:rsidRDefault="00C02FD8" w:rsidP="00E04911"/>
    <w:sectPr w:rsidR="00C02FD8" w:rsidRPr="00824E03" w:rsidSect="000E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21DC"/>
    <w:rsid w:val="000E36FD"/>
    <w:rsid w:val="004D21DC"/>
    <w:rsid w:val="00773935"/>
    <w:rsid w:val="00787D5F"/>
    <w:rsid w:val="00820D38"/>
    <w:rsid w:val="00824E03"/>
    <w:rsid w:val="00834348"/>
    <w:rsid w:val="009404D0"/>
    <w:rsid w:val="00A20F46"/>
    <w:rsid w:val="00BB3846"/>
    <w:rsid w:val="00C02FD8"/>
    <w:rsid w:val="00E04911"/>
    <w:rsid w:val="00E9531F"/>
    <w:rsid w:val="00ED2661"/>
    <w:rsid w:val="00F7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FD"/>
  </w:style>
  <w:style w:type="paragraph" w:styleId="Heading1">
    <w:name w:val="heading 1"/>
    <w:basedOn w:val="Normal"/>
    <w:link w:val="Heading1Char"/>
    <w:uiPriority w:val="9"/>
    <w:qFormat/>
    <w:rsid w:val="00ED2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66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gn">
    <w:name w:val="gn"/>
    <w:basedOn w:val="DefaultParagraphFont"/>
    <w:rsid w:val="00ED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Chinmayee Muduli</dc:creator>
  <cp:keywords/>
  <dc:description/>
  <cp:lastModifiedBy>Hewlett-Packard Company</cp:lastModifiedBy>
  <cp:revision>11</cp:revision>
  <dcterms:created xsi:type="dcterms:W3CDTF">2020-04-21T14:59:00Z</dcterms:created>
  <dcterms:modified xsi:type="dcterms:W3CDTF">2021-04-15T13:03:00Z</dcterms:modified>
</cp:coreProperties>
</file>