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E07546C" w:rsidR="00DF0365" w:rsidRDefault="00741886">
      <w:r>
        <w:t xml:space="preserve">Table </w:t>
      </w:r>
      <w:r w:rsidR="00353D37">
        <w:t>S1</w:t>
      </w:r>
      <w:r>
        <w:t xml:space="preserve">. </w:t>
      </w:r>
    </w:p>
    <w:p w14:paraId="00000002" w14:textId="77777777" w:rsidR="00DF0365" w:rsidRDefault="00DF0365"/>
    <w:tbl>
      <w:tblPr>
        <w:tblStyle w:val="a"/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5"/>
        <w:gridCol w:w="3171"/>
        <w:gridCol w:w="3450"/>
      </w:tblGrid>
      <w:tr w:rsidR="00DF0365" w14:paraId="6B6457A8" w14:textId="77777777">
        <w:tc>
          <w:tcPr>
            <w:tcW w:w="2435" w:type="dxa"/>
          </w:tcPr>
          <w:p w14:paraId="00000003" w14:textId="77777777" w:rsidR="00DF0365" w:rsidRDefault="00741886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171" w:type="dxa"/>
          </w:tcPr>
          <w:p w14:paraId="00000004" w14:textId="77777777" w:rsidR="00DF0365" w:rsidRDefault="00741886">
            <w:pPr>
              <w:rPr>
                <w:b/>
              </w:rPr>
            </w:pPr>
            <w:r>
              <w:rPr>
                <w:b/>
              </w:rPr>
              <w:t>Intercept</w:t>
            </w:r>
          </w:p>
        </w:tc>
        <w:tc>
          <w:tcPr>
            <w:tcW w:w="3450" w:type="dxa"/>
          </w:tcPr>
          <w:p w14:paraId="00000005" w14:textId="77777777" w:rsidR="00DF0365" w:rsidRDefault="00741886">
            <w:pPr>
              <w:rPr>
                <w:b/>
              </w:rPr>
            </w:pPr>
            <w:r>
              <w:rPr>
                <w:b/>
              </w:rPr>
              <w:t>Slope</w:t>
            </w:r>
          </w:p>
        </w:tc>
      </w:tr>
      <w:tr w:rsidR="00DF0365" w14:paraId="0383B37C" w14:textId="77777777">
        <w:tc>
          <w:tcPr>
            <w:tcW w:w="2435" w:type="dxa"/>
          </w:tcPr>
          <w:p w14:paraId="00000006" w14:textId="77777777" w:rsidR="00DF0365" w:rsidRDefault="00741886">
            <w:pPr>
              <w:ind w:firstLine="309"/>
            </w:pPr>
            <w:r>
              <w:t>Transect 1</w:t>
            </w:r>
          </w:p>
        </w:tc>
        <w:tc>
          <w:tcPr>
            <w:tcW w:w="3171" w:type="dxa"/>
          </w:tcPr>
          <w:p w14:paraId="00000007" w14:textId="77777777" w:rsidR="00DF0365" w:rsidRDefault="00741886">
            <w:r>
              <w:t>0.05207861</w:t>
            </w:r>
          </w:p>
        </w:tc>
        <w:tc>
          <w:tcPr>
            <w:tcW w:w="3450" w:type="dxa"/>
          </w:tcPr>
          <w:p w14:paraId="00000008" w14:textId="77777777" w:rsidR="00DF0365" w:rsidRDefault="00741886">
            <w:r>
              <w:t>-0.004786545</w:t>
            </w:r>
          </w:p>
        </w:tc>
      </w:tr>
      <w:tr w:rsidR="00DF0365" w14:paraId="6E893B70" w14:textId="77777777">
        <w:tc>
          <w:tcPr>
            <w:tcW w:w="2435" w:type="dxa"/>
          </w:tcPr>
          <w:p w14:paraId="00000009" w14:textId="77777777" w:rsidR="00DF0365" w:rsidRDefault="00741886">
            <w:pPr>
              <w:ind w:firstLine="309"/>
            </w:pPr>
            <w:r>
              <w:t>Transect 2</w:t>
            </w:r>
          </w:p>
        </w:tc>
        <w:tc>
          <w:tcPr>
            <w:tcW w:w="3171" w:type="dxa"/>
          </w:tcPr>
          <w:p w14:paraId="0000000A" w14:textId="77777777" w:rsidR="00DF0365" w:rsidRDefault="00741886">
            <w:r>
              <w:t>0.05405914</w:t>
            </w:r>
          </w:p>
        </w:tc>
        <w:tc>
          <w:tcPr>
            <w:tcW w:w="3450" w:type="dxa"/>
          </w:tcPr>
          <w:p w14:paraId="0000000B" w14:textId="77777777" w:rsidR="00DF0365" w:rsidRDefault="00741886">
            <w:r>
              <w:t>-0.006380387</w:t>
            </w:r>
          </w:p>
        </w:tc>
      </w:tr>
      <w:tr w:rsidR="00DF0365" w14:paraId="21BA3C03" w14:textId="77777777">
        <w:tc>
          <w:tcPr>
            <w:tcW w:w="2435" w:type="dxa"/>
          </w:tcPr>
          <w:p w14:paraId="0000000C" w14:textId="77777777" w:rsidR="00DF0365" w:rsidRDefault="00741886">
            <w:pPr>
              <w:ind w:firstLine="309"/>
            </w:pPr>
            <w:r>
              <w:t>Transect 3</w:t>
            </w:r>
          </w:p>
        </w:tc>
        <w:tc>
          <w:tcPr>
            <w:tcW w:w="3171" w:type="dxa"/>
          </w:tcPr>
          <w:p w14:paraId="0000000D" w14:textId="77777777" w:rsidR="00DF0365" w:rsidRDefault="00741886">
            <w:r>
              <w:t>0.05133515</w:t>
            </w:r>
          </w:p>
        </w:tc>
        <w:tc>
          <w:tcPr>
            <w:tcW w:w="3450" w:type="dxa"/>
          </w:tcPr>
          <w:p w14:paraId="0000000E" w14:textId="77777777" w:rsidR="00DF0365" w:rsidRDefault="00741886">
            <w:r>
              <w:t>0.001721111</w:t>
            </w:r>
          </w:p>
        </w:tc>
      </w:tr>
      <w:tr w:rsidR="00DF0365" w14:paraId="009D108B" w14:textId="77777777">
        <w:tc>
          <w:tcPr>
            <w:tcW w:w="2435" w:type="dxa"/>
          </w:tcPr>
          <w:p w14:paraId="0000000F" w14:textId="77777777" w:rsidR="00DF0365" w:rsidRDefault="00741886">
            <w:r>
              <w:t>Variance of the effect</w:t>
            </w:r>
          </w:p>
        </w:tc>
        <w:tc>
          <w:tcPr>
            <w:tcW w:w="3171" w:type="dxa"/>
          </w:tcPr>
          <w:p w14:paraId="00000010" w14:textId="77777777" w:rsidR="00DF0365" w:rsidRDefault="00741886">
            <w:r>
              <w:t>2.591×10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3450" w:type="dxa"/>
          </w:tcPr>
          <w:p w14:paraId="00000011" w14:textId="77777777" w:rsidR="00DF0365" w:rsidRDefault="00741886">
            <w:r>
              <w:t>1.910×10</w:t>
            </w:r>
            <w:r>
              <w:rPr>
                <w:vertAlign w:val="superscript"/>
              </w:rPr>
              <w:t>-5</w:t>
            </w:r>
          </w:p>
        </w:tc>
      </w:tr>
      <w:tr w:rsidR="00DF0365" w14:paraId="2490429F" w14:textId="77777777">
        <w:tc>
          <w:tcPr>
            <w:tcW w:w="2435" w:type="dxa"/>
          </w:tcPr>
          <w:p w14:paraId="00000012" w14:textId="77777777" w:rsidR="00DF0365" w:rsidRDefault="00741886">
            <w:pPr>
              <w:ind w:firstLine="309"/>
            </w:pPr>
            <w:r>
              <w:t>Left</w:t>
            </w:r>
          </w:p>
        </w:tc>
        <w:tc>
          <w:tcPr>
            <w:tcW w:w="3171" w:type="dxa"/>
          </w:tcPr>
          <w:p w14:paraId="00000013" w14:textId="77777777" w:rsidR="00DF0365" w:rsidRDefault="00741886">
            <w:r>
              <w:t>0.05082564</w:t>
            </w:r>
          </w:p>
        </w:tc>
        <w:tc>
          <w:tcPr>
            <w:tcW w:w="3450" w:type="dxa"/>
          </w:tcPr>
          <w:p w14:paraId="00000014" w14:textId="77777777" w:rsidR="00DF0365" w:rsidRDefault="00741886">
            <w:r>
              <w:t>-0.002192981</w:t>
            </w:r>
          </w:p>
        </w:tc>
      </w:tr>
      <w:tr w:rsidR="00DF0365" w14:paraId="4D5881FD" w14:textId="77777777">
        <w:tc>
          <w:tcPr>
            <w:tcW w:w="2435" w:type="dxa"/>
          </w:tcPr>
          <w:p w14:paraId="00000015" w14:textId="77777777" w:rsidR="00DF0365" w:rsidRDefault="00741886">
            <w:pPr>
              <w:ind w:firstLine="309"/>
            </w:pPr>
            <w:r>
              <w:t>Right</w:t>
            </w:r>
          </w:p>
        </w:tc>
        <w:tc>
          <w:tcPr>
            <w:tcW w:w="3171" w:type="dxa"/>
          </w:tcPr>
          <w:p w14:paraId="00000016" w14:textId="77777777" w:rsidR="00DF0365" w:rsidRDefault="00741886">
            <w:r>
              <w:t>0.05397196</w:t>
            </w:r>
          </w:p>
        </w:tc>
        <w:tc>
          <w:tcPr>
            <w:tcW w:w="3450" w:type="dxa"/>
          </w:tcPr>
          <w:p w14:paraId="00000017" w14:textId="77777777" w:rsidR="00DF0365" w:rsidRDefault="00741886">
            <w:r>
              <w:t>-0.003998451</w:t>
            </w:r>
          </w:p>
        </w:tc>
      </w:tr>
      <w:tr w:rsidR="00DF0365" w14:paraId="577F9D0A" w14:textId="77777777">
        <w:tc>
          <w:tcPr>
            <w:tcW w:w="2435" w:type="dxa"/>
          </w:tcPr>
          <w:p w14:paraId="00000018" w14:textId="77777777" w:rsidR="00DF0365" w:rsidRDefault="00741886">
            <w:pPr>
              <w:ind w:firstLine="309"/>
            </w:pPr>
            <w:r>
              <w:t>Tip</w:t>
            </w:r>
          </w:p>
        </w:tc>
        <w:tc>
          <w:tcPr>
            <w:tcW w:w="3171" w:type="dxa"/>
          </w:tcPr>
          <w:p w14:paraId="00000019" w14:textId="77777777" w:rsidR="00DF0365" w:rsidRDefault="00741886">
            <w:r>
              <w:t>0.05267531</w:t>
            </w:r>
          </w:p>
        </w:tc>
        <w:tc>
          <w:tcPr>
            <w:tcW w:w="3450" w:type="dxa"/>
          </w:tcPr>
          <w:p w14:paraId="0000001A" w14:textId="77777777" w:rsidR="00DF0365" w:rsidRDefault="00741886">
            <w:r>
              <w:t>-0.003254388</w:t>
            </w:r>
          </w:p>
        </w:tc>
      </w:tr>
      <w:tr w:rsidR="00DF0365" w14:paraId="55B86DC9" w14:textId="77777777">
        <w:tc>
          <w:tcPr>
            <w:tcW w:w="2435" w:type="dxa"/>
          </w:tcPr>
          <w:p w14:paraId="0000001B" w14:textId="77777777" w:rsidR="00DF0365" w:rsidRDefault="00741886">
            <w:r>
              <w:t>Variance of the effect</w:t>
            </w:r>
          </w:p>
        </w:tc>
        <w:tc>
          <w:tcPr>
            <w:tcW w:w="3171" w:type="dxa"/>
          </w:tcPr>
          <w:p w14:paraId="0000001C" w14:textId="77777777" w:rsidR="00DF0365" w:rsidRDefault="00741886">
            <w:r>
              <w:t>3.056×10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3450" w:type="dxa"/>
          </w:tcPr>
          <w:p w14:paraId="0000001D" w14:textId="77777777" w:rsidR="00DF0365" w:rsidRDefault="00741886">
            <w:r>
              <w:t>1.006×10</w:t>
            </w:r>
            <w:r>
              <w:rPr>
                <w:vertAlign w:val="superscript"/>
              </w:rPr>
              <w:t>-6</w:t>
            </w:r>
          </w:p>
        </w:tc>
      </w:tr>
      <w:tr w:rsidR="00DF0365" w14:paraId="1F589A1A" w14:textId="77777777">
        <w:tc>
          <w:tcPr>
            <w:tcW w:w="2435" w:type="dxa"/>
          </w:tcPr>
          <w:p w14:paraId="0000001E" w14:textId="77777777" w:rsidR="00DF0365" w:rsidRDefault="00741886">
            <w:r>
              <w:t>Residual variance</w:t>
            </w:r>
          </w:p>
        </w:tc>
        <w:tc>
          <w:tcPr>
            <w:tcW w:w="6621" w:type="dxa"/>
            <w:gridSpan w:val="2"/>
          </w:tcPr>
          <w:p w14:paraId="0000001F" w14:textId="77777777" w:rsidR="00DF0365" w:rsidRDefault="00741886">
            <w:pPr>
              <w:jc w:val="right"/>
            </w:pPr>
            <w:r>
              <w:t>9.089×10</w:t>
            </w:r>
            <w:r>
              <w:rPr>
                <w:vertAlign w:val="superscript"/>
              </w:rPr>
              <w:t>-6</w:t>
            </w:r>
          </w:p>
        </w:tc>
      </w:tr>
    </w:tbl>
    <w:p w14:paraId="00000021" w14:textId="77777777" w:rsidR="00DF0365" w:rsidRDefault="00DF0365"/>
    <w:p w14:paraId="00000022" w14:textId="77777777" w:rsidR="00DF0365" w:rsidRDefault="00DF0365"/>
    <w:p w14:paraId="00000023" w14:textId="77777777" w:rsidR="00DF0365" w:rsidRDefault="00DF0365"/>
    <w:p w14:paraId="00000024" w14:textId="77777777" w:rsidR="00DF0365" w:rsidRDefault="00DF0365"/>
    <w:p w14:paraId="00000025" w14:textId="77777777" w:rsidR="00DF0365" w:rsidRDefault="00DF0365"/>
    <w:p w14:paraId="00000026" w14:textId="77777777" w:rsidR="00DF0365" w:rsidRDefault="00DF0365"/>
    <w:p w14:paraId="00000027" w14:textId="77777777" w:rsidR="00DF0365" w:rsidRDefault="00DF0365"/>
    <w:p w14:paraId="00000028" w14:textId="77777777" w:rsidR="00DF0365" w:rsidRDefault="00DF0365"/>
    <w:p w14:paraId="00000029" w14:textId="77777777" w:rsidR="00DF0365" w:rsidRDefault="00DF0365"/>
    <w:p w14:paraId="0000002A" w14:textId="77777777" w:rsidR="00DF0365" w:rsidRDefault="00DF0365"/>
    <w:p w14:paraId="0000002B" w14:textId="77777777" w:rsidR="00DF0365" w:rsidRDefault="00DF0365"/>
    <w:p w14:paraId="0000002C" w14:textId="77777777" w:rsidR="00DF0365" w:rsidRDefault="00DF0365"/>
    <w:p w14:paraId="0000002D" w14:textId="77777777" w:rsidR="00DF0365" w:rsidRDefault="00DF0365"/>
    <w:p w14:paraId="0000002E" w14:textId="77777777" w:rsidR="00DF0365" w:rsidRDefault="00DF0365"/>
    <w:p w14:paraId="0000002F" w14:textId="77777777" w:rsidR="00DF0365" w:rsidRDefault="00DF0365"/>
    <w:p w14:paraId="00000030" w14:textId="77777777" w:rsidR="00DF0365" w:rsidRDefault="00DF0365"/>
    <w:p w14:paraId="00000031" w14:textId="77777777" w:rsidR="00DF0365" w:rsidRDefault="00DF0365"/>
    <w:p w14:paraId="00000032" w14:textId="77777777" w:rsidR="00DF0365" w:rsidRDefault="00DF0365"/>
    <w:p w14:paraId="00000033" w14:textId="77777777" w:rsidR="00DF0365" w:rsidRDefault="00DF0365"/>
    <w:p w14:paraId="00000034" w14:textId="77777777" w:rsidR="00DF0365" w:rsidRDefault="00DF0365"/>
    <w:p w14:paraId="00000035" w14:textId="77777777" w:rsidR="00DF0365" w:rsidRDefault="00DF0365"/>
    <w:p w14:paraId="00000036" w14:textId="77777777" w:rsidR="00DF0365" w:rsidRDefault="00DF0365"/>
    <w:p w14:paraId="00000037" w14:textId="77777777" w:rsidR="00DF0365" w:rsidRDefault="00DF0365"/>
    <w:p w14:paraId="00000038" w14:textId="77777777" w:rsidR="00DF0365" w:rsidRDefault="00DF0365"/>
    <w:p w14:paraId="00000039" w14:textId="77777777" w:rsidR="00DF0365" w:rsidRDefault="00DF0365"/>
    <w:p w14:paraId="0000003A" w14:textId="77777777" w:rsidR="00DF0365" w:rsidRDefault="00DF0365"/>
    <w:p w14:paraId="0000003B" w14:textId="77777777" w:rsidR="00DF0365" w:rsidRDefault="00DF0365"/>
    <w:p w14:paraId="0000003C" w14:textId="77777777" w:rsidR="00DF0365" w:rsidRDefault="00DF0365"/>
    <w:p w14:paraId="0000003D" w14:textId="77777777" w:rsidR="00DF0365" w:rsidRDefault="00DF0365"/>
    <w:p w14:paraId="0000003E" w14:textId="77777777" w:rsidR="00DF0365" w:rsidRDefault="00DF0365"/>
    <w:p w14:paraId="0000003F" w14:textId="77777777" w:rsidR="00DF0365" w:rsidRDefault="00DF0365"/>
    <w:p w14:paraId="00000040" w14:textId="77777777" w:rsidR="00DF0365" w:rsidRDefault="00DF0365"/>
    <w:p w14:paraId="00000041" w14:textId="77777777" w:rsidR="00DF0365" w:rsidRDefault="00DF0365"/>
    <w:p w14:paraId="00000042" w14:textId="77777777" w:rsidR="00DF0365" w:rsidRDefault="00DF0365"/>
    <w:p w14:paraId="00000043" w14:textId="77777777" w:rsidR="00DF0365" w:rsidRDefault="00DF0365"/>
    <w:p w14:paraId="00000044" w14:textId="77777777" w:rsidR="00DF0365" w:rsidRDefault="00DF0365"/>
    <w:sectPr w:rsidR="00DF0365"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65"/>
    <w:rsid w:val="00353D37"/>
    <w:rsid w:val="00741886"/>
    <w:rsid w:val="00762739"/>
    <w:rsid w:val="007E0BA3"/>
    <w:rsid w:val="00921799"/>
    <w:rsid w:val="00D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CD3C"/>
  <w15:docId w15:val="{8C00E1A8-DD6E-421E-8983-E5DBD901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39"/>
    <w:rsid w:val="0016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</w:tblPr>
  </w:style>
  <w:style w:type="table" w:customStyle="1" w:styleId="a0">
    <w:basedOn w:val="NormaleTabelle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Sz2dxJXwuZtUMtD5rLCeUpisiA==">AMUW2mW5Fv9V5/kCERcWlW/R1ueArNsa2PpZCyl7bBcOObNNB1MuqSS1UYlbQzuo7YEyAVe4vO3bzdakTavpQF+xanjH5QMWYHHOIV6qc2+vUWpsHWspVOpBK6s81jSgaxRJ7Ykkdt1S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301</Characters>
  <Application>Microsoft Office Word</Application>
  <DocSecurity>0</DocSecurity>
  <Lines>66</Lines>
  <Paragraphs>30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Jarochowska</dc:creator>
  <cp:lastModifiedBy>ex28uvov</cp:lastModifiedBy>
  <cp:revision>3</cp:revision>
  <cp:lastPrinted>2021-07-21T06:47:00Z</cp:lastPrinted>
  <dcterms:created xsi:type="dcterms:W3CDTF">2021-07-21T06:47:00Z</dcterms:created>
  <dcterms:modified xsi:type="dcterms:W3CDTF">2021-07-21T06:47:00Z</dcterms:modified>
</cp:coreProperties>
</file>