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FCA8" w14:textId="7423AB65" w:rsidR="002A754B" w:rsidRPr="00BA33F8" w:rsidRDefault="00BA33F8">
      <w:r w:rsidRPr="00BA33F8">
        <w:rPr>
          <w:rStyle w:val="src"/>
          <w:rFonts w:ascii="Times New Roman" w:hAnsi="Times New Roman" w:cs="Times New Roman"/>
          <w:sz w:val="20"/>
          <w:szCs w:val="20"/>
        </w:rPr>
        <w:t xml:space="preserve">Table </w:t>
      </w:r>
      <w:proofErr w:type="spellStart"/>
      <w:r w:rsidRPr="00BA33F8">
        <w:rPr>
          <w:rStyle w:val="src"/>
          <w:rFonts w:ascii="Times New Roman" w:hAnsi="Times New Roman" w:cs="Times New Roman"/>
          <w:sz w:val="20"/>
          <w:szCs w:val="20"/>
        </w:rPr>
        <w:t>S</w:t>
      </w:r>
      <w:r w:rsidR="0057169C">
        <w:rPr>
          <w:rStyle w:val="src"/>
          <w:rFonts w:ascii="Times New Roman" w:hAnsi="Times New Roman" w:cs="Times New Roman"/>
          <w:sz w:val="20"/>
          <w:szCs w:val="20"/>
        </w:rPr>
        <w:t>3</w:t>
      </w:r>
      <w:proofErr w:type="spellEnd"/>
      <w:r w:rsidRPr="00BA33F8">
        <w:rPr>
          <w:rStyle w:val="src"/>
          <w:rFonts w:ascii="Times New Roman" w:hAnsi="Times New Roman" w:cs="Times New Roman"/>
          <w:sz w:val="20"/>
          <w:szCs w:val="20"/>
        </w:rPr>
        <w:t xml:space="preserve"> Non-parametric Mann-Whitney U test was used to test the Alpha-diversity index significance</w:t>
      </w:r>
    </w:p>
    <w:p w14:paraId="6F1AC546" w14:textId="0B3F66B5" w:rsidR="00BA33F8" w:rsidRDefault="00BA33F8"/>
    <w:tbl>
      <w:tblPr>
        <w:tblW w:w="8395" w:type="dxa"/>
        <w:tblLook w:val="04A0" w:firstRow="1" w:lastRow="0" w:firstColumn="1" w:lastColumn="0" w:noHBand="0" w:noVBand="1"/>
      </w:tblPr>
      <w:tblGrid>
        <w:gridCol w:w="1261"/>
        <w:gridCol w:w="1433"/>
        <w:gridCol w:w="1275"/>
        <w:gridCol w:w="1418"/>
        <w:gridCol w:w="1276"/>
        <w:gridCol w:w="866"/>
        <w:gridCol w:w="866"/>
      </w:tblGrid>
      <w:tr w:rsidR="00BA33F8" w:rsidRPr="00BA33F8" w14:paraId="3FAFB4E1" w14:textId="77777777" w:rsidTr="000E6618">
        <w:trPr>
          <w:trHeight w:val="300"/>
        </w:trPr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009F9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Estimators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7630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Group 1-Mean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FC62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Group 1-Sd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C197C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Group 2-Mean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A9ABE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Group 2-Sd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25B1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Pvalue</w:t>
            </w:r>
            <w:proofErr w:type="spellEnd"/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5D9C2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Qvalue</w:t>
            </w:r>
            <w:proofErr w:type="spellEnd"/>
          </w:p>
        </w:tc>
      </w:tr>
      <w:tr w:rsidR="00BA33F8" w:rsidRPr="00BA33F8" w14:paraId="7E9BADEC" w14:textId="77777777" w:rsidTr="000E6618">
        <w:trPr>
          <w:trHeight w:val="288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E791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shannon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89F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3.6747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4885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0.44337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1192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3.6286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0686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0.4818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1F84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E6D1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33F8" w:rsidRPr="00BA33F8" w14:paraId="3A8624A2" w14:textId="77777777" w:rsidTr="000E6618">
        <w:trPr>
          <w:trHeight w:val="288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3A4F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chao1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C10B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340.5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C64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41.929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E76A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312.35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43D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36.999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D3FB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0.05375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2CA2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0.09406</w:t>
            </w:r>
          </w:p>
        </w:tc>
      </w:tr>
      <w:tr w:rsidR="00BA33F8" w:rsidRPr="00BA33F8" w14:paraId="639B2E2E" w14:textId="77777777" w:rsidTr="00A302DD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83644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shannoneven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69942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0.64616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2488E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0.077551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61F51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0.6477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C34F3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0.07946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35E7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8C0D9" w14:textId="77777777" w:rsidR="00BA33F8" w:rsidRPr="00BA33F8" w:rsidRDefault="00BA33F8" w:rsidP="000E6618">
            <w:pPr>
              <w:rPr>
                <w:rStyle w:val="src"/>
                <w:rFonts w:ascii="Times New Roman" w:hAnsi="Times New Roman" w:cs="Times New Roman"/>
                <w:sz w:val="20"/>
                <w:szCs w:val="20"/>
              </w:rPr>
            </w:pPr>
            <w:r w:rsidRPr="00BA33F8">
              <w:rPr>
                <w:rStyle w:val="src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A53F430" w14:textId="77777777" w:rsidR="00BA33F8" w:rsidRPr="00BA33F8" w:rsidRDefault="00BA33F8"/>
    <w:p w14:paraId="0D7009E2" w14:textId="1E37D681" w:rsidR="00BA33F8" w:rsidRDefault="00BA33F8"/>
    <w:p w14:paraId="5F2CDD91" w14:textId="77777777" w:rsidR="00BA33F8" w:rsidRDefault="00BA33F8"/>
    <w:sectPr w:rsidR="00BA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F8E3" w14:textId="77777777" w:rsidR="00065257" w:rsidRDefault="00065257" w:rsidP="0057169C">
      <w:r>
        <w:separator/>
      </w:r>
    </w:p>
  </w:endnote>
  <w:endnote w:type="continuationSeparator" w:id="0">
    <w:p w14:paraId="2868D8F5" w14:textId="77777777" w:rsidR="00065257" w:rsidRDefault="00065257" w:rsidP="0057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063E" w14:textId="77777777" w:rsidR="00065257" w:rsidRDefault="00065257" w:rsidP="0057169C">
      <w:r>
        <w:separator/>
      </w:r>
    </w:p>
  </w:footnote>
  <w:footnote w:type="continuationSeparator" w:id="0">
    <w:p w14:paraId="68F66407" w14:textId="77777777" w:rsidR="00065257" w:rsidRDefault="00065257" w:rsidP="0057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38"/>
    <w:rsid w:val="00065257"/>
    <w:rsid w:val="002A754B"/>
    <w:rsid w:val="00320338"/>
    <w:rsid w:val="0057169C"/>
    <w:rsid w:val="00A302DD"/>
    <w:rsid w:val="00B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8231A"/>
  <w15:chartTrackingRefBased/>
  <w15:docId w15:val="{7D60854D-CD06-4A2A-89A6-9BC688E1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c">
    <w:name w:val="src"/>
    <w:basedOn w:val="a0"/>
    <w:rsid w:val="00BA33F8"/>
  </w:style>
  <w:style w:type="paragraph" w:styleId="a3">
    <w:name w:val="header"/>
    <w:basedOn w:val="a"/>
    <w:link w:val="a4"/>
    <w:uiPriority w:val="99"/>
    <w:unhideWhenUsed/>
    <w:rsid w:val="0057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4</cp:revision>
  <dcterms:created xsi:type="dcterms:W3CDTF">2021-08-21T14:56:00Z</dcterms:created>
  <dcterms:modified xsi:type="dcterms:W3CDTF">2021-09-08T12:21:00Z</dcterms:modified>
</cp:coreProperties>
</file>